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44" w:rsidRPr="00D55444" w:rsidRDefault="00D55444" w:rsidP="00D55444">
      <w:pPr>
        <w:spacing w:line="360" w:lineRule="auto"/>
        <w:ind w:right="-30"/>
        <w:jc w:val="center"/>
        <w:rPr>
          <w:rStyle w:val="BookTitle"/>
          <w:sz w:val="30"/>
          <w:szCs w:val="30"/>
          <w:lang w:val="de-DE"/>
        </w:rPr>
      </w:pPr>
      <w:r w:rsidRPr="00D55444">
        <w:rPr>
          <w:rStyle w:val="BookTitle"/>
          <w:sz w:val="30"/>
          <w:szCs w:val="30"/>
        </w:rPr>
        <w:t>BIOGRAFI HARUN NASUTION DAN KARYA SERTA PEMIKIRANNYA</w:t>
      </w:r>
    </w:p>
    <w:p w:rsidR="00D55444" w:rsidRPr="00D55444" w:rsidRDefault="00D55444" w:rsidP="00D55444">
      <w:pPr>
        <w:spacing w:line="360" w:lineRule="auto"/>
        <w:ind w:right="-30"/>
        <w:jc w:val="center"/>
        <w:rPr>
          <w:rStyle w:val="BookTitle"/>
          <w:sz w:val="30"/>
          <w:szCs w:val="30"/>
          <w:lang w:val="de-DE"/>
        </w:rPr>
      </w:pPr>
    </w:p>
    <w:p w:rsidR="00D55444" w:rsidRPr="00D55444" w:rsidRDefault="00D55444" w:rsidP="00D55444">
      <w:pPr>
        <w:spacing w:line="360" w:lineRule="auto"/>
        <w:ind w:right="-30"/>
        <w:jc w:val="center"/>
        <w:rPr>
          <w:rStyle w:val="BookTitle"/>
          <w:sz w:val="30"/>
          <w:szCs w:val="30"/>
          <w:lang w:val="de-DE"/>
        </w:rPr>
      </w:pPr>
    </w:p>
    <w:p w:rsidR="00F328F1" w:rsidRPr="00865045" w:rsidRDefault="00F328F1" w:rsidP="00F328F1">
      <w:pPr>
        <w:spacing w:line="360" w:lineRule="auto"/>
        <w:ind w:right="-30"/>
        <w:jc w:val="center"/>
        <w:rPr>
          <w:rFonts w:asciiTheme="majorBidi" w:hAnsiTheme="majorBidi" w:cstheme="majorBidi"/>
          <w:sz w:val="30"/>
          <w:szCs w:val="30"/>
          <w:lang w:val="de-DE"/>
        </w:rPr>
      </w:pPr>
      <w:bookmarkStart w:id="0" w:name="BAB_II"/>
      <w:bookmarkEnd w:id="0"/>
      <w:r w:rsidRPr="00865045">
        <w:rPr>
          <w:rFonts w:asciiTheme="majorBidi" w:hAnsiTheme="majorBidi" w:cstheme="majorBidi"/>
          <w:sz w:val="30"/>
          <w:szCs w:val="30"/>
          <w:lang w:val="de-DE"/>
        </w:rPr>
        <w:t>Disusun Oleh :</w:t>
      </w:r>
    </w:p>
    <w:p w:rsidR="00F328F1" w:rsidRPr="00865045" w:rsidRDefault="00F328F1" w:rsidP="00F328F1">
      <w:pPr>
        <w:spacing w:line="360" w:lineRule="auto"/>
        <w:ind w:right="-30"/>
        <w:jc w:val="center"/>
        <w:rPr>
          <w:rFonts w:asciiTheme="majorBidi" w:hAnsiTheme="majorBidi" w:cstheme="majorBidi"/>
          <w:b/>
          <w:sz w:val="30"/>
          <w:szCs w:val="30"/>
          <w:lang w:val="de-DE"/>
        </w:rPr>
      </w:pPr>
      <w:r w:rsidRPr="00865045">
        <w:rPr>
          <w:rFonts w:asciiTheme="majorBidi" w:hAnsiTheme="majorBidi" w:cstheme="majorBidi"/>
          <w:b/>
          <w:sz w:val="30"/>
          <w:szCs w:val="30"/>
          <w:lang w:val="de-DE"/>
        </w:rPr>
        <w:t>YULI SAFITRI</w:t>
      </w:r>
    </w:p>
    <w:p w:rsidR="00F328F1" w:rsidRPr="00865045" w:rsidRDefault="00F328F1" w:rsidP="00F328F1">
      <w:pPr>
        <w:spacing w:line="360" w:lineRule="auto"/>
        <w:ind w:right="-30"/>
        <w:jc w:val="center"/>
        <w:rPr>
          <w:rFonts w:asciiTheme="majorBidi" w:hAnsiTheme="majorBidi" w:cstheme="majorBidi"/>
          <w:b/>
          <w:sz w:val="30"/>
          <w:szCs w:val="30"/>
          <w:lang w:val="de-DE"/>
        </w:rPr>
      </w:pPr>
      <w:r w:rsidRPr="00865045">
        <w:rPr>
          <w:rFonts w:asciiTheme="majorBidi" w:hAnsiTheme="majorBidi" w:cstheme="majorBidi"/>
          <w:b/>
          <w:sz w:val="30"/>
          <w:szCs w:val="30"/>
          <w:lang w:val="de-DE"/>
        </w:rPr>
        <w:t>NIM. 4003243003</w:t>
      </w:r>
    </w:p>
    <w:p w:rsidR="00F328F1" w:rsidRDefault="00F328F1" w:rsidP="00F328F1">
      <w:pPr>
        <w:spacing w:line="360" w:lineRule="auto"/>
        <w:ind w:right="-30"/>
        <w:jc w:val="center"/>
        <w:rPr>
          <w:rFonts w:asciiTheme="majorBidi" w:hAnsiTheme="majorBidi" w:cstheme="majorBidi"/>
          <w:b/>
          <w:sz w:val="30"/>
          <w:szCs w:val="30"/>
          <w:lang w:val="de-DE"/>
        </w:rPr>
      </w:pPr>
    </w:p>
    <w:p w:rsidR="00F328F1" w:rsidRDefault="00F328F1" w:rsidP="00F328F1">
      <w:pPr>
        <w:spacing w:line="360" w:lineRule="auto"/>
        <w:ind w:right="-30"/>
        <w:jc w:val="center"/>
        <w:rPr>
          <w:rFonts w:asciiTheme="majorBidi" w:hAnsiTheme="majorBidi" w:cstheme="majorBidi"/>
          <w:b/>
          <w:sz w:val="30"/>
          <w:szCs w:val="30"/>
          <w:lang w:val="de-DE"/>
        </w:rPr>
      </w:pPr>
      <w:r>
        <w:rPr>
          <w:rFonts w:asciiTheme="majorBidi" w:hAnsiTheme="majorBidi" w:cstheme="majorBidi"/>
          <w:b/>
          <w:sz w:val="30"/>
          <w:szCs w:val="30"/>
          <w:lang w:val="de-DE"/>
        </w:rPr>
        <w:t>Dosen Pengampu :</w:t>
      </w:r>
    </w:p>
    <w:p w:rsidR="00F328F1" w:rsidRDefault="00A43188" w:rsidP="00F328F1">
      <w:pPr>
        <w:spacing w:line="360" w:lineRule="auto"/>
        <w:ind w:right="-30"/>
        <w:jc w:val="center"/>
        <w:rPr>
          <w:rFonts w:asciiTheme="majorBidi" w:hAnsiTheme="majorBidi" w:cstheme="majorBidi"/>
          <w:b/>
          <w:sz w:val="30"/>
          <w:szCs w:val="30"/>
          <w:lang w:val="de-DE"/>
        </w:rPr>
      </w:pPr>
      <w:r>
        <w:rPr>
          <w:rFonts w:asciiTheme="majorBidi" w:hAnsiTheme="majorBidi" w:cstheme="majorBidi"/>
          <w:b/>
          <w:sz w:val="30"/>
          <w:szCs w:val="30"/>
          <w:lang w:val="de-DE"/>
        </w:rPr>
        <w:t>Prof. Dr. Hasyimsyah Nasution, M.A</w:t>
      </w:r>
    </w:p>
    <w:p w:rsidR="00A43188" w:rsidRDefault="00A43188" w:rsidP="00F328F1">
      <w:pPr>
        <w:spacing w:line="360" w:lineRule="auto"/>
        <w:ind w:right="-30"/>
        <w:jc w:val="center"/>
        <w:rPr>
          <w:rFonts w:asciiTheme="majorBidi" w:hAnsiTheme="majorBidi" w:cstheme="majorBidi"/>
          <w:b/>
          <w:sz w:val="30"/>
          <w:szCs w:val="30"/>
          <w:lang w:val="de-DE"/>
        </w:rPr>
      </w:pPr>
      <w:r>
        <w:rPr>
          <w:rFonts w:asciiTheme="majorBidi" w:hAnsiTheme="majorBidi" w:cstheme="majorBidi"/>
          <w:b/>
          <w:sz w:val="30"/>
          <w:szCs w:val="30"/>
          <w:lang w:val="de-DE"/>
        </w:rPr>
        <w:t>Dr. Adenan, M.A</w:t>
      </w:r>
      <w:bookmarkStart w:id="1" w:name="_GoBack"/>
      <w:bookmarkEnd w:id="1"/>
    </w:p>
    <w:p w:rsidR="00F328F1" w:rsidRDefault="00F328F1" w:rsidP="00F328F1">
      <w:pPr>
        <w:spacing w:line="360" w:lineRule="auto"/>
        <w:ind w:right="-30"/>
        <w:jc w:val="center"/>
        <w:rPr>
          <w:rFonts w:asciiTheme="majorBidi" w:hAnsiTheme="majorBidi" w:cstheme="majorBidi"/>
          <w:b/>
          <w:sz w:val="30"/>
          <w:szCs w:val="30"/>
          <w:lang w:val="de-DE"/>
        </w:rPr>
      </w:pPr>
    </w:p>
    <w:p w:rsidR="00F328F1" w:rsidRDefault="00F328F1" w:rsidP="00F328F1">
      <w:pPr>
        <w:spacing w:line="360" w:lineRule="auto"/>
        <w:ind w:right="-30"/>
        <w:jc w:val="center"/>
        <w:rPr>
          <w:rFonts w:asciiTheme="majorBidi" w:hAnsiTheme="majorBidi" w:cstheme="majorBidi"/>
          <w:b/>
          <w:sz w:val="30"/>
          <w:szCs w:val="30"/>
          <w:lang w:val="de-DE"/>
        </w:rPr>
      </w:pPr>
      <w:r>
        <w:rPr>
          <w:rFonts w:asciiTheme="majorBidi" w:hAnsiTheme="majorBidi" w:cstheme="majorBidi"/>
          <w:b/>
          <w:sz w:val="30"/>
          <w:szCs w:val="30"/>
          <w:lang w:val="de-DE"/>
        </w:rPr>
        <w:t xml:space="preserve">Mata Kuliah : FILSAFAT </w:t>
      </w:r>
      <w:r>
        <w:rPr>
          <w:rFonts w:asciiTheme="majorBidi" w:hAnsiTheme="majorBidi" w:cstheme="majorBidi"/>
          <w:b/>
          <w:sz w:val="30"/>
          <w:szCs w:val="30"/>
          <w:lang w:val="de-DE"/>
        </w:rPr>
        <w:t>ISLAM</w:t>
      </w:r>
    </w:p>
    <w:p w:rsidR="00F328F1" w:rsidRPr="00865045" w:rsidRDefault="00F328F1" w:rsidP="00F328F1">
      <w:pPr>
        <w:spacing w:line="360" w:lineRule="auto"/>
        <w:ind w:right="-30"/>
        <w:jc w:val="center"/>
        <w:rPr>
          <w:rFonts w:asciiTheme="majorBidi" w:hAnsiTheme="majorBidi" w:cstheme="majorBidi"/>
          <w:sz w:val="30"/>
          <w:szCs w:val="30"/>
        </w:rPr>
      </w:pPr>
      <w:r w:rsidRPr="00865045">
        <w:rPr>
          <w:rFonts w:asciiTheme="majorBidi" w:hAnsiTheme="majorBidi" w:cstheme="majorBidi"/>
          <w:noProof/>
          <w:sz w:val="30"/>
          <w:szCs w:val="30"/>
          <w:lang w:val="en-US"/>
        </w:rPr>
        <w:drawing>
          <wp:inline distT="0" distB="0" distL="0" distR="0" wp14:anchorId="12474D71" wp14:editId="5472AD5C">
            <wp:extent cx="1631950" cy="1377794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990" cy="138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8F1" w:rsidRDefault="00F328F1" w:rsidP="00F328F1">
      <w:pPr>
        <w:spacing w:line="360" w:lineRule="auto"/>
        <w:ind w:right="-30"/>
        <w:jc w:val="center"/>
        <w:rPr>
          <w:rFonts w:asciiTheme="majorBidi" w:hAnsiTheme="majorBidi" w:cstheme="majorBidi"/>
          <w:b/>
          <w:sz w:val="30"/>
          <w:szCs w:val="30"/>
        </w:rPr>
      </w:pPr>
      <w:r>
        <w:rPr>
          <w:rFonts w:asciiTheme="majorBidi" w:hAnsiTheme="majorBidi" w:cstheme="majorBidi"/>
          <w:b/>
          <w:sz w:val="30"/>
          <w:szCs w:val="30"/>
        </w:rPr>
        <w:t>PROGRAM DOKTOR</w:t>
      </w:r>
    </w:p>
    <w:p w:rsidR="00F328F1" w:rsidRDefault="00F328F1" w:rsidP="00F328F1">
      <w:pPr>
        <w:spacing w:line="360" w:lineRule="auto"/>
        <w:ind w:right="-30"/>
        <w:jc w:val="center"/>
        <w:rPr>
          <w:rFonts w:asciiTheme="majorBidi" w:hAnsiTheme="majorBidi" w:cstheme="majorBidi"/>
          <w:b/>
          <w:sz w:val="30"/>
          <w:szCs w:val="30"/>
        </w:rPr>
      </w:pPr>
      <w:r>
        <w:rPr>
          <w:rFonts w:asciiTheme="majorBidi" w:hAnsiTheme="majorBidi" w:cstheme="majorBidi"/>
          <w:b/>
          <w:sz w:val="30"/>
          <w:szCs w:val="30"/>
        </w:rPr>
        <w:t>AQIDAH DAN FILSAFAT ISLAM</w:t>
      </w:r>
    </w:p>
    <w:p w:rsidR="00F328F1" w:rsidRPr="00865045" w:rsidRDefault="00F328F1" w:rsidP="00F328F1">
      <w:pPr>
        <w:spacing w:line="360" w:lineRule="auto"/>
        <w:ind w:right="-30"/>
        <w:jc w:val="center"/>
        <w:rPr>
          <w:rFonts w:asciiTheme="majorBidi" w:hAnsiTheme="majorBidi" w:cstheme="majorBidi"/>
          <w:b/>
          <w:sz w:val="30"/>
          <w:szCs w:val="30"/>
        </w:rPr>
      </w:pPr>
      <w:r w:rsidRPr="00865045">
        <w:rPr>
          <w:rFonts w:asciiTheme="majorBidi" w:hAnsiTheme="majorBidi" w:cstheme="majorBidi"/>
          <w:b/>
          <w:sz w:val="30"/>
          <w:szCs w:val="30"/>
        </w:rPr>
        <w:t>FAKULTAS USHULUDDIN DAN STUDI ISLAM</w:t>
      </w:r>
    </w:p>
    <w:p w:rsidR="00F328F1" w:rsidRPr="00865045" w:rsidRDefault="00F328F1" w:rsidP="00F328F1">
      <w:pPr>
        <w:spacing w:line="360" w:lineRule="auto"/>
        <w:ind w:right="-30"/>
        <w:jc w:val="center"/>
        <w:rPr>
          <w:rFonts w:asciiTheme="majorBidi" w:hAnsiTheme="majorBidi" w:cstheme="majorBidi"/>
          <w:b/>
          <w:sz w:val="30"/>
          <w:szCs w:val="30"/>
        </w:rPr>
      </w:pPr>
      <w:r w:rsidRPr="00865045">
        <w:rPr>
          <w:rFonts w:asciiTheme="majorBidi" w:hAnsiTheme="majorBidi" w:cstheme="majorBidi"/>
          <w:b/>
          <w:sz w:val="30"/>
          <w:szCs w:val="30"/>
        </w:rPr>
        <w:t xml:space="preserve">UNIVERSITAS ISLAM NEGERI </w:t>
      </w:r>
    </w:p>
    <w:p w:rsidR="00F328F1" w:rsidRPr="00865045" w:rsidRDefault="00F328F1" w:rsidP="00F328F1">
      <w:pPr>
        <w:spacing w:line="360" w:lineRule="auto"/>
        <w:ind w:right="-30"/>
        <w:jc w:val="center"/>
        <w:rPr>
          <w:rFonts w:asciiTheme="majorBidi" w:hAnsiTheme="majorBidi" w:cstheme="majorBidi"/>
          <w:b/>
          <w:sz w:val="30"/>
          <w:szCs w:val="30"/>
        </w:rPr>
      </w:pPr>
      <w:r w:rsidRPr="00865045">
        <w:rPr>
          <w:rFonts w:asciiTheme="majorBidi" w:hAnsiTheme="majorBidi" w:cstheme="majorBidi"/>
          <w:b/>
          <w:sz w:val="30"/>
          <w:szCs w:val="30"/>
        </w:rPr>
        <w:t>SUMATERA UTARA</w:t>
      </w:r>
    </w:p>
    <w:p w:rsidR="00F328F1" w:rsidRPr="00865045" w:rsidRDefault="00F328F1" w:rsidP="00F328F1">
      <w:pPr>
        <w:spacing w:line="360" w:lineRule="auto"/>
        <w:ind w:right="-30"/>
        <w:jc w:val="center"/>
        <w:rPr>
          <w:rFonts w:asciiTheme="majorBidi" w:hAnsiTheme="majorBidi" w:cstheme="majorBidi"/>
          <w:b/>
          <w:sz w:val="30"/>
          <w:szCs w:val="30"/>
        </w:rPr>
      </w:pPr>
      <w:r w:rsidRPr="00865045">
        <w:rPr>
          <w:rFonts w:asciiTheme="majorBidi" w:hAnsiTheme="majorBidi" w:cstheme="majorBidi"/>
          <w:b/>
          <w:sz w:val="30"/>
          <w:szCs w:val="30"/>
        </w:rPr>
        <w:t>MEDAN</w:t>
      </w:r>
    </w:p>
    <w:p w:rsidR="00F328F1" w:rsidRPr="00865045" w:rsidRDefault="00F328F1" w:rsidP="00F328F1">
      <w:pPr>
        <w:spacing w:line="360" w:lineRule="auto"/>
        <w:ind w:right="-30"/>
        <w:jc w:val="center"/>
        <w:rPr>
          <w:rFonts w:asciiTheme="majorBidi" w:hAnsiTheme="majorBidi" w:cstheme="majorBidi"/>
          <w:b/>
          <w:sz w:val="30"/>
          <w:szCs w:val="30"/>
        </w:rPr>
      </w:pPr>
      <w:r w:rsidRPr="00865045">
        <w:rPr>
          <w:rFonts w:asciiTheme="majorBidi" w:hAnsiTheme="majorBidi" w:cstheme="majorBidi"/>
          <w:b/>
          <w:sz w:val="30"/>
          <w:szCs w:val="30"/>
        </w:rPr>
        <w:t>2024/2025</w:t>
      </w:r>
    </w:p>
    <w:p w:rsidR="00A43188" w:rsidRDefault="00A43188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384EEA" w:rsidRPr="00D55444" w:rsidRDefault="00084FEE" w:rsidP="00D55444">
      <w:pPr>
        <w:spacing w:line="360" w:lineRule="auto"/>
        <w:ind w:right="-30"/>
        <w:jc w:val="center"/>
        <w:rPr>
          <w:rFonts w:asciiTheme="majorBidi" w:hAnsiTheme="majorBidi" w:cstheme="majorBidi"/>
          <w:b/>
          <w:sz w:val="24"/>
          <w:szCs w:val="24"/>
        </w:rPr>
      </w:pPr>
      <w:r w:rsidRPr="00D55444">
        <w:rPr>
          <w:rFonts w:asciiTheme="majorBidi" w:hAnsiTheme="majorBidi" w:cstheme="majorBidi"/>
          <w:b/>
          <w:sz w:val="24"/>
          <w:szCs w:val="24"/>
        </w:rPr>
        <w:lastRenderedPageBreak/>
        <w:t>BIOGRAFI</w:t>
      </w:r>
      <w:r w:rsidRPr="00D55444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b/>
          <w:sz w:val="24"/>
          <w:szCs w:val="24"/>
        </w:rPr>
        <w:t>DAN</w:t>
      </w:r>
      <w:r w:rsidRPr="00D55444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b/>
          <w:sz w:val="24"/>
          <w:szCs w:val="24"/>
        </w:rPr>
        <w:t>KARYA</w:t>
      </w:r>
      <w:r w:rsidRPr="00D55444">
        <w:rPr>
          <w:rFonts w:asciiTheme="majorBidi" w:hAnsiTheme="majorBidi" w:cstheme="majorBidi"/>
          <w:b/>
          <w:spacing w:val="-7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b/>
          <w:sz w:val="24"/>
          <w:szCs w:val="24"/>
        </w:rPr>
        <w:t>HARUN</w:t>
      </w:r>
      <w:r w:rsidRPr="00D55444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b/>
          <w:sz w:val="24"/>
          <w:szCs w:val="24"/>
        </w:rPr>
        <w:t>NASUTION</w:t>
      </w:r>
    </w:p>
    <w:p w:rsidR="00384EEA" w:rsidRPr="00D55444" w:rsidRDefault="00384EEA" w:rsidP="00D55444">
      <w:pPr>
        <w:pStyle w:val="BodyText"/>
        <w:spacing w:line="360" w:lineRule="auto"/>
        <w:ind w:right="-30"/>
        <w:rPr>
          <w:rFonts w:asciiTheme="majorBidi" w:hAnsiTheme="majorBidi" w:cstheme="majorBidi"/>
          <w:b/>
        </w:rPr>
      </w:pPr>
    </w:p>
    <w:p w:rsidR="00384EEA" w:rsidRPr="00D55444" w:rsidRDefault="00084FEE" w:rsidP="00D55444">
      <w:pPr>
        <w:pStyle w:val="Heading1"/>
        <w:numPr>
          <w:ilvl w:val="0"/>
          <w:numId w:val="1"/>
        </w:numPr>
        <w:tabs>
          <w:tab w:val="left" w:pos="873"/>
        </w:tabs>
        <w:spacing w:line="360" w:lineRule="auto"/>
        <w:ind w:left="270" w:right="-30"/>
        <w:jc w:val="both"/>
        <w:rPr>
          <w:rFonts w:asciiTheme="majorBidi" w:hAnsiTheme="majorBidi" w:cstheme="majorBidi"/>
        </w:rPr>
      </w:pPr>
      <w:bookmarkStart w:id="2" w:name="A._Biografi"/>
      <w:bookmarkEnd w:id="2"/>
      <w:r w:rsidRPr="00D55444">
        <w:rPr>
          <w:rFonts w:asciiTheme="majorBidi" w:hAnsiTheme="majorBidi" w:cstheme="majorBidi"/>
        </w:rPr>
        <w:t>Biografi</w:t>
      </w:r>
    </w:p>
    <w:p w:rsidR="00384EEA" w:rsidRPr="00D55444" w:rsidRDefault="00084FEE" w:rsidP="00D55444">
      <w:pPr>
        <w:pStyle w:val="BodyText"/>
        <w:spacing w:line="360" w:lineRule="auto"/>
        <w:ind w:left="270" w:right="-30" w:firstLine="708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Harun Nasution lahir pada tanggal 23 September 1919 di Pematang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Siantar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Sumatra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Utara.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dilahirkan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dari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keluarga</w:t>
      </w:r>
      <w:r w:rsidRPr="00D55444">
        <w:rPr>
          <w:rFonts w:asciiTheme="majorBidi" w:hAnsiTheme="majorBidi" w:cstheme="majorBidi"/>
          <w:spacing w:val="60"/>
        </w:rPr>
        <w:t xml:space="preserve"> </w:t>
      </w:r>
      <w:r w:rsidRPr="00D55444">
        <w:rPr>
          <w:rFonts w:asciiTheme="majorBidi" w:hAnsiTheme="majorBidi" w:cstheme="majorBidi"/>
        </w:rPr>
        <w:t>ulama,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ayahnya bernama Abdul Jabbar Ahmad, seorang ulama sekaligus pedagang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cukup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sukses.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mempunyai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kedudukan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masyarakat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maupun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pemerintahan.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terpilih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menjadi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  <w:i/>
        </w:rPr>
        <w:t>Qadhi</w:t>
      </w:r>
      <w:r w:rsidRPr="00D55444">
        <w:rPr>
          <w:rFonts w:asciiTheme="majorBidi" w:hAnsiTheme="majorBidi" w:cstheme="majorBidi"/>
          <w:i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(penghulu).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Pemerintah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Hindia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Belanda lalu mengangkatnya sebagai Kepala Agama merangkap Hakim Agama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dan Imam Masjid di Kabupaten Simalungun. Sedangkan ibunya adalah anak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seorang</w:t>
      </w:r>
      <w:r w:rsidRPr="00D55444">
        <w:rPr>
          <w:rFonts w:asciiTheme="majorBidi" w:hAnsiTheme="majorBidi" w:cstheme="majorBidi"/>
          <w:spacing w:val="-6"/>
        </w:rPr>
        <w:t xml:space="preserve"> </w:t>
      </w:r>
      <w:r w:rsidRPr="00D55444">
        <w:rPr>
          <w:rFonts w:asciiTheme="majorBidi" w:hAnsiTheme="majorBidi" w:cstheme="majorBidi"/>
        </w:rPr>
        <w:t>ulama asal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Mandailing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-5"/>
        </w:rPr>
        <w:t xml:space="preserve"> </w:t>
      </w:r>
      <w:r w:rsidRPr="00D55444">
        <w:rPr>
          <w:rFonts w:asciiTheme="majorBidi" w:hAnsiTheme="majorBidi" w:cstheme="majorBidi"/>
        </w:rPr>
        <w:t>semarga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dengan</w:t>
      </w:r>
      <w:r w:rsidRPr="00D55444">
        <w:rPr>
          <w:rFonts w:asciiTheme="majorBidi" w:hAnsiTheme="majorBidi" w:cstheme="majorBidi"/>
          <w:spacing w:val="2"/>
        </w:rPr>
        <w:t xml:space="preserve"> </w:t>
      </w:r>
      <w:r w:rsidRPr="00D55444">
        <w:rPr>
          <w:rFonts w:asciiTheme="majorBidi" w:hAnsiTheme="majorBidi" w:cstheme="majorBidi"/>
        </w:rPr>
        <w:t>Abdul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Jabbar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Ahmad.</w:t>
      </w:r>
    </w:p>
    <w:p w:rsidR="00384EEA" w:rsidRPr="00D55444" w:rsidRDefault="00084FEE" w:rsidP="00D55444">
      <w:pPr>
        <w:pStyle w:val="BodyText"/>
        <w:spacing w:line="360" w:lineRule="auto"/>
        <w:ind w:left="270" w:right="-30" w:firstLine="708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menyelesaikan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sekolah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dasar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61"/>
        </w:rPr>
        <w:t xml:space="preserve"> </w:t>
      </w:r>
      <w:r w:rsidRPr="00D55444">
        <w:rPr>
          <w:rFonts w:asciiTheme="majorBidi" w:hAnsiTheme="majorBidi" w:cstheme="majorBidi"/>
          <w:i/>
        </w:rPr>
        <w:t>Hollandsche</w:t>
      </w:r>
      <w:r w:rsidRPr="00D55444">
        <w:rPr>
          <w:rFonts w:asciiTheme="majorBidi" w:hAnsiTheme="majorBidi" w:cstheme="majorBidi"/>
          <w:i/>
          <w:spacing w:val="1"/>
        </w:rPr>
        <w:t xml:space="preserve"> </w:t>
      </w:r>
      <w:r w:rsidRPr="00D55444">
        <w:rPr>
          <w:rFonts w:asciiTheme="majorBidi" w:hAnsiTheme="majorBidi" w:cstheme="majorBidi"/>
          <w:i/>
        </w:rPr>
        <w:t xml:space="preserve">Indlansche School </w:t>
      </w:r>
      <w:r w:rsidRPr="00D55444">
        <w:rPr>
          <w:rFonts w:asciiTheme="majorBidi" w:hAnsiTheme="majorBidi" w:cstheme="majorBidi"/>
        </w:rPr>
        <w:t>(HIS) selama tujuh tahun. Selain itu, ia juga belajar mengaji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 rumah. Harun Nasution lulus HIS di tahun 1934 sebagai salah satu murid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terbaik yang dipilih kepala sekolahnya untuk langsung melanjutkan ke MULO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tanpa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melalui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kelas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nol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lulus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tahun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1937.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Setelah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menyelesaikan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 xml:space="preserve">pendidikan tingkat dasar, </w:t>
      </w:r>
      <w:r w:rsidRPr="00D55444">
        <w:rPr>
          <w:rFonts w:asciiTheme="majorBidi" w:hAnsiTheme="majorBidi" w:cstheme="majorBidi"/>
          <w:i/>
        </w:rPr>
        <w:t xml:space="preserve">Hollandge Islandsche Scchool </w:t>
      </w:r>
      <w:r w:rsidRPr="00D55444">
        <w:rPr>
          <w:rFonts w:asciiTheme="majorBidi" w:hAnsiTheme="majorBidi" w:cstheme="majorBidi"/>
        </w:rPr>
        <w:t>(HIS), ia melanjutkan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 xml:space="preserve">studi ke tingkat menengah yang bersemangat modernis, </w:t>
      </w:r>
      <w:r w:rsidRPr="00D55444">
        <w:rPr>
          <w:rFonts w:asciiTheme="majorBidi" w:hAnsiTheme="majorBidi" w:cstheme="majorBidi"/>
          <w:i/>
        </w:rPr>
        <w:t>Moderne Islamictische</w:t>
      </w:r>
      <w:r w:rsidRPr="00D55444">
        <w:rPr>
          <w:rFonts w:asciiTheme="majorBidi" w:hAnsiTheme="majorBidi" w:cstheme="majorBidi"/>
          <w:i/>
          <w:spacing w:val="1"/>
        </w:rPr>
        <w:t xml:space="preserve"> </w:t>
      </w:r>
      <w:r w:rsidRPr="00D55444">
        <w:rPr>
          <w:rFonts w:asciiTheme="majorBidi" w:hAnsiTheme="majorBidi" w:cstheme="majorBidi"/>
          <w:i/>
        </w:rPr>
        <w:t xml:space="preserve">Kweekshool </w:t>
      </w:r>
      <w:r w:rsidRPr="00D55444">
        <w:rPr>
          <w:rFonts w:asciiTheme="majorBidi" w:hAnsiTheme="majorBidi" w:cstheme="majorBidi"/>
        </w:rPr>
        <w:t>(MIK). Kemudian ia meninggalkan MIK karena desakan orang tua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untuk pergi belajar di Arab Saudi. Di negeri</w:t>
      </w:r>
      <w:r w:rsidRPr="00D55444">
        <w:rPr>
          <w:rFonts w:asciiTheme="majorBidi" w:hAnsiTheme="majorBidi" w:cstheme="majorBidi"/>
          <w:spacing w:val="60"/>
        </w:rPr>
        <w:t xml:space="preserve"> </w:t>
      </w:r>
      <w:r w:rsidRPr="00D55444">
        <w:rPr>
          <w:rFonts w:asciiTheme="majorBidi" w:hAnsiTheme="majorBidi" w:cstheme="majorBidi"/>
        </w:rPr>
        <w:t>gurun pasir, ia tidak tahan lama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18"/>
        </w:rPr>
        <w:t xml:space="preserve"> </w:t>
      </w:r>
      <w:r w:rsidRPr="00D55444">
        <w:rPr>
          <w:rFonts w:asciiTheme="majorBidi" w:hAnsiTheme="majorBidi" w:cstheme="majorBidi"/>
        </w:rPr>
        <w:t>menuntut</w:t>
      </w:r>
      <w:r w:rsidRPr="00D55444">
        <w:rPr>
          <w:rFonts w:asciiTheme="majorBidi" w:hAnsiTheme="majorBidi" w:cstheme="majorBidi"/>
          <w:spacing w:val="19"/>
        </w:rPr>
        <w:t xml:space="preserve"> </w:t>
      </w:r>
      <w:r w:rsidRPr="00D55444">
        <w:rPr>
          <w:rFonts w:asciiTheme="majorBidi" w:hAnsiTheme="majorBidi" w:cstheme="majorBidi"/>
        </w:rPr>
        <w:t>orang</w:t>
      </w:r>
      <w:r w:rsidRPr="00D55444">
        <w:rPr>
          <w:rFonts w:asciiTheme="majorBidi" w:hAnsiTheme="majorBidi" w:cstheme="majorBidi"/>
          <w:spacing w:val="14"/>
        </w:rPr>
        <w:t xml:space="preserve"> </w:t>
      </w:r>
      <w:r w:rsidRPr="00D55444">
        <w:rPr>
          <w:rFonts w:asciiTheme="majorBidi" w:hAnsiTheme="majorBidi" w:cstheme="majorBidi"/>
        </w:rPr>
        <w:t>tuanya</w:t>
      </w:r>
      <w:r w:rsidRPr="00D55444">
        <w:rPr>
          <w:rFonts w:asciiTheme="majorBidi" w:hAnsiTheme="majorBidi" w:cstheme="majorBidi"/>
          <w:spacing w:val="19"/>
        </w:rPr>
        <w:t xml:space="preserve"> </w:t>
      </w:r>
      <w:r w:rsidRPr="00D55444">
        <w:rPr>
          <w:rFonts w:asciiTheme="majorBidi" w:hAnsiTheme="majorBidi" w:cstheme="majorBidi"/>
        </w:rPr>
        <w:t>agar</w:t>
      </w:r>
      <w:r w:rsidRPr="00D55444">
        <w:rPr>
          <w:rFonts w:asciiTheme="majorBidi" w:hAnsiTheme="majorBidi" w:cstheme="majorBidi"/>
          <w:spacing w:val="18"/>
        </w:rPr>
        <w:t xml:space="preserve"> </w:t>
      </w:r>
      <w:r w:rsidRPr="00D55444">
        <w:rPr>
          <w:rFonts w:asciiTheme="majorBidi" w:hAnsiTheme="majorBidi" w:cstheme="majorBidi"/>
        </w:rPr>
        <w:t>bisa</w:t>
      </w:r>
      <w:r w:rsidRPr="00D55444">
        <w:rPr>
          <w:rFonts w:asciiTheme="majorBidi" w:hAnsiTheme="majorBidi" w:cstheme="majorBidi"/>
          <w:spacing w:val="19"/>
        </w:rPr>
        <w:t xml:space="preserve"> </w:t>
      </w:r>
      <w:r w:rsidRPr="00D55444">
        <w:rPr>
          <w:rFonts w:asciiTheme="majorBidi" w:hAnsiTheme="majorBidi" w:cstheme="majorBidi"/>
        </w:rPr>
        <w:t>pindah</w:t>
      </w:r>
      <w:r w:rsidRPr="00D55444">
        <w:rPr>
          <w:rFonts w:asciiTheme="majorBidi" w:hAnsiTheme="majorBidi" w:cstheme="majorBidi"/>
          <w:spacing w:val="18"/>
        </w:rPr>
        <w:t xml:space="preserve"> </w:t>
      </w:r>
      <w:r w:rsidRPr="00D55444">
        <w:rPr>
          <w:rFonts w:asciiTheme="majorBidi" w:hAnsiTheme="majorBidi" w:cstheme="majorBidi"/>
        </w:rPr>
        <w:t>studi</w:t>
      </w:r>
      <w:r w:rsidRPr="00D55444">
        <w:rPr>
          <w:rFonts w:asciiTheme="majorBidi" w:hAnsiTheme="majorBidi" w:cstheme="majorBidi"/>
          <w:spacing w:val="19"/>
        </w:rPr>
        <w:t xml:space="preserve"> </w:t>
      </w:r>
      <w:r w:rsidRPr="00D55444">
        <w:rPr>
          <w:rFonts w:asciiTheme="majorBidi" w:hAnsiTheme="majorBidi" w:cstheme="majorBidi"/>
        </w:rPr>
        <w:t>ke</w:t>
      </w:r>
      <w:r w:rsidRPr="00D55444">
        <w:rPr>
          <w:rFonts w:asciiTheme="majorBidi" w:hAnsiTheme="majorBidi" w:cstheme="majorBidi"/>
          <w:spacing w:val="20"/>
        </w:rPr>
        <w:t xml:space="preserve"> </w:t>
      </w:r>
      <w:r w:rsidRPr="00D55444">
        <w:rPr>
          <w:rFonts w:asciiTheme="majorBidi" w:hAnsiTheme="majorBidi" w:cstheme="majorBidi"/>
        </w:rPr>
        <w:t>Mesir.</w:t>
      </w:r>
      <w:r w:rsidRPr="00D55444">
        <w:rPr>
          <w:rFonts w:asciiTheme="majorBidi" w:hAnsiTheme="majorBidi" w:cstheme="majorBidi"/>
          <w:spacing w:val="18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9"/>
        </w:rPr>
        <w:t xml:space="preserve"> </w:t>
      </w:r>
      <w:r w:rsidRPr="00D55444">
        <w:rPr>
          <w:rFonts w:asciiTheme="majorBidi" w:hAnsiTheme="majorBidi" w:cstheme="majorBidi"/>
        </w:rPr>
        <w:t>negeri</w:t>
      </w:r>
      <w:r w:rsidRPr="00D55444">
        <w:rPr>
          <w:rFonts w:asciiTheme="majorBidi" w:hAnsiTheme="majorBidi" w:cstheme="majorBidi"/>
          <w:spacing w:val="19"/>
        </w:rPr>
        <w:t xml:space="preserve"> </w:t>
      </w:r>
      <w:r w:rsidRPr="00D55444">
        <w:rPr>
          <w:rFonts w:asciiTheme="majorBidi" w:hAnsiTheme="majorBidi" w:cstheme="majorBidi"/>
        </w:rPr>
        <w:t>sungai</w:t>
      </w:r>
      <w:r w:rsidR="00D55444" w:rsidRPr="00D55444">
        <w:rPr>
          <w:rFonts w:asciiTheme="majorBidi" w:hAnsiTheme="majorBidi" w:cstheme="majorBidi"/>
        </w:rPr>
        <w:t xml:space="preserve"> </w:t>
      </w:r>
      <w:r w:rsidRPr="00D55444">
        <w:rPr>
          <w:rFonts w:asciiTheme="majorBidi" w:hAnsiTheme="majorBidi" w:cstheme="majorBidi"/>
        </w:rPr>
        <w:t>Nil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inilah,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pada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mulanya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mendalami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Fakultas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Ushuluddin Universitas Al-Azhar. Akan tetapi, Harun merasa tidak puas dan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kemudian pindah ke Universitas Amerika (Kairo). Di sana ia mengambil ilmu-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ilmu sosial. Selama beberapa tahun beliau sempat bekerja di perusahaan swasta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dan kemudian di konsultan Indonesia di Kairo. Setelah tamat dari universitas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tersebut dengan ijazah BA diraihnya. Dari konsultan itulah, putra Batak yang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mempersunting seorang putri dari Mesir ini melalui karier diplomatiknya. Dari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Mesir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ditarik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Jakarta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sebagai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sekretaris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pada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kedutaan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Indonesia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Brussel.</w:t>
      </w:r>
    </w:p>
    <w:p w:rsidR="00384EEA" w:rsidRPr="00D55444" w:rsidRDefault="00084FEE" w:rsidP="00D55444">
      <w:pPr>
        <w:pStyle w:val="BodyText"/>
        <w:spacing w:line="360" w:lineRule="auto"/>
        <w:ind w:left="270" w:right="-30" w:firstLine="708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Situasi politik dalam negeri Indonesia pada tahun 1960-an membuatnya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mengundurkan diri dari karier diplomatik dan berangkat kembali ke Mesir. 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lastRenderedPageBreak/>
        <w:t>Mesir, ia kembali menyelami dunia ilmu di sebuah sekolah tinggi studi Islam.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Pada waktu itu, Harun Nasution berada di bawah bimbingan salah seorang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ulama fikih Mesir yang terkemuka, yakni Abu Zahra. Ketika belajar di sinilah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 Nasution mendapat tawaran untuk mengambil studi Islam di Universitas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McGill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Kanada.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Untuk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tingkat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magister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universitas tersebut,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menulis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tentang “Pemikiran Negara Islam di Indonesia”, dan untuk disertasi Ph.D, ia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menulis tentang “Posisi Akal dalam Pemikiran Teologi Muhammad Abduh”.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Setelah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meraih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gelar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doktor,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kembali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tanah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air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mencurahkan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perhatiannya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pada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pengembangan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pemikiran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lewat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perguruan</w:t>
      </w:r>
      <w:r w:rsidRPr="00D55444">
        <w:rPr>
          <w:rFonts w:asciiTheme="majorBidi" w:hAnsiTheme="majorBidi" w:cstheme="majorBidi"/>
          <w:spacing w:val="16"/>
        </w:rPr>
        <w:t xml:space="preserve"> </w:t>
      </w:r>
      <w:r w:rsidRPr="00D55444">
        <w:rPr>
          <w:rFonts w:asciiTheme="majorBidi" w:hAnsiTheme="majorBidi" w:cstheme="majorBidi"/>
        </w:rPr>
        <w:t>tinggi,</w:t>
      </w:r>
      <w:r w:rsidRPr="00D55444">
        <w:rPr>
          <w:rFonts w:asciiTheme="majorBidi" w:hAnsiTheme="majorBidi" w:cstheme="majorBidi"/>
          <w:spacing w:val="20"/>
        </w:rPr>
        <w:t xml:space="preserve"> </w:t>
      </w:r>
      <w:r w:rsidRPr="00D55444">
        <w:rPr>
          <w:rFonts w:asciiTheme="majorBidi" w:hAnsiTheme="majorBidi" w:cstheme="majorBidi"/>
        </w:rPr>
        <w:t>yaitu</w:t>
      </w:r>
      <w:r w:rsidRPr="00D55444">
        <w:rPr>
          <w:rFonts w:asciiTheme="majorBidi" w:hAnsiTheme="majorBidi" w:cstheme="majorBidi"/>
          <w:spacing w:val="16"/>
        </w:rPr>
        <w:t xml:space="preserve"> </w:t>
      </w:r>
      <w:r w:rsidRPr="00D55444">
        <w:rPr>
          <w:rFonts w:asciiTheme="majorBidi" w:hAnsiTheme="majorBidi" w:cstheme="majorBidi"/>
        </w:rPr>
        <w:t>IAIN.</w:t>
      </w:r>
      <w:r w:rsidRPr="00D55444">
        <w:rPr>
          <w:rFonts w:asciiTheme="majorBidi" w:hAnsiTheme="majorBidi" w:cstheme="majorBidi"/>
          <w:spacing w:val="20"/>
        </w:rPr>
        <w:t xml:space="preserve"> </w:t>
      </w:r>
      <w:r w:rsidRPr="00D55444">
        <w:rPr>
          <w:rFonts w:asciiTheme="majorBidi" w:hAnsiTheme="majorBidi" w:cstheme="majorBidi"/>
        </w:rPr>
        <w:t>Bahkan</w:t>
      </w:r>
      <w:r w:rsidRPr="00D55444">
        <w:rPr>
          <w:rFonts w:asciiTheme="majorBidi" w:hAnsiTheme="majorBidi" w:cstheme="majorBidi"/>
          <w:spacing w:val="16"/>
        </w:rPr>
        <w:t xml:space="preserve"> </w:t>
      </w:r>
      <w:r w:rsidRPr="00D55444">
        <w:rPr>
          <w:rFonts w:asciiTheme="majorBidi" w:hAnsiTheme="majorBidi" w:cstheme="majorBidi"/>
        </w:rPr>
        <w:t>ia</w:t>
      </w:r>
      <w:r w:rsidRPr="00D55444">
        <w:rPr>
          <w:rFonts w:asciiTheme="majorBidi" w:hAnsiTheme="majorBidi" w:cstheme="majorBidi"/>
          <w:spacing w:val="21"/>
        </w:rPr>
        <w:t xml:space="preserve"> </w:t>
      </w:r>
      <w:r w:rsidRPr="00D55444">
        <w:rPr>
          <w:rFonts w:asciiTheme="majorBidi" w:hAnsiTheme="majorBidi" w:cstheme="majorBidi"/>
        </w:rPr>
        <w:t>sempat</w:t>
      </w:r>
      <w:r w:rsidRPr="00D55444">
        <w:rPr>
          <w:rFonts w:asciiTheme="majorBidi" w:hAnsiTheme="majorBidi" w:cstheme="majorBidi"/>
          <w:spacing w:val="17"/>
        </w:rPr>
        <w:t xml:space="preserve"> </w:t>
      </w:r>
      <w:r w:rsidRPr="00D55444">
        <w:rPr>
          <w:rFonts w:asciiTheme="majorBidi" w:hAnsiTheme="majorBidi" w:cstheme="majorBidi"/>
        </w:rPr>
        <w:t>menjadi</w:t>
      </w:r>
      <w:r w:rsidRPr="00D55444">
        <w:rPr>
          <w:rFonts w:asciiTheme="majorBidi" w:hAnsiTheme="majorBidi" w:cstheme="majorBidi"/>
          <w:spacing w:val="18"/>
        </w:rPr>
        <w:t xml:space="preserve"> </w:t>
      </w:r>
      <w:r w:rsidRPr="00D55444">
        <w:rPr>
          <w:rFonts w:asciiTheme="majorBidi" w:hAnsiTheme="majorBidi" w:cstheme="majorBidi"/>
        </w:rPr>
        <w:t>Rektor</w:t>
      </w:r>
      <w:r w:rsidRPr="00D55444">
        <w:rPr>
          <w:rFonts w:asciiTheme="majorBidi" w:hAnsiTheme="majorBidi" w:cstheme="majorBidi"/>
          <w:spacing w:val="16"/>
        </w:rPr>
        <w:t xml:space="preserve"> </w:t>
      </w:r>
      <w:r w:rsidRPr="00D55444">
        <w:rPr>
          <w:rFonts w:asciiTheme="majorBidi" w:hAnsiTheme="majorBidi" w:cstheme="majorBidi"/>
        </w:rPr>
        <w:t>IAIN</w:t>
      </w:r>
      <w:r w:rsidRPr="00D55444">
        <w:rPr>
          <w:rFonts w:asciiTheme="majorBidi" w:hAnsiTheme="majorBidi" w:cstheme="majorBidi"/>
          <w:spacing w:val="19"/>
        </w:rPr>
        <w:t xml:space="preserve"> </w:t>
      </w:r>
      <w:r w:rsidRPr="00D55444">
        <w:rPr>
          <w:rFonts w:asciiTheme="majorBidi" w:hAnsiTheme="majorBidi" w:cstheme="majorBidi"/>
        </w:rPr>
        <w:t>Jakarta</w:t>
      </w:r>
      <w:r w:rsidR="00D55444" w:rsidRPr="00D55444">
        <w:rPr>
          <w:rFonts w:asciiTheme="majorBidi" w:hAnsiTheme="majorBidi" w:cstheme="majorBidi"/>
        </w:rPr>
        <w:t xml:space="preserve"> </w:t>
      </w:r>
      <w:r w:rsidRPr="00D55444">
        <w:rPr>
          <w:rFonts w:asciiTheme="majorBidi" w:hAnsiTheme="majorBidi" w:cstheme="majorBidi"/>
        </w:rPr>
        <w:t>selama</w:t>
      </w:r>
      <w:r w:rsidRPr="00D55444">
        <w:rPr>
          <w:rFonts w:asciiTheme="majorBidi" w:hAnsiTheme="majorBidi" w:cstheme="majorBidi"/>
          <w:spacing w:val="6"/>
        </w:rPr>
        <w:t xml:space="preserve"> </w:t>
      </w:r>
      <w:r w:rsidRPr="00D55444">
        <w:rPr>
          <w:rFonts w:asciiTheme="majorBidi" w:hAnsiTheme="majorBidi" w:cstheme="majorBidi"/>
        </w:rPr>
        <w:t>dua</w:t>
      </w:r>
      <w:r w:rsidRPr="00D55444">
        <w:rPr>
          <w:rFonts w:asciiTheme="majorBidi" w:hAnsiTheme="majorBidi" w:cstheme="majorBidi"/>
          <w:spacing w:val="10"/>
        </w:rPr>
        <w:t xml:space="preserve"> </w:t>
      </w:r>
      <w:r w:rsidRPr="00D55444">
        <w:rPr>
          <w:rFonts w:asciiTheme="majorBidi" w:hAnsiTheme="majorBidi" w:cstheme="majorBidi"/>
        </w:rPr>
        <w:t>periode</w:t>
      </w:r>
      <w:r w:rsidRPr="00D55444">
        <w:rPr>
          <w:rFonts w:asciiTheme="majorBidi" w:hAnsiTheme="majorBidi" w:cstheme="majorBidi"/>
          <w:spacing w:val="9"/>
        </w:rPr>
        <w:t xml:space="preserve"> </w:t>
      </w:r>
      <w:r w:rsidRPr="00D55444">
        <w:rPr>
          <w:rFonts w:asciiTheme="majorBidi" w:hAnsiTheme="majorBidi" w:cstheme="majorBidi"/>
        </w:rPr>
        <w:t>(1974-1982).</w:t>
      </w:r>
      <w:r w:rsidRPr="00D55444">
        <w:rPr>
          <w:rFonts w:asciiTheme="majorBidi" w:hAnsiTheme="majorBidi" w:cstheme="majorBidi"/>
          <w:spacing w:val="9"/>
        </w:rPr>
        <w:t xml:space="preserve"> </w:t>
      </w:r>
      <w:r w:rsidRPr="00D55444">
        <w:rPr>
          <w:rFonts w:asciiTheme="majorBidi" w:hAnsiTheme="majorBidi" w:cstheme="majorBidi"/>
        </w:rPr>
        <w:t>Kemudian</w:t>
      </w:r>
      <w:r w:rsidRPr="00D55444">
        <w:rPr>
          <w:rFonts w:asciiTheme="majorBidi" w:hAnsiTheme="majorBidi" w:cstheme="majorBidi"/>
          <w:spacing w:val="9"/>
        </w:rPr>
        <w:t xml:space="preserve"> </w:t>
      </w:r>
      <w:r w:rsidRPr="00D55444">
        <w:rPr>
          <w:rFonts w:asciiTheme="majorBidi" w:hAnsiTheme="majorBidi" w:cstheme="majorBidi"/>
        </w:rPr>
        <w:t>ia</w:t>
      </w:r>
      <w:r w:rsidRPr="00D55444">
        <w:rPr>
          <w:rFonts w:asciiTheme="majorBidi" w:hAnsiTheme="majorBidi" w:cstheme="majorBidi"/>
          <w:spacing w:val="6"/>
        </w:rPr>
        <w:t xml:space="preserve"> </w:t>
      </w:r>
      <w:r w:rsidRPr="00D55444">
        <w:rPr>
          <w:rFonts w:asciiTheme="majorBidi" w:hAnsiTheme="majorBidi" w:cstheme="majorBidi"/>
        </w:rPr>
        <w:t>menjadi</w:t>
      </w:r>
      <w:r w:rsidRPr="00D55444">
        <w:rPr>
          <w:rFonts w:asciiTheme="majorBidi" w:hAnsiTheme="majorBidi" w:cstheme="majorBidi"/>
          <w:spacing w:val="7"/>
        </w:rPr>
        <w:t xml:space="preserve"> </w:t>
      </w:r>
      <w:r w:rsidRPr="00D55444">
        <w:rPr>
          <w:rFonts w:asciiTheme="majorBidi" w:hAnsiTheme="majorBidi" w:cstheme="majorBidi"/>
        </w:rPr>
        <w:t>sang</w:t>
      </w:r>
      <w:r w:rsidRPr="00D55444">
        <w:rPr>
          <w:rFonts w:asciiTheme="majorBidi" w:hAnsiTheme="majorBidi" w:cstheme="majorBidi"/>
          <w:spacing w:val="5"/>
        </w:rPr>
        <w:t xml:space="preserve"> </w:t>
      </w:r>
      <w:r w:rsidRPr="00D55444">
        <w:rPr>
          <w:rFonts w:asciiTheme="majorBidi" w:hAnsiTheme="majorBidi" w:cstheme="majorBidi"/>
        </w:rPr>
        <w:t>pelopor</w:t>
      </w:r>
      <w:r w:rsidRPr="00D55444">
        <w:rPr>
          <w:rFonts w:asciiTheme="majorBidi" w:hAnsiTheme="majorBidi" w:cstheme="majorBidi"/>
          <w:spacing w:val="8"/>
        </w:rPr>
        <w:t xml:space="preserve"> </w:t>
      </w:r>
      <w:r w:rsidRPr="00D55444">
        <w:rPr>
          <w:rFonts w:asciiTheme="majorBidi" w:hAnsiTheme="majorBidi" w:cstheme="majorBidi"/>
        </w:rPr>
        <w:t>pendirian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pascasarjana untuk studi Islam di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IAIN.</w:t>
      </w:r>
    </w:p>
    <w:p w:rsidR="00384EEA" w:rsidRPr="00D55444" w:rsidRDefault="00384EEA" w:rsidP="00D55444">
      <w:pPr>
        <w:pStyle w:val="BodyText"/>
        <w:spacing w:line="360" w:lineRule="auto"/>
        <w:ind w:right="-30"/>
        <w:rPr>
          <w:rFonts w:asciiTheme="majorBidi" w:hAnsiTheme="majorBidi" w:cstheme="majorBidi"/>
        </w:rPr>
      </w:pPr>
    </w:p>
    <w:p w:rsidR="00384EEA" w:rsidRPr="00D55444" w:rsidRDefault="00084FEE" w:rsidP="00D55444">
      <w:pPr>
        <w:pStyle w:val="Heading1"/>
        <w:numPr>
          <w:ilvl w:val="0"/>
          <w:numId w:val="1"/>
        </w:numPr>
        <w:tabs>
          <w:tab w:val="left" w:pos="873"/>
        </w:tabs>
        <w:spacing w:line="360" w:lineRule="auto"/>
        <w:ind w:left="270" w:right="-30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Kondisi</w:t>
      </w:r>
      <w:r w:rsidRPr="00D55444">
        <w:rPr>
          <w:rFonts w:asciiTheme="majorBidi" w:hAnsiTheme="majorBidi" w:cstheme="majorBidi"/>
          <w:spacing w:val="-5"/>
        </w:rPr>
        <w:t xml:space="preserve"> </w:t>
      </w:r>
      <w:r w:rsidRPr="00D55444">
        <w:rPr>
          <w:rFonts w:asciiTheme="majorBidi" w:hAnsiTheme="majorBidi" w:cstheme="majorBidi"/>
        </w:rPr>
        <w:t>Sosial-Keagamaan</w:t>
      </w:r>
      <w:r w:rsidRPr="00D55444">
        <w:rPr>
          <w:rFonts w:asciiTheme="majorBidi" w:hAnsiTheme="majorBidi" w:cstheme="majorBidi"/>
          <w:spacing w:val="-5"/>
        </w:rPr>
        <w:t xml:space="preserve"> </w:t>
      </w:r>
      <w:r w:rsidRPr="00D55444">
        <w:rPr>
          <w:rFonts w:asciiTheme="majorBidi" w:hAnsiTheme="majorBidi" w:cstheme="majorBidi"/>
        </w:rPr>
        <w:t>Indonesia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Masa</w:t>
      </w:r>
      <w:r w:rsidRPr="00D55444">
        <w:rPr>
          <w:rFonts w:asciiTheme="majorBidi" w:hAnsiTheme="majorBidi" w:cstheme="majorBidi"/>
          <w:spacing w:val="-4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-6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</w:p>
    <w:p w:rsidR="00384EEA" w:rsidRPr="00D55444" w:rsidRDefault="00084FEE" w:rsidP="00D55444">
      <w:pPr>
        <w:pStyle w:val="BodyText"/>
        <w:spacing w:line="360" w:lineRule="auto"/>
        <w:ind w:left="270" w:right="-30" w:firstLine="848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dikenal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sebagai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pembaru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Indonesia.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Kontribusi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pemikirannya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sudah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banyak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diakui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oleh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kalangan</w:t>
      </w:r>
      <w:r w:rsidRPr="00D55444">
        <w:rPr>
          <w:rFonts w:asciiTheme="majorBidi" w:hAnsiTheme="majorBidi" w:cstheme="majorBidi"/>
          <w:spacing w:val="61"/>
        </w:rPr>
        <w:t xml:space="preserve"> </w:t>
      </w:r>
      <w:r w:rsidRPr="00D55444">
        <w:rPr>
          <w:rFonts w:asciiTheme="majorBidi" w:hAnsiTheme="majorBidi" w:cstheme="majorBidi"/>
        </w:rPr>
        <w:t>pemikir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Indonesia, bahkan dunia Islam secara umum. Pembaruan yang dilakukan oleh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 Nasution tidak lepas dari kondisi sosial-politik pada masa itu. Melalui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pengalaman dunia pendidikan, Harun Nasution telah „berhasil‟ memberikan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warna baru bagi diskursus pemikiran di Indonesia, khususnya tentang studi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Islam.</w:t>
      </w:r>
    </w:p>
    <w:p w:rsidR="00384EEA" w:rsidRPr="00D55444" w:rsidRDefault="00084FEE" w:rsidP="00D55444">
      <w:pPr>
        <w:pStyle w:val="BodyText"/>
        <w:spacing w:line="360" w:lineRule="auto"/>
        <w:ind w:left="270" w:right="-30" w:firstLine="848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Pembaruan</w:t>
      </w:r>
      <w:r w:rsidRPr="00D55444">
        <w:rPr>
          <w:rFonts w:asciiTheme="majorBidi" w:hAnsiTheme="majorBidi" w:cstheme="majorBidi"/>
          <w:spacing w:val="20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17"/>
        </w:rPr>
        <w:t xml:space="preserve"> </w:t>
      </w:r>
      <w:r w:rsidRPr="00D55444">
        <w:rPr>
          <w:rFonts w:asciiTheme="majorBidi" w:hAnsiTheme="majorBidi" w:cstheme="majorBidi"/>
        </w:rPr>
        <w:t>dilakukan</w:t>
      </w:r>
      <w:r w:rsidRPr="00D55444">
        <w:rPr>
          <w:rFonts w:asciiTheme="majorBidi" w:hAnsiTheme="majorBidi" w:cstheme="majorBidi"/>
          <w:spacing w:val="21"/>
        </w:rPr>
        <w:t xml:space="preserve"> </w:t>
      </w:r>
      <w:r w:rsidRPr="00D55444">
        <w:rPr>
          <w:rFonts w:asciiTheme="majorBidi" w:hAnsiTheme="majorBidi" w:cstheme="majorBidi"/>
        </w:rPr>
        <w:t>oleh</w:t>
      </w:r>
      <w:r w:rsidRPr="00D55444">
        <w:rPr>
          <w:rFonts w:asciiTheme="majorBidi" w:hAnsiTheme="majorBidi" w:cstheme="majorBidi"/>
          <w:spacing w:val="2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2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20"/>
        </w:rPr>
        <w:t xml:space="preserve"> </w:t>
      </w:r>
      <w:r w:rsidRPr="00D55444">
        <w:rPr>
          <w:rFonts w:asciiTheme="majorBidi" w:hAnsiTheme="majorBidi" w:cstheme="majorBidi"/>
        </w:rPr>
        <w:t>mencakup</w:t>
      </w:r>
      <w:r w:rsidRPr="00D55444">
        <w:rPr>
          <w:rFonts w:asciiTheme="majorBidi" w:hAnsiTheme="majorBidi" w:cstheme="majorBidi"/>
          <w:spacing w:val="17"/>
        </w:rPr>
        <w:t xml:space="preserve"> </w:t>
      </w:r>
      <w:r w:rsidRPr="00D55444">
        <w:rPr>
          <w:rFonts w:asciiTheme="majorBidi" w:hAnsiTheme="majorBidi" w:cstheme="majorBidi"/>
        </w:rPr>
        <w:t>beberapa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aspek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keilmuan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sebagaimana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yang akan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dijelaskan dalam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bab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selanjutnya.</w:t>
      </w:r>
      <w:r w:rsidRPr="00D55444">
        <w:rPr>
          <w:rFonts w:asciiTheme="majorBidi" w:hAnsiTheme="majorBidi" w:cstheme="majorBidi"/>
          <w:spacing w:val="42"/>
        </w:rPr>
        <w:t xml:space="preserve"> </w:t>
      </w:r>
      <w:r w:rsidRPr="00D55444">
        <w:rPr>
          <w:rFonts w:asciiTheme="majorBidi" w:hAnsiTheme="majorBidi" w:cstheme="majorBidi"/>
        </w:rPr>
        <w:t>Pembaruan</w:t>
      </w:r>
      <w:r w:rsidRPr="00D55444">
        <w:rPr>
          <w:rFonts w:asciiTheme="majorBidi" w:hAnsiTheme="majorBidi" w:cstheme="majorBidi"/>
          <w:spacing w:val="41"/>
        </w:rPr>
        <w:t xml:space="preserve"> </w:t>
      </w:r>
      <w:r w:rsidRPr="00D55444">
        <w:rPr>
          <w:rFonts w:asciiTheme="majorBidi" w:hAnsiTheme="majorBidi" w:cstheme="majorBidi"/>
        </w:rPr>
        <w:t>ini</w:t>
      </w:r>
      <w:r w:rsidRPr="00D55444">
        <w:rPr>
          <w:rFonts w:asciiTheme="majorBidi" w:hAnsiTheme="majorBidi" w:cstheme="majorBidi"/>
          <w:spacing w:val="42"/>
        </w:rPr>
        <w:t xml:space="preserve"> </w:t>
      </w:r>
      <w:r w:rsidRPr="00D55444">
        <w:rPr>
          <w:rFonts w:asciiTheme="majorBidi" w:hAnsiTheme="majorBidi" w:cstheme="majorBidi"/>
        </w:rPr>
        <w:t>penting</w:t>
      </w:r>
      <w:r w:rsidRPr="00D55444">
        <w:rPr>
          <w:rFonts w:asciiTheme="majorBidi" w:hAnsiTheme="majorBidi" w:cstheme="majorBidi"/>
          <w:spacing w:val="37"/>
        </w:rPr>
        <w:t xml:space="preserve"> </w:t>
      </w:r>
      <w:r w:rsidRPr="00D55444">
        <w:rPr>
          <w:rFonts w:asciiTheme="majorBidi" w:hAnsiTheme="majorBidi" w:cstheme="majorBidi"/>
        </w:rPr>
        <w:t>untuk</w:t>
      </w:r>
      <w:r w:rsidRPr="00D55444">
        <w:rPr>
          <w:rFonts w:asciiTheme="majorBidi" w:hAnsiTheme="majorBidi" w:cstheme="majorBidi"/>
          <w:spacing w:val="41"/>
        </w:rPr>
        <w:t xml:space="preserve"> </w:t>
      </w:r>
      <w:r w:rsidRPr="00D55444">
        <w:rPr>
          <w:rFonts w:asciiTheme="majorBidi" w:hAnsiTheme="majorBidi" w:cstheme="majorBidi"/>
        </w:rPr>
        <w:t>dilakukan</w:t>
      </w:r>
      <w:r w:rsidRPr="00D55444">
        <w:rPr>
          <w:rFonts w:asciiTheme="majorBidi" w:hAnsiTheme="majorBidi" w:cstheme="majorBidi"/>
          <w:spacing w:val="41"/>
        </w:rPr>
        <w:t xml:space="preserve"> </w:t>
      </w:r>
      <w:r w:rsidRPr="00D55444">
        <w:rPr>
          <w:rFonts w:asciiTheme="majorBidi" w:hAnsiTheme="majorBidi" w:cstheme="majorBidi"/>
        </w:rPr>
        <w:t>karena</w:t>
      </w:r>
      <w:r w:rsidRPr="00D55444">
        <w:rPr>
          <w:rFonts w:asciiTheme="majorBidi" w:hAnsiTheme="majorBidi" w:cstheme="majorBidi"/>
          <w:spacing w:val="42"/>
        </w:rPr>
        <w:t xml:space="preserve"> </w:t>
      </w:r>
      <w:r w:rsidRPr="00D55444">
        <w:rPr>
          <w:rFonts w:asciiTheme="majorBidi" w:hAnsiTheme="majorBidi" w:cstheme="majorBidi"/>
        </w:rPr>
        <w:t>ada</w:t>
      </w:r>
      <w:r w:rsidRPr="00D55444">
        <w:rPr>
          <w:rFonts w:asciiTheme="majorBidi" w:hAnsiTheme="majorBidi" w:cstheme="majorBidi"/>
          <w:spacing w:val="41"/>
        </w:rPr>
        <w:t xml:space="preserve"> </w:t>
      </w:r>
      <w:r w:rsidRPr="00D55444">
        <w:rPr>
          <w:rFonts w:asciiTheme="majorBidi" w:hAnsiTheme="majorBidi" w:cstheme="majorBidi"/>
        </w:rPr>
        <w:t>faktor</w:t>
      </w:r>
      <w:r w:rsidRPr="00D55444">
        <w:rPr>
          <w:rFonts w:asciiTheme="majorBidi" w:hAnsiTheme="majorBidi" w:cstheme="majorBidi"/>
          <w:spacing w:val="41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melatarbelakanginya.</w:t>
      </w:r>
      <w:r w:rsidRPr="00D55444">
        <w:rPr>
          <w:rFonts w:asciiTheme="majorBidi" w:hAnsiTheme="majorBidi" w:cstheme="majorBidi"/>
          <w:spacing w:val="3"/>
        </w:rPr>
        <w:t xml:space="preserve"> </w:t>
      </w:r>
      <w:r w:rsidRPr="00D55444">
        <w:rPr>
          <w:rFonts w:asciiTheme="majorBidi" w:hAnsiTheme="majorBidi" w:cstheme="majorBidi"/>
        </w:rPr>
        <w:t>Sebuah</w:t>
      </w:r>
      <w:r w:rsidRPr="00D55444">
        <w:rPr>
          <w:rFonts w:asciiTheme="majorBidi" w:hAnsiTheme="majorBidi" w:cstheme="majorBidi"/>
          <w:spacing w:val="4"/>
        </w:rPr>
        <w:t xml:space="preserve"> </w:t>
      </w:r>
      <w:r w:rsidRPr="00D55444">
        <w:rPr>
          <w:rFonts w:asciiTheme="majorBidi" w:hAnsiTheme="majorBidi" w:cstheme="majorBidi"/>
        </w:rPr>
        <w:t>perubahan</w:t>
      </w:r>
      <w:r w:rsidRPr="00D55444">
        <w:rPr>
          <w:rFonts w:asciiTheme="majorBidi" w:hAnsiTheme="majorBidi" w:cstheme="majorBidi"/>
          <w:spacing w:val="3"/>
        </w:rPr>
        <w:t xml:space="preserve"> </w:t>
      </w:r>
      <w:r w:rsidRPr="00D55444">
        <w:rPr>
          <w:rFonts w:asciiTheme="majorBidi" w:hAnsiTheme="majorBidi" w:cstheme="majorBidi"/>
        </w:rPr>
        <w:t>terjadi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apabila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terdapat</w:t>
      </w:r>
      <w:r w:rsidRPr="00D55444">
        <w:rPr>
          <w:rFonts w:asciiTheme="majorBidi" w:hAnsiTheme="majorBidi" w:cstheme="majorBidi"/>
          <w:spacing w:val="5"/>
        </w:rPr>
        <w:t xml:space="preserve"> </w:t>
      </w:r>
      <w:r w:rsidRPr="00D55444">
        <w:rPr>
          <w:rFonts w:asciiTheme="majorBidi" w:hAnsiTheme="majorBidi" w:cstheme="majorBidi"/>
        </w:rPr>
        <w:t>suatu</w:t>
      </w:r>
      <w:r w:rsidRPr="00D55444">
        <w:rPr>
          <w:rFonts w:asciiTheme="majorBidi" w:hAnsiTheme="majorBidi" w:cstheme="majorBidi"/>
          <w:spacing w:val="3"/>
        </w:rPr>
        <w:t xml:space="preserve"> </w:t>
      </w:r>
      <w:r w:rsidRPr="00D55444">
        <w:rPr>
          <w:rFonts w:asciiTheme="majorBidi" w:hAnsiTheme="majorBidi" w:cstheme="majorBidi"/>
        </w:rPr>
        <w:t>hal</w:t>
      </w:r>
      <w:r w:rsidRPr="00D55444">
        <w:rPr>
          <w:rFonts w:asciiTheme="majorBidi" w:hAnsiTheme="majorBidi" w:cstheme="majorBidi"/>
          <w:spacing w:val="5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perlu untuk diubah. Oleh karenanya, pada masa itu Harun Nasution melihat ada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hal yang harus diubah supaya Islam Indonesia tidak jatuh pada faham fatalistik.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Terdapat</w:t>
      </w:r>
      <w:r w:rsidRPr="00D55444">
        <w:rPr>
          <w:rFonts w:asciiTheme="majorBidi" w:hAnsiTheme="majorBidi" w:cstheme="majorBidi"/>
          <w:spacing w:val="12"/>
        </w:rPr>
        <w:t xml:space="preserve"> </w:t>
      </w:r>
      <w:r w:rsidRPr="00D55444">
        <w:rPr>
          <w:rFonts w:asciiTheme="majorBidi" w:hAnsiTheme="majorBidi" w:cstheme="majorBidi"/>
        </w:rPr>
        <w:t>dua</w:t>
      </w:r>
      <w:r w:rsidRPr="00D55444">
        <w:rPr>
          <w:rFonts w:asciiTheme="majorBidi" w:hAnsiTheme="majorBidi" w:cstheme="majorBidi"/>
          <w:spacing w:val="12"/>
        </w:rPr>
        <w:t xml:space="preserve"> </w:t>
      </w:r>
      <w:r w:rsidRPr="00D55444">
        <w:rPr>
          <w:rFonts w:asciiTheme="majorBidi" w:hAnsiTheme="majorBidi" w:cstheme="majorBidi"/>
        </w:rPr>
        <w:t>pembaruan</w:t>
      </w:r>
      <w:r w:rsidRPr="00D55444">
        <w:rPr>
          <w:rFonts w:asciiTheme="majorBidi" w:hAnsiTheme="majorBidi" w:cstheme="majorBidi"/>
          <w:spacing w:val="11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11"/>
        </w:rPr>
        <w:t xml:space="preserve"> </w:t>
      </w:r>
      <w:r w:rsidRPr="00D55444">
        <w:rPr>
          <w:rFonts w:asciiTheme="majorBidi" w:hAnsiTheme="majorBidi" w:cstheme="majorBidi"/>
        </w:rPr>
        <w:t>sangat</w:t>
      </w:r>
      <w:r w:rsidRPr="00D55444">
        <w:rPr>
          <w:rFonts w:asciiTheme="majorBidi" w:hAnsiTheme="majorBidi" w:cstheme="majorBidi"/>
          <w:spacing w:val="12"/>
        </w:rPr>
        <w:t xml:space="preserve"> </w:t>
      </w:r>
      <w:r w:rsidRPr="00D55444">
        <w:rPr>
          <w:rFonts w:asciiTheme="majorBidi" w:hAnsiTheme="majorBidi" w:cstheme="majorBidi"/>
        </w:rPr>
        <w:t>penting</w:t>
      </w:r>
      <w:r w:rsidRPr="00D55444">
        <w:rPr>
          <w:rFonts w:asciiTheme="majorBidi" w:hAnsiTheme="majorBidi" w:cstheme="majorBidi"/>
          <w:spacing w:val="7"/>
        </w:rPr>
        <w:t xml:space="preserve"> </w:t>
      </w:r>
      <w:r w:rsidRPr="00D55444">
        <w:rPr>
          <w:rFonts w:asciiTheme="majorBidi" w:hAnsiTheme="majorBidi" w:cstheme="majorBidi"/>
        </w:rPr>
        <w:t>dalam</w:t>
      </w:r>
      <w:r w:rsidRPr="00D55444">
        <w:rPr>
          <w:rFonts w:asciiTheme="majorBidi" w:hAnsiTheme="majorBidi" w:cstheme="majorBidi"/>
          <w:spacing w:val="13"/>
        </w:rPr>
        <w:t xml:space="preserve"> </w:t>
      </w:r>
      <w:r w:rsidRPr="00D55444">
        <w:rPr>
          <w:rFonts w:asciiTheme="majorBidi" w:hAnsiTheme="majorBidi" w:cstheme="majorBidi"/>
        </w:rPr>
        <w:t>pemikiran</w:t>
      </w:r>
      <w:r w:rsidRPr="00D55444">
        <w:rPr>
          <w:rFonts w:asciiTheme="majorBidi" w:hAnsiTheme="majorBidi" w:cstheme="majorBidi"/>
          <w:spacing w:val="1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5"/>
        </w:rPr>
        <w:t xml:space="preserve"> </w:t>
      </w:r>
      <w:r w:rsidRPr="00D55444">
        <w:rPr>
          <w:rFonts w:asciiTheme="majorBidi" w:hAnsiTheme="majorBidi" w:cstheme="majorBidi"/>
        </w:rPr>
        <w:t>yaitu</w:t>
      </w:r>
      <w:r w:rsidRPr="00D55444">
        <w:rPr>
          <w:rFonts w:asciiTheme="majorBidi" w:hAnsiTheme="majorBidi" w:cstheme="majorBidi"/>
          <w:spacing w:val="2"/>
        </w:rPr>
        <w:t xml:space="preserve"> </w:t>
      </w:r>
      <w:r w:rsidRPr="00D55444">
        <w:rPr>
          <w:rFonts w:asciiTheme="majorBidi" w:hAnsiTheme="majorBidi" w:cstheme="majorBidi"/>
        </w:rPr>
        <w:t>pendidikan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3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filsafat</w:t>
      </w:r>
      <w:r w:rsidRPr="00D55444">
        <w:rPr>
          <w:rFonts w:asciiTheme="majorBidi" w:hAnsiTheme="majorBidi" w:cstheme="majorBidi"/>
          <w:spacing w:val="3"/>
        </w:rPr>
        <w:t xml:space="preserve"> </w:t>
      </w:r>
      <w:r w:rsidRPr="00D55444">
        <w:rPr>
          <w:rFonts w:asciiTheme="majorBidi" w:hAnsiTheme="majorBidi" w:cstheme="majorBidi"/>
        </w:rPr>
        <w:t>Islam.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Perlunya</w:t>
      </w:r>
      <w:r w:rsidRPr="00D55444">
        <w:rPr>
          <w:rFonts w:asciiTheme="majorBidi" w:hAnsiTheme="majorBidi" w:cstheme="majorBidi"/>
          <w:spacing w:val="4"/>
        </w:rPr>
        <w:t xml:space="preserve"> </w:t>
      </w:r>
      <w:r w:rsidRPr="00D55444">
        <w:rPr>
          <w:rFonts w:asciiTheme="majorBidi" w:hAnsiTheme="majorBidi" w:cstheme="majorBidi"/>
        </w:rPr>
        <w:t>pembaruan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3"/>
        </w:rPr>
        <w:t xml:space="preserve"> </w:t>
      </w:r>
      <w:r w:rsidRPr="00D55444">
        <w:rPr>
          <w:rFonts w:asciiTheme="majorBidi" w:hAnsiTheme="majorBidi" w:cstheme="majorBidi"/>
        </w:rPr>
        <w:t>dua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bidang</w:t>
      </w:r>
      <w:r w:rsidRPr="00D55444">
        <w:rPr>
          <w:rFonts w:asciiTheme="majorBidi" w:hAnsiTheme="majorBidi" w:cstheme="majorBidi"/>
          <w:spacing w:val="21"/>
        </w:rPr>
        <w:t xml:space="preserve"> </w:t>
      </w:r>
      <w:r w:rsidRPr="00D55444">
        <w:rPr>
          <w:rFonts w:asciiTheme="majorBidi" w:hAnsiTheme="majorBidi" w:cstheme="majorBidi"/>
        </w:rPr>
        <w:t>tersebut</w:t>
      </w:r>
      <w:r w:rsidRPr="00D55444">
        <w:rPr>
          <w:rFonts w:asciiTheme="majorBidi" w:hAnsiTheme="majorBidi" w:cstheme="majorBidi"/>
          <w:spacing w:val="27"/>
        </w:rPr>
        <w:t xml:space="preserve"> </w:t>
      </w:r>
      <w:r w:rsidRPr="00D55444">
        <w:rPr>
          <w:rFonts w:asciiTheme="majorBidi" w:hAnsiTheme="majorBidi" w:cstheme="majorBidi"/>
        </w:rPr>
        <w:t>dikarenakan</w:t>
      </w:r>
      <w:r w:rsidRPr="00D55444">
        <w:rPr>
          <w:rFonts w:asciiTheme="majorBidi" w:hAnsiTheme="majorBidi" w:cstheme="majorBidi"/>
          <w:spacing w:val="26"/>
        </w:rPr>
        <w:t xml:space="preserve"> </w:t>
      </w:r>
      <w:r w:rsidRPr="00D55444">
        <w:rPr>
          <w:rFonts w:asciiTheme="majorBidi" w:hAnsiTheme="majorBidi" w:cstheme="majorBidi"/>
        </w:rPr>
        <w:t>adanya</w:t>
      </w:r>
      <w:r w:rsidRPr="00D55444">
        <w:rPr>
          <w:rFonts w:asciiTheme="majorBidi" w:hAnsiTheme="majorBidi" w:cstheme="majorBidi"/>
          <w:spacing w:val="28"/>
        </w:rPr>
        <w:t xml:space="preserve"> </w:t>
      </w:r>
      <w:r w:rsidRPr="00D55444">
        <w:rPr>
          <w:rFonts w:asciiTheme="majorBidi" w:hAnsiTheme="majorBidi" w:cstheme="majorBidi"/>
        </w:rPr>
        <w:t>sebuah</w:t>
      </w:r>
      <w:r w:rsidRPr="00D55444">
        <w:rPr>
          <w:rFonts w:asciiTheme="majorBidi" w:hAnsiTheme="majorBidi" w:cstheme="majorBidi"/>
          <w:spacing w:val="25"/>
        </w:rPr>
        <w:t xml:space="preserve"> </w:t>
      </w:r>
      <w:r w:rsidRPr="00D55444">
        <w:rPr>
          <w:rFonts w:asciiTheme="majorBidi" w:hAnsiTheme="majorBidi" w:cstheme="majorBidi"/>
        </w:rPr>
        <w:t>kemandekan</w:t>
      </w:r>
      <w:r w:rsidRPr="00D55444">
        <w:rPr>
          <w:rFonts w:asciiTheme="majorBidi" w:hAnsiTheme="majorBidi" w:cstheme="majorBidi"/>
          <w:spacing w:val="26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22"/>
        </w:rPr>
        <w:t xml:space="preserve"> </w:t>
      </w:r>
      <w:r w:rsidRPr="00D55444">
        <w:rPr>
          <w:rFonts w:asciiTheme="majorBidi" w:hAnsiTheme="majorBidi" w:cstheme="majorBidi"/>
        </w:rPr>
        <w:t>dirasakan</w:t>
      </w:r>
      <w:r w:rsidRPr="00D55444">
        <w:rPr>
          <w:rFonts w:asciiTheme="majorBidi" w:hAnsiTheme="majorBidi" w:cstheme="majorBidi"/>
          <w:spacing w:val="26"/>
        </w:rPr>
        <w:t xml:space="preserve"> </w:t>
      </w:r>
      <w:r w:rsidRPr="00D55444">
        <w:rPr>
          <w:rFonts w:asciiTheme="majorBidi" w:hAnsiTheme="majorBidi" w:cstheme="majorBidi"/>
        </w:rPr>
        <w:t>oleh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instansi</w:t>
      </w:r>
      <w:r w:rsidR="00D55444" w:rsidRPr="00D55444">
        <w:rPr>
          <w:rFonts w:asciiTheme="majorBidi" w:hAnsiTheme="majorBidi" w:cstheme="majorBidi"/>
          <w:spacing w:val="28"/>
        </w:rPr>
        <w:t xml:space="preserve"> </w:t>
      </w:r>
      <w:r w:rsidRPr="00D55444">
        <w:rPr>
          <w:rFonts w:asciiTheme="majorBidi" w:hAnsiTheme="majorBidi" w:cstheme="majorBidi"/>
        </w:rPr>
        <w:t>pendidikan</w:t>
      </w:r>
      <w:r w:rsidRPr="00D55444">
        <w:rPr>
          <w:rFonts w:asciiTheme="majorBidi" w:hAnsiTheme="majorBidi" w:cstheme="majorBidi"/>
          <w:spacing w:val="27"/>
        </w:rPr>
        <w:t xml:space="preserve"> </w:t>
      </w:r>
      <w:r w:rsidRPr="00D55444">
        <w:rPr>
          <w:rFonts w:asciiTheme="majorBidi" w:hAnsiTheme="majorBidi" w:cstheme="majorBidi"/>
        </w:rPr>
        <w:t>Islam,</w:t>
      </w:r>
      <w:r w:rsidRPr="00D55444">
        <w:rPr>
          <w:rFonts w:asciiTheme="majorBidi" w:hAnsiTheme="majorBidi" w:cstheme="majorBidi"/>
          <w:spacing w:val="28"/>
        </w:rPr>
        <w:t xml:space="preserve"> </w:t>
      </w:r>
      <w:r w:rsidRPr="00D55444">
        <w:rPr>
          <w:rFonts w:asciiTheme="majorBidi" w:hAnsiTheme="majorBidi" w:cstheme="majorBidi"/>
        </w:rPr>
        <w:t>terutama</w:t>
      </w:r>
      <w:r w:rsidRPr="00D55444">
        <w:rPr>
          <w:rFonts w:asciiTheme="majorBidi" w:hAnsiTheme="majorBidi" w:cstheme="majorBidi"/>
          <w:spacing w:val="28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28"/>
        </w:rPr>
        <w:t xml:space="preserve"> </w:t>
      </w:r>
      <w:r w:rsidRPr="00D55444">
        <w:rPr>
          <w:rFonts w:asciiTheme="majorBidi" w:hAnsiTheme="majorBidi" w:cstheme="majorBidi"/>
        </w:rPr>
        <w:t>Institute</w:t>
      </w:r>
      <w:r w:rsidRPr="00D55444">
        <w:rPr>
          <w:rFonts w:asciiTheme="majorBidi" w:hAnsiTheme="majorBidi" w:cstheme="majorBidi"/>
          <w:spacing w:val="29"/>
        </w:rPr>
        <w:t xml:space="preserve"> </w:t>
      </w:r>
      <w:r w:rsidRPr="00D55444">
        <w:rPr>
          <w:rFonts w:asciiTheme="majorBidi" w:hAnsiTheme="majorBidi" w:cstheme="majorBidi"/>
        </w:rPr>
        <w:t>Agama</w:t>
      </w:r>
      <w:r w:rsidRPr="00D55444">
        <w:rPr>
          <w:rFonts w:asciiTheme="majorBidi" w:hAnsiTheme="majorBidi" w:cstheme="majorBidi"/>
          <w:spacing w:val="32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28"/>
        </w:rPr>
        <w:t xml:space="preserve"> </w:t>
      </w:r>
      <w:r w:rsidRPr="00D55444">
        <w:rPr>
          <w:rFonts w:asciiTheme="majorBidi" w:hAnsiTheme="majorBidi" w:cstheme="majorBidi"/>
        </w:rPr>
        <w:t>Negeri</w:t>
      </w:r>
      <w:r w:rsidRPr="00D55444">
        <w:rPr>
          <w:rFonts w:asciiTheme="majorBidi" w:hAnsiTheme="majorBidi" w:cstheme="majorBidi"/>
          <w:spacing w:val="28"/>
        </w:rPr>
        <w:t xml:space="preserve"> </w:t>
      </w:r>
      <w:r w:rsidRPr="00D55444">
        <w:rPr>
          <w:rFonts w:asciiTheme="majorBidi" w:hAnsiTheme="majorBidi" w:cstheme="majorBidi"/>
        </w:rPr>
        <w:t>(IAIN),</w:t>
      </w:r>
    </w:p>
    <w:p w:rsidR="00384EEA" w:rsidRPr="00D55444" w:rsidRDefault="00084FEE" w:rsidP="00D55444">
      <w:pPr>
        <w:pStyle w:val="BodyText"/>
        <w:spacing w:line="360" w:lineRule="auto"/>
        <w:ind w:left="270" w:right="-30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sehingga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berdampak</w:t>
      </w:r>
      <w:r w:rsidRPr="00D55444">
        <w:rPr>
          <w:rFonts w:asciiTheme="majorBidi" w:hAnsiTheme="majorBidi" w:cstheme="majorBidi"/>
          <w:spacing w:val="-3"/>
        </w:rPr>
        <w:t xml:space="preserve"> </w:t>
      </w:r>
      <w:r w:rsidRPr="00D55444">
        <w:rPr>
          <w:rFonts w:asciiTheme="majorBidi" w:hAnsiTheme="majorBidi" w:cstheme="majorBidi"/>
        </w:rPr>
        <w:t>pada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kemandekan</w:t>
      </w:r>
      <w:r w:rsidRPr="00D55444">
        <w:rPr>
          <w:rFonts w:asciiTheme="majorBidi" w:hAnsiTheme="majorBidi" w:cstheme="majorBidi"/>
          <w:spacing w:val="-3"/>
        </w:rPr>
        <w:t xml:space="preserve"> </w:t>
      </w:r>
      <w:r w:rsidRPr="00D55444">
        <w:rPr>
          <w:rFonts w:asciiTheme="majorBidi" w:hAnsiTheme="majorBidi" w:cstheme="majorBidi"/>
        </w:rPr>
        <w:t>ilmu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pengetahuan.</w:t>
      </w:r>
    </w:p>
    <w:p w:rsidR="00384EEA" w:rsidRPr="00D55444" w:rsidRDefault="00084FEE" w:rsidP="00D55444">
      <w:pPr>
        <w:pStyle w:val="BodyText"/>
        <w:spacing w:line="360" w:lineRule="auto"/>
        <w:ind w:left="117" w:right="-30" w:firstLine="720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lastRenderedPageBreak/>
        <w:t>Harun Nasution melihat bahwa pendidikan Islam di Indonesia masih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didominasi oleh hal-hal yang bersifat fikih. Hal ini berdampak pada produk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keilmuan dari Instansi Islam yang kurang bisa beradaptasi dengan zaman. 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era modernisasi pada masa itu, perubahan ke arah yang lebih rasional sebuah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keniscayaan. Begitu pula di dalam instansi pendidikan Islam. Di awal-awal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terbentuknya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pendidikan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tinggi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hingga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tampilnya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Perguruan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Tinggi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masih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belum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bisa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melepaskan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dari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cengkeraman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keilmuan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klasik.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Perguruan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Tinggi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belum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bisa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membuka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diri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dengan dunia modernitas, sehingga produk yang dihasilkan juga tidak memiliki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kontribusi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-6"/>
        </w:rPr>
        <w:t xml:space="preserve"> </w:t>
      </w:r>
      <w:r w:rsidRPr="00D55444">
        <w:rPr>
          <w:rFonts w:asciiTheme="majorBidi" w:hAnsiTheme="majorBidi" w:cstheme="majorBidi"/>
        </w:rPr>
        <w:t>signifikan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dalam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perkembangan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keilmuan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kontemporer.</w:t>
      </w:r>
    </w:p>
    <w:p w:rsidR="00384EEA" w:rsidRPr="00D55444" w:rsidRDefault="00084FEE" w:rsidP="00D55444">
      <w:pPr>
        <w:pStyle w:val="BodyText"/>
        <w:spacing w:line="360" w:lineRule="auto"/>
        <w:ind w:left="270" w:right="-30" w:firstLine="848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Keadaan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seperti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membuat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prihatin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atas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pendidikan</w:t>
      </w:r>
      <w:r w:rsidRPr="00D55444">
        <w:rPr>
          <w:rFonts w:asciiTheme="majorBidi" w:hAnsiTheme="majorBidi" w:cstheme="majorBidi"/>
          <w:spacing w:val="4"/>
        </w:rPr>
        <w:t xml:space="preserve"> </w:t>
      </w:r>
      <w:r w:rsidRPr="00D55444">
        <w:rPr>
          <w:rFonts w:asciiTheme="majorBidi" w:hAnsiTheme="majorBidi" w:cstheme="majorBidi"/>
        </w:rPr>
        <w:t>Islam.</w:t>
      </w:r>
      <w:r w:rsidRPr="00D55444">
        <w:rPr>
          <w:rFonts w:asciiTheme="majorBidi" w:hAnsiTheme="majorBidi" w:cstheme="majorBidi"/>
          <w:spacing w:val="5"/>
        </w:rPr>
        <w:t xml:space="preserve"> </w:t>
      </w:r>
      <w:r w:rsidRPr="00D55444">
        <w:rPr>
          <w:rFonts w:asciiTheme="majorBidi" w:hAnsiTheme="majorBidi" w:cstheme="majorBidi"/>
        </w:rPr>
        <w:t>Setelah</w:t>
      </w:r>
      <w:r w:rsidRPr="00D55444">
        <w:rPr>
          <w:rFonts w:asciiTheme="majorBidi" w:hAnsiTheme="majorBidi" w:cstheme="majorBidi"/>
          <w:spacing w:val="4"/>
        </w:rPr>
        <w:t xml:space="preserve"> </w:t>
      </w:r>
      <w:r w:rsidRPr="00D55444">
        <w:rPr>
          <w:rFonts w:asciiTheme="majorBidi" w:hAnsiTheme="majorBidi" w:cstheme="majorBidi"/>
        </w:rPr>
        <w:t>selesai</w:t>
      </w:r>
      <w:r w:rsidRPr="00D55444">
        <w:rPr>
          <w:rFonts w:asciiTheme="majorBidi" w:hAnsiTheme="majorBidi" w:cstheme="majorBidi"/>
          <w:spacing w:val="6"/>
        </w:rPr>
        <w:t xml:space="preserve"> </w:t>
      </w:r>
      <w:r w:rsidRPr="00D55444">
        <w:rPr>
          <w:rFonts w:asciiTheme="majorBidi" w:hAnsiTheme="majorBidi" w:cstheme="majorBidi"/>
        </w:rPr>
        <w:t>kuliah</w:t>
      </w:r>
      <w:r w:rsidRPr="00D55444">
        <w:rPr>
          <w:rFonts w:asciiTheme="majorBidi" w:hAnsiTheme="majorBidi" w:cstheme="majorBidi"/>
          <w:spacing w:val="4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6"/>
        </w:rPr>
        <w:t xml:space="preserve"> </w:t>
      </w:r>
      <w:r w:rsidRPr="00D55444">
        <w:rPr>
          <w:rFonts w:asciiTheme="majorBidi" w:hAnsiTheme="majorBidi" w:cstheme="majorBidi"/>
        </w:rPr>
        <w:t>luar</w:t>
      </w:r>
      <w:r w:rsidRPr="00D55444">
        <w:rPr>
          <w:rFonts w:asciiTheme="majorBidi" w:hAnsiTheme="majorBidi" w:cstheme="majorBidi"/>
          <w:spacing w:val="4"/>
        </w:rPr>
        <w:t xml:space="preserve"> </w:t>
      </w:r>
      <w:r w:rsidRPr="00D55444">
        <w:rPr>
          <w:rFonts w:asciiTheme="majorBidi" w:hAnsiTheme="majorBidi" w:cstheme="majorBidi"/>
        </w:rPr>
        <w:t>negeri,</w:t>
      </w:r>
      <w:r w:rsidRPr="00D55444">
        <w:rPr>
          <w:rFonts w:asciiTheme="majorBidi" w:hAnsiTheme="majorBidi" w:cstheme="majorBidi"/>
          <w:spacing w:val="5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4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5"/>
        </w:rPr>
        <w:t xml:space="preserve"> </w:t>
      </w:r>
      <w:r w:rsidRPr="00D55444">
        <w:rPr>
          <w:rFonts w:asciiTheme="majorBidi" w:hAnsiTheme="majorBidi" w:cstheme="majorBidi"/>
        </w:rPr>
        <w:t>merasa</w:t>
      </w:r>
    </w:p>
    <w:p w:rsidR="00384EEA" w:rsidRPr="00D55444" w:rsidRDefault="00084FEE" w:rsidP="00D55444">
      <w:pPr>
        <w:pStyle w:val="BodyText"/>
        <w:spacing w:line="360" w:lineRule="auto"/>
        <w:ind w:left="270" w:right="-30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„terpanggil‟ untuk memperbaiki atau mereformasi sistem pendidikan Islam,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khususnya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Perguruan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Tinggi,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Indonesia.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Berdasarkan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pengalamannya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selama kuliah di luar negeri, Harun Nasution mencoba menerapkan ilmunya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untuk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mereformasi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pendidikan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Indonesia.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Terlepas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dari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perdebatan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pemikirannya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yang kontroversial,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namun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kontribusi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mereformasi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pendidikan</w:t>
      </w:r>
      <w:r w:rsidRPr="00D55444">
        <w:rPr>
          <w:rFonts w:asciiTheme="majorBidi" w:hAnsiTheme="majorBidi" w:cstheme="majorBidi"/>
          <w:spacing w:val="-6"/>
        </w:rPr>
        <w:t xml:space="preserve"> </w:t>
      </w:r>
      <w:r w:rsidRPr="00D55444">
        <w:rPr>
          <w:rFonts w:asciiTheme="majorBidi" w:hAnsiTheme="majorBidi" w:cstheme="majorBidi"/>
        </w:rPr>
        <w:t>tinggi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diakui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oleh</w:t>
      </w:r>
      <w:r w:rsidRPr="00D55444">
        <w:rPr>
          <w:rFonts w:asciiTheme="majorBidi" w:hAnsiTheme="majorBidi" w:cstheme="majorBidi"/>
          <w:spacing w:val="-6"/>
        </w:rPr>
        <w:t xml:space="preserve"> </w:t>
      </w:r>
      <w:r w:rsidRPr="00D55444">
        <w:rPr>
          <w:rFonts w:asciiTheme="majorBidi" w:hAnsiTheme="majorBidi" w:cstheme="majorBidi"/>
        </w:rPr>
        <w:t>pemikir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Islam lainnya.</w:t>
      </w:r>
    </w:p>
    <w:p w:rsidR="00384EEA" w:rsidRPr="00D55444" w:rsidRDefault="00084FEE" w:rsidP="00D55444">
      <w:pPr>
        <w:pStyle w:val="BodyText"/>
        <w:spacing w:line="360" w:lineRule="auto"/>
        <w:ind w:left="270" w:right="-30" w:firstLine="848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Faktor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lainnya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yaitu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terkait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dengan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diskurus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filsafat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60"/>
        </w:rPr>
        <w:t xml:space="preserve"> </w:t>
      </w:r>
      <w:r w:rsidRPr="00D55444">
        <w:rPr>
          <w:rFonts w:asciiTheme="majorBidi" w:hAnsiTheme="majorBidi" w:cstheme="majorBidi"/>
        </w:rPr>
        <w:t>masih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minim di kalangan muslim Indonesia. Hal ini sejalan dengan persoalan pertama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namun lebih bersifat filosofis. Keadaan muslim Indonesia yang lebih mengarah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pada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kehidupan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fatalistik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membuat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tergugah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untuk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merekonstruksi</w:t>
      </w:r>
      <w:r w:rsidRPr="00D55444">
        <w:rPr>
          <w:rFonts w:asciiTheme="majorBidi" w:hAnsiTheme="majorBidi" w:cstheme="majorBidi"/>
          <w:spacing w:val="4"/>
        </w:rPr>
        <w:t xml:space="preserve"> </w:t>
      </w:r>
      <w:r w:rsidRPr="00D55444">
        <w:rPr>
          <w:rFonts w:asciiTheme="majorBidi" w:hAnsiTheme="majorBidi" w:cstheme="majorBidi"/>
        </w:rPr>
        <w:t>pemikiran</w:t>
      </w:r>
      <w:r w:rsidRPr="00D55444">
        <w:rPr>
          <w:rFonts w:asciiTheme="majorBidi" w:hAnsiTheme="majorBidi" w:cstheme="majorBidi"/>
          <w:spacing w:val="3"/>
        </w:rPr>
        <w:t xml:space="preserve"> </w:t>
      </w:r>
      <w:r w:rsidRPr="00D55444">
        <w:rPr>
          <w:rFonts w:asciiTheme="majorBidi" w:hAnsiTheme="majorBidi" w:cstheme="majorBidi"/>
        </w:rPr>
        <w:t>tersebut.</w:t>
      </w:r>
      <w:r w:rsidRPr="00D55444">
        <w:rPr>
          <w:rFonts w:asciiTheme="majorBidi" w:hAnsiTheme="majorBidi" w:cstheme="majorBidi"/>
          <w:spacing w:val="3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3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3"/>
        </w:rPr>
        <w:t xml:space="preserve"> </w:t>
      </w:r>
      <w:r w:rsidRPr="00D55444">
        <w:rPr>
          <w:rFonts w:asciiTheme="majorBidi" w:hAnsiTheme="majorBidi" w:cstheme="majorBidi"/>
        </w:rPr>
        <w:t>mengatakan</w:t>
      </w:r>
      <w:r w:rsidRPr="00D55444">
        <w:rPr>
          <w:rFonts w:asciiTheme="majorBidi" w:hAnsiTheme="majorBidi" w:cstheme="majorBidi"/>
          <w:spacing w:val="3"/>
        </w:rPr>
        <w:t xml:space="preserve"> </w:t>
      </w:r>
      <w:r w:rsidRPr="00D55444">
        <w:rPr>
          <w:rFonts w:asciiTheme="majorBidi" w:hAnsiTheme="majorBidi" w:cstheme="majorBidi"/>
        </w:rPr>
        <w:t>bahwa</w:t>
      </w:r>
      <w:r w:rsidR="00D55444" w:rsidRPr="00D55444">
        <w:rPr>
          <w:rFonts w:asciiTheme="majorBidi" w:hAnsiTheme="majorBidi" w:cstheme="majorBidi"/>
        </w:rPr>
        <w:t xml:space="preserve"> </w:t>
      </w:r>
      <w:r w:rsidRPr="00D55444">
        <w:rPr>
          <w:rFonts w:asciiTheme="majorBidi" w:hAnsiTheme="majorBidi" w:cstheme="majorBidi"/>
        </w:rPr>
        <w:t>keadaan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masyarakat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muslim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Indonesia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mengalami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kemandekan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diakibatkan karena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mengaut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teologi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yang fatalistik dan statis. Menurutnya,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 xml:space="preserve">teologi </w:t>
      </w:r>
      <w:r w:rsidRPr="00D55444">
        <w:rPr>
          <w:rFonts w:asciiTheme="majorBidi" w:hAnsiTheme="majorBidi" w:cstheme="majorBidi"/>
          <w:i/>
        </w:rPr>
        <w:t xml:space="preserve">ahl-sunnah </w:t>
      </w:r>
      <w:r w:rsidRPr="00D55444">
        <w:rPr>
          <w:rFonts w:asciiTheme="majorBidi" w:hAnsiTheme="majorBidi" w:cstheme="majorBidi"/>
        </w:rPr>
        <w:t>dan Asy‟ariyah harus bertanggung jawab atas kemandekan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ini.</w:t>
      </w:r>
    </w:p>
    <w:p w:rsidR="00384EEA" w:rsidRPr="00D55444" w:rsidRDefault="00084FEE" w:rsidP="00D55444">
      <w:pPr>
        <w:pStyle w:val="BodyText"/>
        <w:spacing w:line="360" w:lineRule="auto"/>
        <w:ind w:left="270" w:right="-30" w:firstLine="848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Keadaan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semacam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mengantarkan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untuk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mendiskusikan lagi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terkait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pemikiran Mu‟tazilah di</w:t>
      </w:r>
      <w:r w:rsidRPr="00D55444">
        <w:rPr>
          <w:rFonts w:asciiTheme="majorBidi" w:hAnsiTheme="majorBidi" w:cstheme="majorBidi"/>
          <w:spacing w:val="60"/>
        </w:rPr>
        <w:t xml:space="preserve"> </w:t>
      </w:r>
      <w:r w:rsidRPr="00D55444">
        <w:rPr>
          <w:rFonts w:asciiTheme="majorBidi" w:hAnsiTheme="majorBidi" w:cstheme="majorBidi"/>
        </w:rPr>
        <w:t>Indonesia. Tujuan tidak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lain untuk mengembangkan keilmuan Islam dengan budaya modern. Selama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umat Islam belum bisa merekonstruksi pemahaman keagamaan yang selama ini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dipercayai,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maka sulit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untuk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berkembang</w:t>
      </w:r>
      <w:r w:rsidRPr="00D55444">
        <w:rPr>
          <w:rFonts w:asciiTheme="majorBidi" w:hAnsiTheme="majorBidi" w:cstheme="majorBidi"/>
          <w:spacing w:val="-6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bertarung</w:t>
      </w:r>
      <w:r w:rsidRPr="00D55444">
        <w:rPr>
          <w:rFonts w:asciiTheme="majorBidi" w:hAnsiTheme="majorBidi" w:cstheme="majorBidi"/>
          <w:spacing w:val="-5"/>
        </w:rPr>
        <w:t xml:space="preserve"> </w:t>
      </w:r>
      <w:r w:rsidRPr="00D55444">
        <w:rPr>
          <w:rFonts w:asciiTheme="majorBidi" w:hAnsiTheme="majorBidi" w:cstheme="majorBidi"/>
        </w:rPr>
        <w:t>dengan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dunia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global.</w:t>
      </w:r>
    </w:p>
    <w:p w:rsidR="00384EEA" w:rsidRPr="00D55444" w:rsidRDefault="00084FEE" w:rsidP="00D55444">
      <w:pPr>
        <w:pStyle w:val="BodyText"/>
        <w:spacing w:line="360" w:lineRule="auto"/>
        <w:ind w:left="270" w:right="-30" w:firstLine="848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lastRenderedPageBreak/>
        <w:t>Dua faktor sosial yang disebutkan di atas membuat Haru Nasution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untuk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mengubah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melalui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jalur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pendidikan.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Baginya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pendidikan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itu penting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merekonstruksi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paham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keagamaan,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dengan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tujuan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agar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pemahaman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tentang</w:t>
      </w:r>
      <w:r w:rsidRPr="00D55444">
        <w:rPr>
          <w:rFonts w:asciiTheme="majorBidi" w:hAnsiTheme="majorBidi" w:cstheme="majorBidi"/>
          <w:spacing w:val="-7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bisa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lebih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bersifat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dinamis</w:t>
      </w:r>
      <w:r w:rsidRPr="00D55444">
        <w:rPr>
          <w:rFonts w:asciiTheme="majorBidi" w:hAnsiTheme="majorBidi" w:cstheme="majorBidi"/>
          <w:spacing w:val="-4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bisa berdaya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saing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global.</w:t>
      </w:r>
    </w:p>
    <w:p w:rsidR="00384EEA" w:rsidRPr="00D55444" w:rsidRDefault="00384EEA" w:rsidP="00D55444">
      <w:pPr>
        <w:pStyle w:val="BodyText"/>
        <w:spacing w:line="360" w:lineRule="auto"/>
        <w:ind w:right="-30"/>
        <w:rPr>
          <w:rFonts w:asciiTheme="majorBidi" w:hAnsiTheme="majorBidi" w:cstheme="majorBidi"/>
        </w:rPr>
      </w:pPr>
    </w:p>
    <w:p w:rsidR="00384EEA" w:rsidRPr="00D55444" w:rsidRDefault="00084FEE" w:rsidP="00D55444">
      <w:pPr>
        <w:pStyle w:val="Heading1"/>
        <w:numPr>
          <w:ilvl w:val="0"/>
          <w:numId w:val="1"/>
        </w:numPr>
        <w:tabs>
          <w:tab w:val="left" w:pos="873"/>
        </w:tabs>
        <w:spacing w:line="360" w:lineRule="auto"/>
        <w:ind w:left="270" w:right="-30"/>
        <w:rPr>
          <w:rFonts w:asciiTheme="majorBidi" w:hAnsiTheme="majorBidi" w:cstheme="majorBidi"/>
        </w:rPr>
      </w:pPr>
      <w:bookmarkStart w:id="3" w:name="C._Karya"/>
      <w:bookmarkEnd w:id="3"/>
      <w:r w:rsidRPr="00D55444">
        <w:rPr>
          <w:rFonts w:asciiTheme="majorBidi" w:hAnsiTheme="majorBidi" w:cstheme="majorBidi"/>
        </w:rPr>
        <w:t>Karya</w:t>
      </w:r>
    </w:p>
    <w:p w:rsidR="00384EEA" w:rsidRPr="00D55444" w:rsidRDefault="00084FEE" w:rsidP="00D55444">
      <w:pPr>
        <w:pStyle w:val="ListParagraph"/>
        <w:numPr>
          <w:ilvl w:val="1"/>
          <w:numId w:val="1"/>
        </w:numPr>
        <w:tabs>
          <w:tab w:val="left" w:pos="1233"/>
        </w:tabs>
        <w:spacing w:line="360" w:lineRule="auto"/>
        <w:ind w:left="630" w:right="-30"/>
        <w:rPr>
          <w:rFonts w:asciiTheme="majorBidi" w:hAnsiTheme="majorBidi" w:cstheme="majorBidi"/>
          <w:i/>
          <w:sz w:val="24"/>
          <w:szCs w:val="24"/>
        </w:rPr>
      </w:pPr>
      <w:r w:rsidRPr="00D55444">
        <w:rPr>
          <w:rFonts w:asciiTheme="majorBidi" w:hAnsiTheme="majorBidi" w:cstheme="majorBidi"/>
          <w:i/>
          <w:sz w:val="24"/>
          <w:szCs w:val="24"/>
        </w:rPr>
        <w:t>Islam</w:t>
      </w:r>
      <w:r w:rsidRPr="00D55444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Ditinjau</w:t>
      </w:r>
      <w:r w:rsidRPr="00D55444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Dari</w:t>
      </w:r>
      <w:r w:rsidRPr="00D55444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Berbagai</w:t>
      </w:r>
      <w:r w:rsidRPr="00D55444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Aspeknya</w:t>
      </w:r>
    </w:p>
    <w:p w:rsidR="00384EEA" w:rsidRPr="00D55444" w:rsidRDefault="00084FEE" w:rsidP="00D55444">
      <w:pPr>
        <w:pStyle w:val="BodyText"/>
        <w:spacing w:line="360" w:lineRule="auto"/>
        <w:ind w:left="630" w:right="-30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Buku ini terdiri dari dua jilid, diterbitkan pertama kali oleh UI-Press pada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tahun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1974.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Inti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sari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dari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buku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adalah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memperkenalkan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dari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berbagai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aspeknya,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menolak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pemahaman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bahwa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itu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berkisar pada ibadah, fikih, tauhid, tafsir, Hadis, dan akhlak saja. Dalam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buku</w:t>
      </w:r>
      <w:r w:rsidRPr="00D55444">
        <w:rPr>
          <w:rFonts w:asciiTheme="majorBidi" w:hAnsiTheme="majorBidi" w:cstheme="majorBidi"/>
          <w:spacing w:val="48"/>
        </w:rPr>
        <w:t xml:space="preserve"> </w:t>
      </w:r>
      <w:r w:rsidRPr="00D55444">
        <w:rPr>
          <w:rFonts w:asciiTheme="majorBidi" w:hAnsiTheme="majorBidi" w:cstheme="majorBidi"/>
        </w:rPr>
        <w:t>ini,</w:t>
      </w:r>
      <w:r w:rsidRPr="00D55444">
        <w:rPr>
          <w:rFonts w:asciiTheme="majorBidi" w:hAnsiTheme="majorBidi" w:cstheme="majorBidi"/>
          <w:spacing w:val="49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49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49"/>
        </w:rPr>
        <w:t xml:space="preserve"> </w:t>
      </w:r>
      <w:r w:rsidRPr="00D55444">
        <w:rPr>
          <w:rFonts w:asciiTheme="majorBidi" w:hAnsiTheme="majorBidi" w:cstheme="majorBidi"/>
        </w:rPr>
        <w:t>menjelaskan</w:t>
      </w:r>
      <w:r w:rsidRPr="00D55444">
        <w:rPr>
          <w:rFonts w:asciiTheme="majorBidi" w:hAnsiTheme="majorBidi" w:cstheme="majorBidi"/>
          <w:spacing w:val="45"/>
        </w:rPr>
        <w:t xml:space="preserve"> </w:t>
      </w:r>
      <w:r w:rsidRPr="00D55444">
        <w:rPr>
          <w:rFonts w:asciiTheme="majorBidi" w:hAnsiTheme="majorBidi" w:cstheme="majorBidi"/>
        </w:rPr>
        <w:t>bahwa</w:t>
      </w:r>
      <w:r w:rsidRPr="00D55444">
        <w:rPr>
          <w:rFonts w:asciiTheme="majorBidi" w:hAnsiTheme="majorBidi" w:cstheme="majorBidi"/>
          <w:spacing w:val="51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50"/>
        </w:rPr>
        <w:t xml:space="preserve"> </w:t>
      </w:r>
      <w:r w:rsidRPr="00D55444">
        <w:rPr>
          <w:rFonts w:asciiTheme="majorBidi" w:hAnsiTheme="majorBidi" w:cstheme="majorBidi"/>
        </w:rPr>
        <w:t>lebih</w:t>
      </w:r>
      <w:r w:rsidRPr="00D55444">
        <w:rPr>
          <w:rFonts w:asciiTheme="majorBidi" w:hAnsiTheme="majorBidi" w:cstheme="majorBidi"/>
          <w:spacing w:val="49"/>
        </w:rPr>
        <w:t xml:space="preserve"> </w:t>
      </w:r>
      <w:r w:rsidRPr="00D55444">
        <w:rPr>
          <w:rFonts w:asciiTheme="majorBidi" w:hAnsiTheme="majorBidi" w:cstheme="majorBidi"/>
        </w:rPr>
        <w:t>luas</w:t>
      </w:r>
      <w:r w:rsidRPr="00D55444">
        <w:rPr>
          <w:rFonts w:asciiTheme="majorBidi" w:hAnsiTheme="majorBidi" w:cstheme="majorBidi"/>
          <w:spacing w:val="48"/>
        </w:rPr>
        <w:t xml:space="preserve"> </w:t>
      </w:r>
      <w:r w:rsidRPr="00D55444">
        <w:rPr>
          <w:rFonts w:asciiTheme="majorBidi" w:hAnsiTheme="majorBidi" w:cstheme="majorBidi"/>
        </w:rPr>
        <w:t>dari</w:t>
      </w:r>
      <w:r w:rsidRPr="00D55444">
        <w:rPr>
          <w:rFonts w:asciiTheme="majorBidi" w:hAnsiTheme="majorBidi" w:cstheme="majorBidi"/>
          <w:spacing w:val="51"/>
        </w:rPr>
        <w:t xml:space="preserve"> </w:t>
      </w:r>
      <w:r w:rsidRPr="00D55444">
        <w:rPr>
          <w:rFonts w:asciiTheme="majorBidi" w:hAnsiTheme="majorBidi" w:cstheme="majorBidi"/>
        </w:rPr>
        <w:t>itu,</w:t>
      </w:r>
      <w:r w:rsidR="00D55444" w:rsidRPr="00D55444">
        <w:rPr>
          <w:rFonts w:asciiTheme="majorBidi" w:hAnsiTheme="majorBidi" w:cstheme="majorBidi"/>
        </w:rPr>
        <w:t xml:space="preserve"> </w:t>
      </w:r>
      <w:r w:rsidRPr="00D55444">
        <w:rPr>
          <w:rFonts w:asciiTheme="majorBidi" w:hAnsiTheme="majorBidi" w:cstheme="majorBidi"/>
        </w:rPr>
        <w:t>termasuk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dalamnya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memuat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sejarah,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peradaban,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filsafat,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mistisisme,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teologi,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hukum, lembaga-lembaga, dan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politik.</w:t>
      </w:r>
    </w:p>
    <w:p w:rsidR="00384EEA" w:rsidRPr="00D55444" w:rsidRDefault="00084FEE" w:rsidP="00D55444">
      <w:pPr>
        <w:pStyle w:val="ListParagraph"/>
        <w:numPr>
          <w:ilvl w:val="1"/>
          <w:numId w:val="1"/>
        </w:numPr>
        <w:tabs>
          <w:tab w:val="left" w:pos="1233"/>
        </w:tabs>
        <w:spacing w:line="360" w:lineRule="auto"/>
        <w:ind w:left="630" w:right="-30"/>
        <w:jc w:val="both"/>
        <w:rPr>
          <w:rFonts w:asciiTheme="majorBidi" w:hAnsiTheme="majorBidi" w:cstheme="majorBidi"/>
          <w:i/>
          <w:sz w:val="24"/>
          <w:szCs w:val="24"/>
        </w:rPr>
      </w:pPr>
      <w:r w:rsidRPr="00D55444">
        <w:rPr>
          <w:rFonts w:asciiTheme="majorBidi" w:hAnsiTheme="majorBidi" w:cstheme="majorBidi"/>
          <w:i/>
          <w:sz w:val="24"/>
          <w:szCs w:val="24"/>
        </w:rPr>
        <w:t>Teologi</w:t>
      </w:r>
      <w:r w:rsidRPr="00D55444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Islam:</w:t>
      </w:r>
      <w:r w:rsidRPr="00D55444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Aliran-Aliran,</w:t>
      </w:r>
      <w:r w:rsidRPr="00D55444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Sejarah,</w:t>
      </w:r>
      <w:r w:rsidRPr="00D55444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Analisa,</w:t>
      </w:r>
      <w:r w:rsidRPr="00D55444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dan</w:t>
      </w:r>
      <w:r w:rsidRPr="00D55444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Perbandingan</w:t>
      </w:r>
    </w:p>
    <w:p w:rsidR="00384EEA" w:rsidRPr="00D55444" w:rsidRDefault="00084FEE" w:rsidP="00D55444">
      <w:pPr>
        <w:pStyle w:val="BodyText"/>
        <w:spacing w:line="360" w:lineRule="auto"/>
        <w:ind w:left="630" w:right="-30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Buku ini dicetak pertama kali pada tahun 1972 oleh UI-Press. Buku ini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 xml:space="preserve">terdiri dari dua bagian: </w:t>
      </w:r>
      <w:r w:rsidRPr="00D55444">
        <w:rPr>
          <w:rFonts w:asciiTheme="majorBidi" w:hAnsiTheme="majorBidi" w:cstheme="majorBidi"/>
          <w:i/>
        </w:rPr>
        <w:t>Pertama</w:t>
      </w:r>
      <w:r w:rsidRPr="00D55444">
        <w:rPr>
          <w:rFonts w:asciiTheme="majorBidi" w:hAnsiTheme="majorBidi" w:cstheme="majorBidi"/>
        </w:rPr>
        <w:t>, menguraikan tentang aliran dan golongan-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golongan teologi, bukan hanya yang masih ada hingga saat ini, tetapi juga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-8"/>
        </w:rPr>
        <w:t xml:space="preserve"> </w:t>
      </w:r>
      <w:r w:rsidRPr="00D55444">
        <w:rPr>
          <w:rFonts w:asciiTheme="majorBidi" w:hAnsiTheme="majorBidi" w:cstheme="majorBidi"/>
        </w:rPr>
        <w:t>pernah</w:t>
      </w:r>
      <w:r w:rsidRPr="00D55444">
        <w:rPr>
          <w:rFonts w:asciiTheme="majorBidi" w:hAnsiTheme="majorBidi" w:cstheme="majorBidi"/>
          <w:spacing w:val="-4"/>
        </w:rPr>
        <w:t xml:space="preserve"> </w:t>
      </w:r>
      <w:r w:rsidRPr="00D55444">
        <w:rPr>
          <w:rFonts w:asciiTheme="majorBidi" w:hAnsiTheme="majorBidi" w:cstheme="majorBidi"/>
        </w:rPr>
        <w:t>terdapat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dalam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seperti</w:t>
      </w:r>
      <w:r w:rsidRPr="00D55444">
        <w:rPr>
          <w:rFonts w:asciiTheme="majorBidi" w:hAnsiTheme="majorBidi" w:cstheme="majorBidi"/>
          <w:spacing w:val="-7"/>
        </w:rPr>
        <w:t xml:space="preserve"> </w:t>
      </w:r>
      <w:r w:rsidRPr="00D55444">
        <w:rPr>
          <w:rFonts w:asciiTheme="majorBidi" w:hAnsiTheme="majorBidi" w:cstheme="majorBidi"/>
        </w:rPr>
        <w:t>Khawarij,</w:t>
      </w:r>
      <w:r w:rsidRPr="00D55444">
        <w:rPr>
          <w:rFonts w:asciiTheme="majorBidi" w:hAnsiTheme="majorBidi" w:cstheme="majorBidi"/>
          <w:spacing w:val="-3"/>
        </w:rPr>
        <w:t xml:space="preserve"> </w:t>
      </w:r>
      <w:r w:rsidRPr="00D55444">
        <w:rPr>
          <w:rFonts w:asciiTheme="majorBidi" w:hAnsiTheme="majorBidi" w:cstheme="majorBidi"/>
        </w:rPr>
        <w:t>Murji‟ah,</w:t>
      </w:r>
      <w:r w:rsidRPr="00D55444">
        <w:rPr>
          <w:rFonts w:asciiTheme="majorBidi" w:hAnsiTheme="majorBidi" w:cstheme="majorBidi"/>
          <w:spacing w:val="-3"/>
        </w:rPr>
        <w:t xml:space="preserve"> </w:t>
      </w:r>
      <w:r w:rsidRPr="00D55444">
        <w:rPr>
          <w:rFonts w:asciiTheme="majorBidi" w:hAnsiTheme="majorBidi" w:cstheme="majorBidi"/>
        </w:rPr>
        <w:t>Qadariah</w:t>
      </w:r>
      <w:r w:rsidRPr="00D55444">
        <w:rPr>
          <w:rFonts w:asciiTheme="majorBidi" w:hAnsiTheme="majorBidi" w:cstheme="majorBidi"/>
          <w:spacing w:val="-3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-58"/>
        </w:rPr>
        <w:t xml:space="preserve"> </w:t>
      </w:r>
      <w:r w:rsidRPr="00D55444">
        <w:rPr>
          <w:rFonts w:asciiTheme="majorBidi" w:hAnsiTheme="majorBidi" w:cstheme="majorBidi"/>
        </w:rPr>
        <w:t>Jabariah,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Mu‟tazilah,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Ahli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Sunnah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wal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Jama‟ah.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menguraikan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sedemikian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rupa,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sehingga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dalamnya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tercakup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sejarah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perkembangan dan ajaran-ajaran terpenting dari masing-masing aliran atau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golongan tersebut, dan mengandung analisa serta perbandingan dari aliran-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aliran tersebut. Dengan uraian demikian, dapat diketahui aliran mana yang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bersifat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liberal, mana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-6"/>
        </w:rPr>
        <w:t xml:space="preserve"> </w:t>
      </w:r>
      <w:r w:rsidRPr="00D55444">
        <w:rPr>
          <w:rFonts w:asciiTheme="majorBidi" w:hAnsiTheme="majorBidi" w:cstheme="majorBidi"/>
        </w:rPr>
        <w:t>bersifat tradisional.</w:t>
      </w:r>
    </w:p>
    <w:p w:rsidR="00384EEA" w:rsidRPr="00D55444" w:rsidRDefault="00084FEE" w:rsidP="00D55444">
      <w:pPr>
        <w:pStyle w:val="ListParagraph"/>
        <w:numPr>
          <w:ilvl w:val="1"/>
          <w:numId w:val="1"/>
        </w:numPr>
        <w:tabs>
          <w:tab w:val="left" w:pos="1233"/>
        </w:tabs>
        <w:spacing w:line="360" w:lineRule="auto"/>
        <w:ind w:left="630" w:right="-30"/>
        <w:jc w:val="both"/>
        <w:rPr>
          <w:rFonts w:asciiTheme="majorBidi" w:hAnsiTheme="majorBidi" w:cstheme="majorBidi"/>
          <w:i/>
          <w:sz w:val="24"/>
          <w:szCs w:val="24"/>
        </w:rPr>
      </w:pPr>
      <w:r w:rsidRPr="00D55444">
        <w:rPr>
          <w:rFonts w:asciiTheme="majorBidi" w:hAnsiTheme="majorBidi" w:cstheme="majorBidi"/>
          <w:i/>
          <w:sz w:val="24"/>
          <w:szCs w:val="24"/>
        </w:rPr>
        <w:t>Filsafat</w:t>
      </w:r>
      <w:r w:rsidRPr="00D55444">
        <w:rPr>
          <w:rFonts w:asciiTheme="majorBidi" w:hAnsiTheme="majorBidi" w:cstheme="majorBidi"/>
          <w:i/>
          <w:spacing w:val="-5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Agama</w:t>
      </w:r>
    </w:p>
    <w:p w:rsidR="00384EEA" w:rsidRPr="00D55444" w:rsidRDefault="00084FEE" w:rsidP="00D55444">
      <w:pPr>
        <w:pStyle w:val="BodyText"/>
        <w:spacing w:line="360" w:lineRule="auto"/>
        <w:ind w:left="630" w:right="-30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Buku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menjelaskan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tentang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epistemologi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wahyu,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ketuhanan,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argumen-argumen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adanya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Tuhan,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roh,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serta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kejahatan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kemutlakan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Tuhan.</w:t>
      </w:r>
    </w:p>
    <w:p w:rsidR="00384EEA" w:rsidRPr="00D55444" w:rsidRDefault="00084FEE" w:rsidP="00D55444">
      <w:pPr>
        <w:pStyle w:val="ListParagraph"/>
        <w:numPr>
          <w:ilvl w:val="1"/>
          <w:numId w:val="1"/>
        </w:numPr>
        <w:tabs>
          <w:tab w:val="left" w:pos="1233"/>
        </w:tabs>
        <w:spacing w:line="360" w:lineRule="auto"/>
        <w:ind w:left="630" w:right="-30"/>
        <w:jc w:val="both"/>
        <w:rPr>
          <w:rFonts w:asciiTheme="majorBidi" w:hAnsiTheme="majorBidi" w:cstheme="majorBidi"/>
          <w:i/>
          <w:sz w:val="24"/>
          <w:szCs w:val="24"/>
        </w:rPr>
      </w:pPr>
      <w:r w:rsidRPr="00D55444">
        <w:rPr>
          <w:rFonts w:asciiTheme="majorBidi" w:hAnsiTheme="majorBidi" w:cstheme="majorBidi"/>
          <w:i/>
          <w:sz w:val="24"/>
          <w:szCs w:val="24"/>
        </w:rPr>
        <w:t>Falsafat</w:t>
      </w:r>
      <w:r w:rsidRPr="00D55444"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dan</w:t>
      </w:r>
      <w:r w:rsidRPr="00D55444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Mistisisme</w:t>
      </w:r>
      <w:r w:rsidRPr="00D55444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dalam</w:t>
      </w:r>
      <w:r w:rsidRPr="00D55444">
        <w:rPr>
          <w:rFonts w:asciiTheme="majorBidi" w:hAnsiTheme="majorBidi" w:cstheme="majorBidi"/>
          <w:i/>
          <w:spacing w:val="-5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Islam</w:t>
      </w:r>
      <w:r w:rsidRPr="00D55444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(1978)</w:t>
      </w:r>
    </w:p>
    <w:p w:rsidR="00384EEA" w:rsidRPr="00D55444" w:rsidRDefault="00084FEE" w:rsidP="00D55444">
      <w:pPr>
        <w:pStyle w:val="BodyText"/>
        <w:spacing w:line="360" w:lineRule="auto"/>
        <w:ind w:left="630" w:right="-30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Buku ini terbit perdana pada tahun 1973 oleh penerbit Bulan Bintang. Buku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ini juga merupakan kumpulan ceramah Harun di IKIP Jakarta. Buku ini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lastRenderedPageBreak/>
        <w:t>terdiri dari dua bagian, yakni bagian falsafat Islam dan bagian mistisisme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 (tasawuf). Bagian falsafat Islam menguraikan tentang kontak pertama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antara</w:t>
      </w:r>
      <w:r w:rsidRPr="00D55444">
        <w:rPr>
          <w:rFonts w:asciiTheme="majorBidi" w:hAnsiTheme="majorBidi" w:cstheme="majorBidi"/>
          <w:spacing w:val="34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37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37"/>
        </w:rPr>
        <w:t xml:space="preserve"> </w:t>
      </w:r>
      <w:r w:rsidRPr="00D55444">
        <w:rPr>
          <w:rFonts w:asciiTheme="majorBidi" w:hAnsiTheme="majorBidi" w:cstheme="majorBidi"/>
        </w:rPr>
        <w:t>ilmu</w:t>
      </w:r>
      <w:r w:rsidRPr="00D55444">
        <w:rPr>
          <w:rFonts w:asciiTheme="majorBidi" w:hAnsiTheme="majorBidi" w:cstheme="majorBidi"/>
          <w:spacing w:val="36"/>
        </w:rPr>
        <w:t xml:space="preserve"> </w:t>
      </w:r>
      <w:r w:rsidRPr="00D55444">
        <w:rPr>
          <w:rFonts w:asciiTheme="majorBidi" w:hAnsiTheme="majorBidi" w:cstheme="majorBidi"/>
        </w:rPr>
        <w:t>pengetahuan</w:t>
      </w:r>
      <w:r w:rsidRPr="00D55444">
        <w:rPr>
          <w:rFonts w:asciiTheme="majorBidi" w:hAnsiTheme="majorBidi" w:cstheme="majorBidi"/>
          <w:spacing w:val="37"/>
        </w:rPr>
        <w:t xml:space="preserve"> </w:t>
      </w:r>
      <w:r w:rsidRPr="00D55444">
        <w:rPr>
          <w:rFonts w:asciiTheme="majorBidi" w:hAnsiTheme="majorBidi" w:cstheme="majorBidi"/>
        </w:rPr>
        <w:t>serta</w:t>
      </w:r>
      <w:r w:rsidRPr="00D55444">
        <w:rPr>
          <w:rFonts w:asciiTheme="majorBidi" w:hAnsiTheme="majorBidi" w:cstheme="majorBidi"/>
          <w:spacing w:val="34"/>
        </w:rPr>
        <w:t xml:space="preserve"> </w:t>
      </w:r>
      <w:r w:rsidRPr="00D55444">
        <w:rPr>
          <w:rFonts w:asciiTheme="majorBidi" w:hAnsiTheme="majorBidi" w:cstheme="majorBidi"/>
        </w:rPr>
        <w:t>falsafat</w:t>
      </w:r>
      <w:r w:rsidRPr="00D55444">
        <w:rPr>
          <w:rFonts w:asciiTheme="majorBidi" w:hAnsiTheme="majorBidi" w:cstheme="majorBidi"/>
          <w:spacing w:val="37"/>
        </w:rPr>
        <w:t xml:space="preserve"> </w:t>
      </w:r>
      <w:r w:rsidRPr="00D55444">
        <w:rPr>
          <w:rFonts w:asciiTheme="majorBidi" w:hAnsiTheme="majorBidi" w:cstheme="majorBidi"/>
        </w:rPr>
        <w:t>Yunani</w:t>
      </w:r>
      <w:r w:rsidRPr="00D55444">
        <w:rPr>
          <w:rFonts w:asciiTheme="majorBidi" w:hAnsiTheme="majorBidi" w:cstheme="majorBidi"/>
          <w:spacing w:val="38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32"/>
        </w:rPr>
        <w:t xml:space="preserve"> </w:t>
      </w:r>
      <w:r w:rsidRPr="00D55444">
        <w:rPr>
          <w:rFonts w:asciiTheme="majorBidi" w:hAnsiTheme="majorBidi" w:cstheme="majorBidi"/>
        </w:rPr>
        <w:t>kemudian</w:t>
      </w:r>
      <w:r w:rsidR="00D55444" w:rsidRPr="00D55444">
        <w:rPr>
          <w:rFonts w:asciiTheme="majorBidi" w:hAnsiTheme="majorBidi" w:cstheme="majorBidi"/>
        </w:rPr>
        <w:t xml:space="preserve"> </w:t>
      </w:r>
      <w:r w:rsidRPr="00D55444">
        <w:rPr>
          <w:rFonts w:asciiTheme="majorBidi" w:hAnsiTheme="majorBidi" w:cstheme="majorBidi"/>
        </w:rPr>
        <w:t>melahirkan filsuf muslim seperti al-Kindi, al-Razi, al-Farabi, Ibnu Sina, al-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Ghazali, dan Ibnu Rusyd. Sedangkan pada bagian mistisisme Islam, 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 menguraikan tentang kedudukan tasawuf dalam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 sebagai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upaya mendekatkan diri pada</w:t>
      </w:r>
      <w:r w:rsidRPr="00D55444">
        <w:rPr>
          <w:rFonts w:asciiTheme="majorBidi" w:hAnsiTheme="majorBidi" w:cstheme="majorBidi"/>
          <w:spacing w:val="-3"/>
        </w:rPr>
        <w:t xml:space="preserve"> </w:t>
      </w:r>
      <w:r w:rsidRPr="00D55444">
        <w:rPr>
          <w:rFonts w:asciiTheme="majorBidi" w:hAnsiTheme="majorBidi" w:cstheme="majorBidi"/>
        </w:rPr>
        <w:t>Tuhan.</w:t>
      </w:r>
    </w:p>
    <w:p w:rsidR="00384EEA" w:rsidRPr="00D55444" w:rsidRDefault="00084FEE" w:rsidP="00D55444">
      <w:pPr>
        <w:pStyle w:val="ListParagraph"/>
        <w:numPr>
          <w:ilvl w:val="1"/>
          <w:numId w:val="1"/>
        </w:numPr>
        <w:tabs>
          <w:tab w:val="left" w:pos="1233"/>
        </w:tabs>
        <w:spacing w:line="360" w:lineRule="auto"/>
        <w:ind w:left="630" w:right="-30"/>
        <w:jc w:val="both"/>
        <w:rPr>
          <w:rFonts w:asciiTheme="majorBidi" w:hAnsiTheme="majorBidi" w:cstheme="majorBidi"/>
          <w:i/>
          <w:sz w:val="24"/>
          <w:szCs w:val="24"/>
        </w:rPr>
      </w:pPr>
      <w:r w:rsidRPr="00D55444">
        <w:rPr>
          <w:rFonts w:asciiTheme="majorBidi" w:hAnsiTheme="majorBidi" w:cstheme="majorBidi"/>
          <w:i/>
          <w:sz w:val="24"/>
          <w:szCs w:val="24"/>
        </w:rPr>
        <w:t>Pembaharuan</w:t>
      </w:r>
      <w:r w:rsidRPr="00D55444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dalam</w:t>
      </w:r>
      <w:r w:rsidRPr="00D55444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Islam:</w:t>
      </w:r>
      <w:r w:rsidRPr="00D55444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Sejarah</w:t>
      </w:r>
      <w:r w:rsidRPr="00D55444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Pemikiran</w:t>
      </w:r>
      <w:r w:rsidRPr="00D55444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dan</w:t>
      </w:r>
      <w:r w:rsidRPr="00D55444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Gerakan</w:t>
      </w:r>
    </w:p>
    <w:p w:rsidR="00384EEA" w:rsidRPr="00D55444" w:rsidRDefault="00084FEE" w:rsidP="00D55444">
      <w:pPr>
        <w:pStyle w:val="BodyText"/>
        <w:spacing w:line="360" w:lineRule="auto"/>
        <w:ind w:left="630" w:right="-30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Buku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merupakan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kumpulan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ceramah dan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kuliah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berbagai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tempat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Jakarta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tentang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aliran-aliran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modern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Melalui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buku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ini,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menemukan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banyak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pembahasan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mengenai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pemikiran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gerakan pembaruan dalam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Islam,</w:t>
      </w:r>
      <w:r w:rsidRPr="00D55444">
        <w:rPr>
          <w:rFonts w:asciiTheme="majorBidi" w:hAnsiTheme="majorBidi" w:cstheme="majorBidi"/>
          <w:spacing w:val="60"/>
        </w:rPr>
        <w:t xml:space="preserve"> </w:t>
      </w:r>
      <w:r w:rsidRPr="00D55444">
        <w:rPr>
          <w:rFonts w:asciiTheme="majorBidi" w:hAnsiTheme="majorBidi" w:cstheme="majorBidi"/>
        </w:rPr>
        <w:t>yang timbul di zaman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yang lazim disebut periode modern dalam sejarah Islam. Pembahasannya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mencakup atas pembaruan yang terjadi di tiga negara Islam, yakni Mesir,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Turki,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dan India-Pakistan.</w:t>
      </w:r>
    </w:p>
    <w:p w:rsidR="00384EEA" w:rsidRPr="00D55444" w:rsidRDefault="00084FEE" w:rsidP="00D55444">
      <w:pPr>
        <w:pStyle w:val="ListParagraph"/>
        <w:numPr>
          <w:ilvl w:val="1"/>
          <w:numId w:val="1"/>
        </w:numPr>
        <w:tabs>
          <w:tab w:val="left" w:pos="1233"/>
        </w:tabs>
        <w:spacing w:line="360" w:lineRule="auto"/>
        <w:ind w:left="630" w:right="-30"/>
        <w:jc w:val="both"/>
        <w:rPr>
          <w:rFonts w:asciiTheme="majorBidi" w:hAnsiTheme="majorBidi" w:cstheme="majorBidi"/>
          <w:i/>
          <w:sz w:val="24"/>
          <w:szCs w:val="24"/>
        </w:rPr>
      </w:pPr>
      <w:r w:rsidRPr="00D55444">
        <w:rPr>
          <w:rFonts w:asciiTheme="majorBidi" w:hAnsiTheme="majorBidi" w:cstheme="majorBidi"/>
          <w:i/>
          <w:sz w:val="24"/>
          <w:szCs w:val="24"/>
        </w:rPr>
        <w:t>Akal</w:t>
      </w:r>
      <w:r w:rsidRPr="00D55444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dan</w:t>
      </w:r>
      <w:r w:rsidRPr="00D55444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Wahyu dalam</w:t>
      </w:r>
      <w:r w:rsidRPr="00D55444"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Islam</w:t>
      </w:r>
    </w:p>
    <w:p w:rsidR="00384EEA" w:rsidRPr="00D55444" w:rsidRDefault="00084FEE" w:rsidP="00D55444">
      <w:pPr>
        <w:pStyle w:val="BodyText"/>
        <w:spacing w:line="360" w:lineRule="auto"/>
        <w:ind w:left="630" w:right="-30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Buku ini menjelaskan seputar pengertian akal dan wahyu dalam Islam,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kedudukan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akal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Alquran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Hadis,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perkembangan</w:t>
      </w:r>
      <w:r w:rsidRPr="00D55444">
        <w:rPr>
          <w:rFonts w:asciiTheme="majorBidi" w:hAnsiTheme="majorBidi" w:cstheme="majorBidi"/>
          <w:spacing w:val="61"/>
        </w:rPr>
        <w:t xml:space="preserve"> </w:t>
      </w:r>
      <w:r w:rsidRPr="00D55444">
        <w:rPr>
          <w:rFonts w:asciiTheme="majorBidi" w:hAnsiTheme="majorBidi" w:cstheme="majorBidi"/>
        </w:rPr>
        <w:t>ilmu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pengetahuan dalam Islam, dan peranan akal dalam pemikiran keagamaan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Melalui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buku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ini,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secara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tegas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60"/>
        </w:rPr>
        <w:t xml:space="preserve"> </w:t>
      </w:r>
      <w:r w:rsidRPr="00D55444">
        <w:rPr>
          <w:rFonts w:asciiTheme="majorBidi" w:hAnsiTheme="majorBidi" w:cstheme="majorBidi"/>
        </w:rPr>
        <w:t>menyimpulkan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bahwa dalam ajaran Islam, akal mempunyai kedudukan tinggi dan banyak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dipakai, bukan dalam perkembangan ilmu pengetahuan dan kebudayaan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saja,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namun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juga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perkembangan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ajaran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keagamaan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sendiri.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Menurutnya,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akal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tidak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pernah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membatalkan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wahyu,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akal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tetap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tunduk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kepada teks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wahyu.</w:t>
      </w:r>
    </w:p>
    <w:p w:rsidR="00384EEA" w:rsidRPr="00D55444" w:rsidRDefault="00084FEE" w:rsidP="00D55444">
      <w:pPr>
        <w:pStyle w:val="ListParagraph"/>
        <w:numPr>
          <w:ilvl w:val="1"/>
          <w:numId w:val="1"/>
        </w:numPr>
        <w:tabs>
          <w:tab w:val="left" w:pos="1233"/>
        </w:tabs>
        <w:spacing w:line="360" w:lineRule="auto"/>
        <w:ind w:left="630" w:right="-30"/>
        <w:jc w:val="both"/>
        <w:rPr>
          <w:rFonts w:asciiTheme="majorBidi" w:hAnsiTheme="majorBidi" w:cstheme="majorBidi"/>
          <w:i/>
          <w:sz w:val="24"/>
          <w:szCs w:val="24"/>
        </w:rPr>
      </w:pPr>
      <w:r w:rsidRPr="00D55444">
        <w:rPr>
          <w:rFonts w:asciiTheme="majorBidi" w:hAnsiTheme="majorBidi" w:cstheme="majorBidi"/>
          <w:i/>
          <w:sz w:val="24"/>
          <w:szCs w:val="24"/>
        </w:rPr>
        <w:t>Muhammad</w:t>
      </w:r>
      <w:r w:rsidRPr="00D55444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Abduh dan</w:t>
      </w:r>
      <w:r w:rsidRPr="00D55444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Teologi Rasional</w:t>
      </w:r>
      <w:r w:rsidRPr="00D55444">
        <w:rPr>
          <w:rFonts w:asciiTheme="majorBidi" w:hAnsiTheme="majorBidi" w:cstheme="majorBidi"/>
          <w:i/>
          <w:spacing w:val="-5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Mu’tazilah</w:t>
      </w:r>
    </w:p>
    <w:p w:rsidR="00384EEA" w:rsidRPr="00D55444" w:rsidRDefault="00084FEE" w:rsidP="00D55444">
      <w:pPr>
        <w:pStyle w:val="BodyText"/>
        <w:spacing w:line="360" w:lineRule="auto"/>
        <w:ind w:left="630" w:right="-30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Buku ini merupakan terjemahan dalam bahasa Indonesia dari tesis 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 yang berjudul “The Place of Reason in Abduh‟s Theology, Its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Impact on his Theological System and Views”. Buku ini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berisi tentang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riwayat hidup Muhammad Abduh, filsafat wujud, kekuatan akal, fungsi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wahyu,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paham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kebebasan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manusia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fatalisme,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sifat-sifat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Tuhan,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perbuatan Tuhan, dan konsep Iman. Inti sari dari buku ini menjelaskan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lastRenderedPageBreak/>
        <w:t>bahwa pemikiran teologi Muhammad Abduh banyak persamaannya dengan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teologi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kaum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Mu‟tazilah,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bahkan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penggunaan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kekuatan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akal,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Muhammad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Abduh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jauh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melebihi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pemikiran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Mu‟tazilah.</w:t>
      </w:r>
    </w:p>
    <w:p w:rsidR="00384EEA" w:rsidRPr="00D55444" w:rsidRDefault="00084FEE" w:rsidP="00D55444">
      <w:pPr>
        <w:pStyle w:val="ListParagraph"/>
        <w:numPr>
          <w:ilvl w:val="1"/>
          <w:numId w:val="1"/>
        </w:numPr>
        <w:tabs>
          <w:tab w:val="left" w:pos="1233"/>
        </w:tabs>
        <w:spacing w:line="360" w:lineRule="auto"/>
        <w:ind w:left="630" w:right="-30"/>
        <w:jc w:val="both"/>
        <w:rPr>
          <w:rFonts w:asciiTheme="majorBidi" w:hAnsiTheme="majorBidi" w:cstheme="majorBidi"/>
          <w:i/>
          <w:sz w:val="24"/>
          <w:szCs w:val="24"/>
        </w:rPr>
      </w:pPr>
      <w:r w:rsidRPr="00D55444">
        <w:rPr>
          <w:rFonts w:asciiTheme="majorBidi" w:hAnsiTheme="majorBidi" w:cstheme="majorBidi"/>
          <w:i/>
          <w:sz w:val="24"/>
          <w:szCs w:val="24"/>
        </w:rPr>
        <w:t>Islam</w:t>
      </w:r>
      <w:r w:rsidRPr="00D55444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 w:rsidRPr="00D55444">
        <w:rPr>
          <w:rFonts w:asciiTheme="majorBidi" w:hAnsiTheme="majorBidi" w:cstheme="majorBidi"/>
          <w:i/>
          <w:sz w:val="24"/>
          <w:szCs w:val="24"/>
        </w:rPr>
        <w:t>Rasional</w:t>
      </w:r>
    </w:p>
    <w:p w:rsidR="00384EEA" w:rsidRPr="00D55444" w:rsidRDefault="00084FEE" w:rsidP="00D55444">
      <w:pPr>
        <w:pStyle w:val="BodyText"/>
        <w:spacing w:line="360" w:lineRule="auto"/>
        <w:ind w:left="630" w:right="-30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Buku ini merekam hampir seluruh pemikiran keIslaman Harun Nasution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sejak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tahun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1970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sampai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1994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(diedit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oleh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Syaiful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Muzani),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terutama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mengenai tuntutan modernisasi bagi umat Islam. Menurut Harun Nasution,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hal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itu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harus diubah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dengan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pandangan rasional yang sebenarnya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telah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dikembangkan oleh teologi Mu‟tazilah. Oleh sebab itu, reaktualisasi dan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sosialisasi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teologi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Mu‟tazilah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merupakan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langkah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strategis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mesti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diambil,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sehingga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umat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secara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kultural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siap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terlibat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pembangunan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modernisasi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dengan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tetap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berpijak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pada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tradisi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sendiri.</w:t>
      </w:r>
    </w:p>
    <w:p w:rsidR="00384EEA" w:rsidRPr="00D55444" w:rsidRDefault="00384EEA" w:rsidP="00D55444">
      <w:pPr>
        <w:pStyle w:val="BodyText"/>
        <w:spacing w:line="360" w:lineRule="auto"/>
        <w:ind w:right="-30"/>
        <w:rPr>
          <w:rFonts w:asciiTheme="majorBidi" w:hAnsiTheme="majorBidi" w:cstheme="majorBidi"/>
        </w:rPr>
      </w:pPr>
    </w:p>
    <w:p w:rsidR="00384EEA" w:rsidRPr="00D55444" w:rsidRDefault="00084FEE" w:rsidP="00D55444">
      <w:pPr>
        <w:pStyle w:val="Heading1"/>
        <w:numPr>
          <w:ilvl w:val="0"/>
          <w:numId w:val="1"/>
        </w:numPr>
        <w:tabs>
          <w:tab w:val="left" w:pos="1017"/>
        </w:tabs>
        <w:spacing w:line="360" w:lineRule="auto"/>
        <w:ind w:left="414" w:right="-30" w:hanging="429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Pengakuan</w:t>
      </w:r>
      <w:r w:rsidRPr="00D55444">
        <w:rPr>
          <w:rFonts w:asciiTheme="majorBidi" w:hAnsiTheme="majorBidi" w:cstheme="majorBidi"/>
          <w:spacing w:val="-4"/>
        </w:rPr>
        <w:t xml:space="preserve"> </w:t>
      </w:r>
      <w:r w:rsidRPr="00D55444">
        <w:rPr>
          <w:rFonts w:asciiTheme="majorBidi" w:hAnsiTheme="majorBidi" w:cstheme="majorBidi"/>
        </w:rPr>
        <w:t>Dari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Kawan</w:t>
      </w:r>
      <w:r w:rsidRPr="00D55444">
        <w:rPr>
          <w:rFonts w:asciiTheme="majorBidi" w:hAnsiTheme="majorBidi" w:cstheme="majorBidi"/>
          <w:spacing w:val="-3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-3"/>
        </w:rPr>
        <w:t xml:space="preserve"> </w:t>
      </w:r>
      <w:r w:rsidRPr="00D55444">
        <w:rPr>
          <w:rFonts w:asciiTheme="majorBidi" w:hAnsiTheme="majorBidi" w:cstheme="majorBidi"/>
        </w:rPr>
        <w:t>Murid</w:t>
      </w:r>
      <w:r w:rsidRPr="00D55444">
        <w:rPr>
          <w:rFonts w:asciiTheme="majorBidi" w:hAnsiTheme="majorBidi" w:cstheme="majorBidi"/>
          <w:spacing w:val="-7"/>
        </w:rPr>
        <w:t xml:space="preserve"> </w:t>
      </w:r>
      <w:r w:rsidRPr="00D55444">
        <w:rPr>
          <w:rFonts w:asciiTheme="majorBidi" w:hAnsiTheme="majorBidi" w:cstheme="majorBidi"/>
        </w:rPr>
        <w:t>atas</w:t>
      </w:r>
      <w:r w:rsidRPr="00D55444">
        <w:rPr>
          <w:rFonts w:asciiTheme="majorBidi" w:hAnsiTheme="majorBidi" w:cstheme="majorBidi"/>
          <w:spacing w:val="-3"/>
        </w:rPr>
        <w:t xml:space="preserve"> </w:t>
      </w:r>
      <w:r w:rsidRPr="00D55444">
        <w:rPr>
          <w:rFonts w:asciiTheme="majorBidi" w:hAnsiTheme="majorBidi" w:cstheme="majorBidi"/>
        </w:rPr>
        <w:t>Pemikiran</w:t>
      </w:r>
      <w:r w:rsidRPr="00D55444">
        <w:rPr>
          <w:rFonts w:asciiTheme="majorBidi" w:hAnsiTheme="majorBidi" w:cstheme="majorBidi"/>
          <w:spacing w:val="-3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</w:p>
    <w:p w:rsidR="00384EEA" w:rsidRPr="00D55444" w:rsidRDefault="00084FEE" w:rsidP="00D55444">
      <w:pPr>
        <w:pStyle w:val="BodyText"/>
        <w:spacing w:line="360" w:lineRule="auto"/>
        <w:ind w:left="413" w:right="-30" w:firstLine="704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Kontribusi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pemikiran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atas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diakui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oleh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teman-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temannya,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salah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satunya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adalah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Menteri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Agama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Mukti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Ali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Munawir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Sadzali.</w:t>
      </w:r>
      <w:r w:rsidRPr="00D55444">
        <w:rPr>
          <w:rFonts w:asciiTheme="majorBidi" w:hAnsiTheme="majorBidi" w:cstheme="majorBidi"/>
          <w:spacing w:val="46"/>
        </w:rPr>
        <w:t xml:space="preserve"> </w:t>
      </w:r>
      <w:r w:rsidRPr="00D55444">
        <w:rPr>
          <w:rFonts w:asciiTheme="majorBidi" w:hAnsiTheme="majorBidi" w:cstheme="majorBidi"/>
        </w:rPr>
        <w:t>Kedua</w:t>
      </w:r>
      <w:r w:rsidRPr="00D55444">
        <w:rPr>
          <w:rFonts w:asciiTheme="majorBidi" w:hAnsiTheme="majorBidi" w:cstheme="majorBidi"/>
          <w:spacing w:val="49"/>
        </w:rPr>
        <w:t xml:space="preserve"> </w:t>
      </w:r>
      <w:r w:rsidRPr="00D55444">
        <w:rPr>
          <w:rFonts w:asciiTheme="majorBidi" w:hAnsiTheme="majorBidi" w:cstheme="majorBidi"/>
        </w:rPr>
        <w:t>Menteri</w:t>
      </w:r>
      <w:r w:rsidRPr="00D55444">
        <w:rPr>
          <w:rFonts w:asciiTheme="majorBidi" w:hAnsiTheme="majorBidi" w:cstheme="majorBidi"/>
          <w:spacing w:val="49"/>
        </w:rPr>
        <w:t xml:space="preserve"> </w:t>
      </w:r>
      <w:r w:rsidRPr="00D55444">
        <w:rPr>
          <w:rFonts w:asciiTheme="majorBidi" w:hAnsiTheme="majorBidi" w:cstheme="majorBidi"/>
        </w:rPr>
        <w:t>Agama</w:t>
      </w:r>
      <w:r w:rsidRPr="00D55444">
        <w:rPr>
          <w:rFonts w:asciiTheme="majorBidi" w:hAnsiTheme="majorBidi" w:cstheme="majorBidi"/>
          <w:spacing w:val="48"/>
        </w:rPr>
        <w:t xml:space="preserve"> </w:t>
      </w:r>
      <w:r w:rsidRPr="00D55444">
        <w:rPr>
          <w:rFonts w:asciiTheme="majorBidi" w:hAnsiTheme="majorBidi" w:cstheme="majorBidi"/>
        </w:rPr>
        <w:t>tersebut</w:t>
      </w:r>
      <w:r w:rsidRPr="00D55444">
        <w:rPr>
          <w:rFonts w:asciiTheme="majorBidi" w:hAnsiTheme="majorBidi" w:cstheme="majorBidi"/>
          <w:spacing w:val="45"/>
        </w:rPr>
        <w:t xml:space="preserve"> </w:t>
      </w:r>
      <w:r w:rsidRPr="00D55444">
        <w:rPr>
          <w:rFonts w:asciiTheme="majorBidi" w:hAnsiTheme="majorBidi" w:cstheme="majorBidi"/>
        </w:rPr>
        <w:t>mengakui</w:t>
      </w:r>
      <w:r w:rsidRPr="00D55444">
        <w:rPr>
          <w:rFonts w:asciiTheme="majorBidi" w:hAnsiTheme="majorBidi" w:cstheme="majorBidi"/>
          <w:spacing w:val="48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43"/>
        </w:rPr>
        <w:t xml:space="preserve"> </w:t>
      </w:r>
      <w:r w:rsidRPr="00D55444">
        <w:rPr>
          <w:rFonts w:asciiTheme="majorBidi" w:hAnsiTheme="majorBidi" w:cstheme="majorBidi"/>
        </w:rPr>
        <w:t>mendukung</w:t>
      </w:r>
      <w:r w:rsidRPr="00D55444">
        <w:rPr>
          <w:rFonts w:asciiTheme="majorBidi" w:hAnsiTheme="majorBidi" w:cstheme="majorBidi"/>
          <w:spacing w:val="43"/>
        </w:rPr>
        <w:t xml:space="preserve"> </w:t>
      </w:r>
      <w:r w:rsidRPr="00D55444">
        <w:rPr>
          <w:rFonts w:asciiTheme="majorBidi" w:hAnsiTheme="majorBidi" w:cstheme="majorBidi"/>
        </w:rPr>
        <w:t>secara</w:t>
      </w:r>
      <w:r w:rsidR="00D55444" w:rsidRPr="00D55444">
        <w:rPr>
          <w:rFonts w:asciiTheme="majorBidi" w:hAnsiTheme="majorBidi" w:cstheme="majorBidi"/>
        </w:rPr>
        <w:t xml:space="preserve"> </w:t>
      </w:r>
      <w:r w:rsidRPr="00D55444">
        <w:rPr>
          <w:rFonts w:asciiTheme="majorBidi" w:hAnsiTheme="majorBidi" w:cstheme="majorBidi"/>
        </w:rPr>
        <w:t>penuh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rekonstruksi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pendidikan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pembaruan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Indonesia.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Melalui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peran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dua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menteri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ini,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pembaruan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dilakukan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oleh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-3"/>
        </w:rPr>
        <w:t xml:space="preserve"> </w:t>
      </w:r>
      <w:r w:rsidRPr="00D55444">
        <w:rPr>
          <w:rFonts w:asciiTheme="majorBidi" w:hAnsiTheme="majorBidi" w:cstheme="majorBidi"/>
        </w:rPr>
        <w:t>berjalan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sesuai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rencana,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meski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banyak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kekurangan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dalamnya.</w:t>
      </w:r>
    </w:p>
    <w:p w:rsidR="00384EEA" w:rsidRPr="00D55444" w:rsidRDefault="00084FEE" w:rsidP="00D55444">
      <w:pPr>
        <w:pStyle w:val="BodyText"/>
        <w:spacing w:line="360" w:lineRule="auto"/>
        <w:ind w:left="413" w:right="-30" w:firstLine="704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Bersama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dengan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Menteri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Agama,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mencoba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merekonstruksi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pendidikan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Indonesia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karena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dipandang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masih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memiliki pemikiran yang sempit. Konsep dan gagasan pembaruannya sudah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dipikir matang-matang sejak ia kuliah di luar negeri. Pada saat kembali 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Indoensia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menjadi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rektor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IAIN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Jakarta,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bekerja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sama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dengan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Menteri Agama pada masa itu, Mukti Ali, untuk mengubah sistem perguruan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tinggi Islam di Indonesia. Keterlibatan Menteri Agama Mukti Ali di sisi lain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juga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bisa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dipahami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sebagai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bentuk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dukungan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atas</w:t>
      </w:r>
      <w:r w:rsidRPr="00D55444">
        <w:rPr>
          <w:rFonts w:asciiTheme="majorBidi" w:hAnsiTheme="majorBidi" w:cstheme="majorBidi"/>
          <w:spacing w:val="-4"/>
        </w:rPr>
        <w:t xml:space="preserve"> </w:t>
      </w:r>
      <w:r w:rsidRPr="00D55444">
        <w:rPr>
          <w:rFonts w:asciiTheme="majorBidi" w:hAnsiTheme="majorBidi" w:cstheme="majorBidi"/>
        </w:rPr>
        <w:t>gebrakan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Nasution.</w:t>
      </w:r>
    </w:p>
    <w:p w:rsidR="00384EEA" w:rsidRPr="00D55444" w:rsidRDefault="00084FEE" w:rsidP="00D55444">
      <w:pPr>
        <w:pStyle w:val="BodyText"/>
        <w:spacing w:line="360" w:lineRule="auto"/>
        <w:ind w:left="413" w:right="-30" w:firstLine="704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Dukungan Menteri Agama Mukti Ali sangat besar dalam karir 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Pada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masa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itu,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antara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tahun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1971-an,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masih</w:t>
      </w:r>
      <w:r w:rsidRPr="00D55444">
        <w:rPr>
          <w:rFonts w:asciiTheme="majorBidi" w:hAnsiTheme="majorBidi" w:cstheme="majorBidi"/>
          <w:spacing w:val="60"/>
        </w:rPr>
        <w:t xml:space="preserve"> </w:t>
      </w:r>
      <w:r w:rsidRPr="00D55444">
        <w:rPr>
          <w:rFonts w:asciiTheme="majorBidi" w:hAnsiTheme="majorBidi" w:cstheme="majorBidi"/>
        </w:rPr>
        <w:t>menjabat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sebagai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Wakil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Rektor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1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IAIN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Jakarta.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Pada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masa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itu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juga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Rektor</w:t>
      </w:r>
      <w:r w:rsidRPr="00D55444">
        <w:rPr>
          <w:rFonts w:asciiTheme="majorBidi" w:hAnsiTheme="majorBidi" w:cstheme="majorBidi"/>
          <w:spacing w:val="60"/>
        </w:rPr>
        <w:t xml:space="preserve"> </w:t>
      </w:r>
      <w:r w:rsidRPr="00D55444">
        <w:rPr>
          <w:rFonts w:asciiTheme="majorBidi" w:hAnsiTheme="majorBidi" w:cstheme="majorBidi"/>
        </w:rPr>
        <w:t>IAIN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Jakarta, Thaha Yahya, tiba-tiba sakit dan diusulkan oleh menteri agama untuk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lastRenderedPageBreak/>
        <w:t>mengganti rektornya. Harun Nasution pesimis bisa bertahan di IAIN sebab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Golkar menentukan segalanya. Oleh karena itu, Harun Nasution sempat ingin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mengajar di IKIP atau UI, karena jelas ia tahu kalau pemikirannya tidak ada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-6"/>
        </w:rPr>
        <w:t xml:space="preserve"> </w:t>
      </w:r>
      <w:r w:rsidRPr="00D55444">
        <w:rPr>
          <w:rFonts w:asciiTheme="majorBidi" w:hAnsiTheme="majorBidi" w:cstheme="majorBidi"/>
        </w:rPr>
        <w:t>menerimanya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 IAIN.</w:t>
      </w:r>
    </w:p>
    <w:p w:rsidR="00384EEA" w:rsidRPr="00D55444" w:rsidRDefault="00084FEE" w:rsidP="00D55444">
      <w:pPr>
        <w:pStyle w:val="BodyText"/>
        <w:spacing w:line="360" w:lineRule="auto"/>
        <w:ind w:left="413" w:right="-30" w:firstLine="704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Akan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tetapi,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berkat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dukungan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Menteri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Agama,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Mukti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Ali,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dipertahankan di IAIN dan diangkat menjadi Rektor IAIN Jakarta pada tahun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1973. Dukungan Mukti Ali ini bukan tanpa alasan. Selama Harun Nasution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belajar</w:t>
      </w:r>
      <w:r w:rsidRPr="00D55444">
        <w:rPr>
          <w:rFonts w:asciiTheme="majorBidi" w:hAnsiTheme="majorBidi" w:cstheme="majorBidi"/>
          <w:spacing w:val="47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49"/>
        </w:rPr>
        <w:t xml:space="preserve"> </w:t>
      </w:r>
      <w:r w:rsidRPr="00D55444">
        <w:rPr>
          <w:rFonts w:asciiTheme="majorBidi" w:hAnsiTheme="majorBidi" w:cstheme="majorBidi"/>
        </w:rPr>
        <w:t>McGill</w:t>
      </w:r>
      <w:r w:rsidRPr="00D55444">
        <w:rPr>
          <w:rFonts w:asciiTheme="majorBidi" w:hAnsiTheme="majorBidi" w:cstheme="majorBidi"/>
          <w:spacing w:val="49"/>
        </w:rPr>
        <w:t xml:space="preserve"> </w:t>
      </w:r>
      <w:r w:rsidRPr="00D55444">
        <w:rPr>
          <w:rFonts w:asciiTheme="majorBidi" w:hAnsiTheme="majorBidi" w:cstheme="majorBidi"/>
        </w:rPr>
        <w:t>University,</w:t>
      </w:r>
      <w:r w:rsidRPr="00D55444">
        <w:rPr>
          <w:rFonts w:asciiTheme="majorBidi" w:hAnsiTheme="majorBidi" w:cstheme="majorBidi"/>
          <w:spacing w:val="48"/>
        </w:rPr>
        <w:t xml:space="preserve"> </w:t>
      </w:r>
      <w:r w:rsidRPr="00D55444">
        <w:rPr>
          <w:rFonts w:asciiTheme="majorBidi" w:hAnsiTheme="majorBidi" w:cstheme="majorBidi"/>
        </w:rPr>
        <w:t>ia</w:t>
      </w:r>
      <w:r w:rsidRPr="00D55444">
        <w:rPr>
          <w:rFonts w:asciiTheme="majorBidi" w:hAnsiTheme="majorBidi" w:cstheme="majorBidi"/>
          <w:spacing w:val="50"/>
        </w:rPr>
        <w:t xml:space="preserve"> </w:t>
      </w:r>
      <w:r w:rsidRPr="00D55444">
        <w:rPr>
          <w:rFonts w:asciiTheme="majorBidi" w:hAnsiTheme="majorBidi" w:cstheme="majorBidi"/>
        </w:rPr>
        <w:t>bertemu</w:t>
      </w:r>
      <w:r w:rsidRPr="00D55444">
        <w:rPr>
          <w:rFonts w:asciiTheme="majorBidi" w:hAnsiTheme="majorBidi" w:cstheme="majorBidi"/>
          <w:spacing w:val="48"/>
        </w:rPr>
        <w:t xml:space="preserve"> </w:t>
      </w:r>
      <w:r w:rsidRPr="00D55444">
        <w:rPr>
          <w:rFonts w:asciiTheme="majorBidi" w:hAnsiTheme="majorBidi" w:cstheme="majorBidi"/>
        </w:rPr>
        <w:t>dengan</w:t>
      </w:r>
      <w:r w:rsidRPr="00D55444">
        <w:rPr>
          <w:rFonts w:asciiTheme="majorBidi" w:hAnsiTheme="majorBidi" w:cstheme="majorBidi"/>
          <w:spacing w:val="48"/>
        </w:rPr>
        <w:t xml:space="preserve"> </w:t>
      </w:r>
      <w:r w:rsidRPr="00D55444">
        <w:rPr>
          <w:rFonts w:asciiTheme="majorBidi" w:hAnsiTheme="majorBidi" w:cstheme="majorBidi"/>
        </w:rPr>
        <w:t>Wilfred</w:t>
      </w:r>
      <w:r w:rsidRPr="00D55444">
        <w:rPr>
          <w:rFonts w:asciiTheme="majorBidi" w:hAnsiTheme="majorBidi" w:cstheme="majorBidi"/>
          <w:spacing w:val="47"/>
        </w:rPr>
        <w:t xml:space="preserve"> </w:t>
      </w:r>
      <w:r w:rsidRPr="00D55444">
        <w:rPr>
          <w:rFonts w:asciiTheme="majorBidi" w:hAnsiTheme="majorBidi" w:cstheme="majorBidi"/>
        </w:rPr>
        <w:t>Cantwell</w:t>
      </w:r>
      <w:r w:rsidRPr="00D55444">
        <w:rPr>
          <w:rFonts w:asciiTheme="majorBidi" w:hAnsiTheme="majorBidi" w:cstheme="majorBidi"/>
          <w:spacing w:val="49"/>
        </w:rPr>
        <w:t xml:space="preserve"> </w:t>
      </w:r>
      <w:r w:rsidRPr="00D55444">
        <w:rPr>
          <w:rFonts w:asciiTheme="majorBidi" w:hAnsiTheme="majorBidi" w:cstheme="majorBidi"/>
        </w:rPr>
        <w:t>Smith,</w:t>
      </w:r>
      <w:r w:rsidR="00D55444" w:rsidRPr="00D55444">
        <w:rPr>
          <w:rFonts w:asciiTheme="majorBidi" w:hAnsiTheme="majorBidi" w:cstheme="majorBidi"/>
        </w:rPr>
        <w:t xml:space="preserve"> </w:t>
      </w:r>
      <w:r w:rsidRPr="00D55444">
        <w:rPr>
          <w:rFonts w:asciiTheme="majorBidi" w:hAnsiTheme="majorBidi" w:cstheme="majorBidi"/>
        </w:rPr>
        <w:t>salah seorang guru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yang disukai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oleh Mukti</w:t>
      </w:r>
      <w:r w:rsidRPr="00D55444">
        <w:rPr>
          <w:rFonts w:asciiTheme="majorBidi" w:hAnsiTheme="majorBidi" w:cstheme="majorBidi"/>
          <w:spacing w:val="60"/>
        </w:rPr>
        <w:t xml:space="preserve"> </w:t>
      </w:r>
      <w:r w:rsidRPr="00D55444">
        <w:rPr>
          <w:rFonts w:asciiTheme="majorBidi" w:hAnsiTheme="majorBidi" w:cstheme="majorBidi"/>
        </w:rPr>
        <w:t>Ali. Oleh karena</w:t>
      </w:r>
      <w:r w:rsidRPr="00D55444">
        <w:rPr>
          <w:rFonts w:asciiTheme="majorBidi" w:hAnsiTheme="majorBidi" w:cstheme="majorBidi"/>
          <w:spacing w:val="60"/>
        </w:rPr>
        <w:t xml:space="preserve"> </w:t>
      </w:r>
      <w:r w:rsidRPr="00D55444">
        <w:rPr>
          <w:rFonts w:asciiTheme="majorBidi" w:hAnsiTheme="majorBidi" w:cstheme="majorBidi"/>
        </w:rPr>
        <w:t>itu, antara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Mukti Ali dan</w:t>
      </w:r>
      <w:r w:rsidRPr="00D55444">
        <w:rPr>
          <w:rFonts w:asciiTheme="majorBidi" w:hAnsiTheme="majorBidi" w:cstheme="majorBidi"/>
          <w:spacing w:val="60"/>
        </w:rPr>
        <w:t xml:space="preserve"> </w:t>
      </w:r>
      <w:r w:rsidRPr="00D55444">
        <w:rPr>
          <w:rFonts w:asciiTheme="majorBidi" w:hAnsiTheme="majorBidi" w:cstheme="majorBidi"/>
        </w:rPr>
        <w:t>Harun Nasution memiliki persamaan aliran dan tidak heran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jika Mukti Ali kemudian mendukung penuh pemikiran dan gebrakan yang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dilakukan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oleh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untuk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mereformasi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perguruan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tinggi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Indonesia. Berkat dukungan Mukti Ali, Harun lebih leluasa menerapkan ide-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idenya. Setelah ia dikokohkan menjadi Rektor IAIN Jakarta, Harun langsung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melakukan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gerakan perubahan di dalam.</w:t>
      </w:r>
    </w:p>
    <w:p w:rsidR="00384EEA" w:rsidRPr="00D55444" w:rsidRDefault="00084FEE" w:rsidP="00D55444">
      <w:pPr>
        <w:pStyle w:val="BodyText"/>
        <w:spacing w:line="360" w:lineRule="auto"/>
        <w:ind w:left="413" w:right="-30" w:firstLine="704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Suksusor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gagasan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gebrakan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lainnya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adalah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Munawir Sadzali, Menteri Agama pada periode tahun 1983-1993). Meskipun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pada periode tersebut jabatan rektor Harun Nasution hampir selesai, namun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gagasannya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masih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tetap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dipertahankan.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Dukungan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diberikan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oleh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Munawir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Sadzali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selama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menjabat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sebagai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menteri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adalah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dengan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mengirimkan banyak mahasiswa kuliah di luar negeri. Hal ini merupakan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salah satu langkah reformasi perguruan tinggi Islam yang sudah dimulai oleh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Nasution dan Mukti Ali.</w:t>
      </w:r>
    </w:p>
    <w:p w:rsidR="00384EEA" w:rsidRPr="00D55444" w:rsidRDefault="00084FEE" w:rsidP="00D55444">
      <w:pPr>
        <w:pStyle w:val="BodyText"/>
        <w:spacing w:line="360" w:lineRule="auto"/>
        <w:ind w:left="413" w:right="-30" w:firstLine="704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Kedua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tokoh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tersebut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secara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tidak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langsung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ambil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bagian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reformasi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perguruan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tinggi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Indonesia.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Jika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langkah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awalnya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membenahi dari dalam, sebagaimana yang dilakukan oleh Harun dan Mukti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Ali, maka langkah selanjutnya diteruskan oleh Muanwir dengan mengirimkan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mahasiswa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luar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negeri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untuk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memperbaiki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sumber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manusianya.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Bentuk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dukungan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tersebut</w:t>
      </w:r>
      <w:r w:rsidRPr="00D55444">
        <w:rPr>
          <w:rFonts w:asciiTheme="majorBidi" w:hAnsiTheme="majorBidi" w:cstheme="majorBidi"/>
          <w:spacing w:val="2"/>
        </w:rPr>
        <w:t xml:space="preserve"> </w:t>
      </w:r>
      <w:r w:rsidRPr="00D55444">
        <w:rPr>
          <w:rFonts w:asciiTheme="majorBidi" w:hAnsiTheme="majorBidi" w:cstheme="majorBidi"/>
        </w:rPr>
        <w:t>bisa</w:t>
      </w:r>
      <w:r w:rsidRPr="00D55444">
        <w:rPr>
          <w:rFonts w:asciiTheme="majorBidi" w:hAnsiTheme="majorBidi" w:cstheme="majorBidi"/>
          <w:spacing w:val="3"/>
        </w:rPr>
        <w:t xml:space="preserve"> </w:t>
      </w:r>
      <w:r w:rsidRPr="00D55444">
        <w:rPr>
          <w:rFonts w:asciiTheme="majorBidi" w:hAnsiTheme="majorBidi" w:cstheme="majorBidi"/>
        </w:rPr>
        <w:t>dirasakan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dengan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munculnya</w:t>
      </w:r>
      <w:r w:rsidRPr="00D55444">
        <w:rPr>
          <w:rFonts w:asciiTheme="majorBidi" w:hAnsiTheme="majorBidi" w:cstheme="majorBidi"/>
          <w:spacing w:val="3"/>
        </w:rPr>
        <w:t xml:space="preserve"> </w:t>
      </w:r>
      <w:r w:rsidRPr="00D55444">
        <w:rPr>
          <w:rFonts w:asciiTheme="majorBidi" w:hAnsiTheme="majorBidi" w:cstheme="majorBidi"/>
        </w:rPr>
        <w:t>tokoh-tokoh</w:t>
      </w:r>
      <w:r w:rsidR="00D55444" w:rsidRPr="00D55444">
        <w:rPr>
          <w:rFonts w:asciiTheme="majorBidi" w:hAnsiTheme="majorBidi" w:cstheme="majorBidi"/>
        </w:rPr>
        <w:t xml:space="preserve"> </w:t>
      </w:r>
      <w:r w:rsidRPr="00D55444">
        <w:rPr>
          <w:rFonts w:asciiTheme="majorBidi" w:hAnsiTheme="majorBidi" w:cstheme="majorBidi"/>
        </w:rPr>
        <w:t>pemikir besar Islam lainnya seperti Nurcholish Madjid dan Azyumardi Azra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(alumni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IAIN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Jakarta).</w:t>
      </w:r>
    </w:p>
    <w:p w:rsidR="00384EEA" w:rsidRPr="00D55444" w:rsidRDefault="00084FEE" w:rsidP="00D55444">
      <w:pPr>
        <w:pStyle w:val="BodyText"/>
        <w:spacing w:line="360" w:lineRule="auto"/>
        <w:ind w:left="413" w:right="-30" w:firstLine="704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Nurcholish Madjid merupakan salah satu tokoh penting dalam pemikir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lastRenderedPageBreak/>
        <w:t>muslim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Indonesia.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Nurcholish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Madjid,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meski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belum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pernah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menjadi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mahasiswa Harun Nasution, namun semangat pembaruan Harun secara tidak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langsung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tersalurkan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melalui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Nurcholish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Madjid.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Begitu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juga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dengan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Azyumardi Azra, mantan Rektor IAIN Jakarta (1998-2006), hanya setahun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Azra menjadi mahasiswanya ketika kuliah di tahun 1982, setahun setelah itu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Nasution lepas</w:t>
      </w:r>
      <w:r w:rsidRPr="00D55444">
        <w:rPr>
          <w:rFonts w:asciiTheme="majorBidi" w:hAnsiTheme="majorBidi" w:cstheme="majorBidi"/>
          <w:spacing w:val="-2"/>
        </w:rPr>
        <w:t xml:space="preserve"> </w:t>
      </w:r>
      <w:r w:rsidRPr="00D55444">
        <w:rPr>
          <w:rFonts w:asciiTheme="majorBidi" w:hAnsiTheme="majorBidi" w:cstheme="majorBidi"/>
        </w:rPr>
        <w:t>jabatan.</w:t>
      </w:r>
    </w:p>
    <w:p w:rsidR="00384EEA" w:rsidRPr="00D55444" w:rsidRDefault="00084FEE" w:rsidP="00D55444">
      <w:pPr>
        <w:pStyle w:val="BodyText"/>
        <w:tabs>
          <w:tab w:val="left" w:pos="2307"/>
          <w:tab w:val="left" w:pos="2982"/>
          <w:tab w:val="left" w:pos="4265"/>
          <w:tab w:val="left" w:pos="5020"/>
          <w:tab w:val="left" w:pos="5951"/>
          <w:tab w:val="left" w:pos="6753"/>
        </w:tabs>
        <w:spacing w:line="360" w:lineRule="auto"/>
        <w:ind w:left="413" w:right="-30" w:firstLine="704"/>
        <w:jc w:val="both"/>
        <w:rPr>
          <w:rFonts w:asciiTheme="majorBidi" w:hAnsiTheme="majorBidi" w:cstheme="majorBidi"/>
        </w:rPr>
      </w:pPr>
      <w:r w:rsidRPr="00D55444">
        <w:rPr>
          <w:rFonts w:asciiTheme="majorBidi" w:hAnsiTheme="majorBidi" w:cstheme="majorBidi"/>
        </w:rPr>
        <w:t>Keterlibatan</w:t>
      </w:r>
      <w:r w:rsidRPr="00D55444">
        <w:rPr>
          <w:rFonts w:asciiTheme="majorBidi" w:hAnsiTheme="majorBidi" w:cstheme="majorBidi"/>
          <w:spacing w:val="11"/>
        </w:rPr>
        <w:t xml:space="preserve"> </w:t>
      </w:r>
      <w:r w:rsidRPr="00D55444">
        <w:rPr>
          <w:rFonts w:asciiTheme="majorBidi" w:hAnsiTheme="majorBidi" w:cstheme="majorBidi"/>
        </w:rPr>
        <w:t>mahasiswa-mahasiswa</w:t>
      </w:r>
      <w:r w:rsidRPr="00D55444">
        <w:rPr>
          <w:rFonts w:asciiTheme="majorBidi" w:hAnsiTheme="majorBidi" w:cstheme="majorBidi"/>
          <w:spacing w:val="14"/>
        </w:rPr>
        <w:t xml:space="preserve"> </w:t>
      </w:r>
      <w:r w:rsidRPr="00D55444">
        <w:rPr>
          <w:rFonts w:asciiTheme="majorBidi" w:hAnsiTheme="majorBidi" w:cstheme="majorBidi"/>
        </w:rPr>
        <w:t>lainnya,</w:t>
      </w:r>
      <w:r w:rsidRPr="00D55444">
        <w:rPr>
          <w:rFonts w:asciiTheme="majorBidi" w:hAnsiTheme="majorBidi" w:cstheme="majorBidi"/>
          <w:spacing w:val="12"/>
        </w:rPr>
        <w:t xml:space="preserve"> </w:t>
      </w:r>
      <w:r w:rsidRPr="00D55444">
        <w:rPr>
          <w:rFonts w:asciiTheme="majorBidi" w:hAnsiTheme="majorBidi" w:cstheme="majorBidi"/>
        </w:rPr>
        <w:t>baik</w:t>
      </w:r>
      <w:r w:rsidRPr="00D55444">
        <w:rPr>
          <w:rFonts w:asciiTheme="majorBidi" w:hAnsiTheme="majorBidi" w:cstheme="majorBidi"/>
          <w:spacing w:val="16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12"/>
        </w:rPr>
        <w:t xml:space="preserve"> </w:t>
      </w:r>
      <w:r w:rsidRPr="00D55444">
        <w:rPr>
          <w:rFonts w:asciiTheme="majorBidi" w:hAnsiTheme="majorBidi" w:cstheme="majorBidi"/>
        </w:rPr>
        <w:t>dikuliahkan</w:t>
      </w:r>
      <w:r w:rsidRPr="00D55444">
        <w:rPr>
          <w:rFonts w:asciiTheme="majorBidi" w:hAnsiTheme="majorBidi" w:cstheme="majorBidi"/>
          <w:spacing w:val="12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luar</w:t>
      </w:r>
      <w:r w:rsidRPr="00D55444">
        <w:rPr>
          <w:rFonts w:asciiTheme="majorBidi" w:hAnsiTheme="majorBidi" w:cstheme="majorBidi"/>
          <w:spacing w:val="34"/>
        </w:rPr>
        <w:t xml:space="preserve"> </w:t>
      </w:r>
      <w:r w:rsidRPr="00D55444">
        <w:rPr>
          <w:rFonts w:asciiTheme="majorBidi" w:hAnsiTheme="majorBidi" w:cstheme="majorBidi"/>
        </w:rPr>
        <w:t>negeri</w:t>
      </w:r>
      <w:r w:rsidRPr="00D55444">
        <w:rPr>
          <w:rFonts w:asciiTheme="majorBidi" w:hAnsiTheme="majorBidi" w:cstheme="majorBidi"/>
          <w:spacing w:val="36"/>
        </w:rPr>
        <w:t xml:space="preserve"> </w:t>
      </w:r>
      <w:r w:rsidRPr="00D55444">
        <w:rPr>
          <w:rFonts w:asciiTheme="majorBidi" w:hAnsiTheme="majorBidi" w:cstheme="majorBidi"/>
        </w:rPr>
        <w:t>atau</w:t>
      </w:r>
      <w:r w:rsidRPr="00D55444">
        <w:rPr>
          <w:rFonts w:asciiTheme="majorBidi" w:hAnsiTheme="majorBidi" w:cstheme="majorBidi"/>
          <w:spacing w:val="35"/>
        </w:rPr>
        <w:t xml:space="preserve"> </w:t>
      </w:r>
      <w:r w:rsidRPr="00D55444">
        <w:rPr>
          <w:rFonts w:asciiTheme="majorBidi" w:hAnsiTheme="majorBidi" w:cstheme="majorBidi"/>
        </w:rPr>
        <w:t>di</w:t>
      </w:r>
      <w:r w:rsidRPr="00D55444">
        <w:rPr>
          <w:rFonts w:asciiTheme="majorBidi" w:hAnsiTheme="majorBidi" w:cstheme="majorBidi"/>
          <w:spacing w:val="36"/>
        </w:rPr>
        <w:t xml:space="preserve"> </w:t>
      </w:r>
      <w:r w:rsidRPr="00D55444">
        <w:rPr>
          <w:rFonts w:asciiTheme="majorBidi" w:hAnsiTheme="majorBidi" w:cstheme="majorBidi"/>
        </w:rPr>
        <w:t>IAIN</w:t>
      </w:r>
      <w:r w:rsidRPr="00D55444">
        <w:rPr>
          <w:rFonts w:asciiTheme="majorBidi" w:hAnsiTheme="majorBidi" w:cstheme="majorBidi"/>
          <w:spacing w:val="33"/>
        </w:rPr>
        <w:t xml:space="preserve"> </w:t>
      </w:r>
      <w:r w:rsidRPr="00D55444">
        <w:rPr>
          <w:rFonts w:asciiTheme="majorBidi" w:hAnsiTheme="majorBidi" w:cstheme="majorBidi"/>
        </w:rPr>
        <w:t>Jakarta</w:t>
      </w:r>
      <w:r w:rsidRPr="00D55444">
        <w:rPr>
          <w:rFonts w:asciiTheme="majorBidi" w:hAnsiTheme="majorBidi" w:cstheme="majorBidi"/>
          <w:spacing w:val="36"/>
        </w:rPr>
        <w:t xml:space="preserve"> </w:t>
      </w:r>
      <w:r w:rsidRPr="00D55444">
        <w:rPr>
          <w:rFonts w:asciiTheme="majorBidi" w:hAnsiTheme="majorBidi" w:cstheme="majorBidi"/>
        </w:rPr>
        <w:t>sendiri,</w:t>
      </w:r>
      <w:r w:rsidRPr="00D55444">
        <w:rPr>
          <w:rFonts w:asciiTheme="majorBidi" w:hAnsiTheme="majorBidi" w:cstheme="majorBidi"/>
          <w:spacing w:val="31"/>
        </w:rPr>
        <w:t xml:space="preserve"> </w:t>
      </w:r>
      <w:r w:rsidRPr="00D55444">
        <w:rPr>
          <w:rFonts w:asciiTheme="majorBidi" w:hAnsiTheme="majorBidi" w:cstheme="majorBidi"/>
        </w:rPr>
        <w:t>memberi</w:t>
      </w:r>
      <w:r w:rsidRPr="00D55444">
        <w:rPr>
          <w:rFonts w:asciiTheme="majorBidi" w:hAnsiTheme="majorBidi" w:cstheme="majorBidi"/>
          <w:spacing w:val="36"/>
        </w:rPr>
        <w:t xml:space="preserve"> </w:t>
      </w:r>
      <w:r w:rsidRPr="00D55444">
        <w:rPr>
          <w:rFonts w:asciiTheme="majorBidi" w:hAnsiTheme="majorBidi" w:cstheme="majorBidi"/>
        </w:rPr>
        <w:t>pengaruh</w:t>
      </w:r>
      <w:r w:rsidRPr="00D55444">
        <w:rPr>
          <w:rFonts w:asciiTheme="majorBidi" w:hAnsiTheme="majorBidi" w:cstheme="majorBidi"/>
          <w:spacing w:val="35"/>
        </w:rPr>
        <w:t xml:space="preserve"> </w:t>
      </w:r>
      <w:r w:rsidRPr="00D55444">
        <w:rPr>
          <w:rFonts w:asciiTheme="majorBidi" w:hAnsiTheme="majorBidi" w:cstheme="majorBidi"/>
        </w:rPr>
        <w:t>besar</w:t>
      </w:r>
      <w:r w:rsidRPr="00D55444">
        <w:rPr>
          <w:rFonts w:asciiTheme="majorBidi" w:hAnsiTheme="majorBidi" w:cstheme="majorBidi"/>
          <w:spacing w:val="34"/>
        </w:rPr>
        <w:t xml:space="preserve"> </w:t>
      </w:r>
      <w:r w:rsidRPr="00D55444">
        <w:rPr>
          <w:rFonts w:asciiTheme="majorBidi" w:hAnsiTheme="majorBidi" w:cstheme="majorBidi"/>
        </w:rPr>
        <w:t>terhadap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perkembangan</w:t>
      </w:r>
      <w:r w:rsidRPr="00D55444">
        <w:rPr>
          <w:rFonts w:asciiTheme="majorBidi" w:hAnsiTheme="majorBidi" w:cstheme="majorBidi"/>
          <w:spacing w:val="10"/>
        </w:rPr>
        <w:t xml:space="preserve"> </w:t>
      </w:r>
      <w:r w:rsidRPr="00D55444">
        <w:rPr>
          <w:rFonts w:asciiTheme="majorBidi" w:hAnsiTheme="majorBidi" w:cstheme="majorBidi"/>
        </w:rPr>
        <w:t>intelektualitas</w:t>
      </w:r>
      <w:r w:rsidRPr="00D55444">
        <w:rPr>
          <w:rFonts w:asciiTheme="majorBidi" w:hAnsiTheme="majorBidi" w:cstheme="majorBidi"/>
          <w:spacing w:val="9"/>
        </w:rPr>
        <w:t xml:space="preserve"> </w:t>
      </w:r>
      <w:r w:rsidRPr="00D55444">
        <w:rPr>
          <w:rFonts w:asciiTheme="majorBidi" w:hAnsiTheme="majorBidi" w:cstheme="majorBidi"/>
        </w:rPr>
        <w:t>pemikiran</w:t>
      </w:r>
      <w:r w:rsidRPr="00D55444">
        <w:rPr>
          <w:rFonts w:asciiTheme="majorBidi" w:hAnsiTheme="majorBidi" w:cstheme="majorBidi"/>
          <w:spacing w:val="11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11"/>
        </w:rPr>
        <w:t xml:space="preserve"> </w:t>
      </w:r>
      <w:r w:rsidRPr="00D55444">
        <w:rPr>
          <w:rFonts w:asciiTheme="majorBidi" w:hAnsiTheme="majorBidi" w:cstheme="majorBidi"/>
        </w:rPr>
        <w:t>Indonesia.</w:t>
      </w:r>
      <w:r w:rsidRPr="00D55444">
        <w:rPr>
          <w:rFonts w:asciiTheme="majorBidi" w:hAnsiTheme="majorBidi" w:cstheme="majorBidi"/>
          <w:spacing w:val="10"/>
        </w:rPr>
        <w:t xml:space="preserve"> </w:t>
      </w:r>
      <w:r w:rsidRPr="00D55444">
        <w:rPr>
          <w:rFonts w:asciiTheme="majorBidi" w:hAnsiTheme="majorBidi" w:cstheme="majorBidi"/>
        </w:rPr>
        <w:t>Melalui</w:t>
      </w:r>
      <w:r w:rsidRPr="00D55444">
        <w:rPr>
          <w:rFonts w:asciiTheme="majorBidi" w:hAnsiTheme="majorBidi" w:cstheme="majorBidi"/>
          <w:spacing w:val="12"/>
        </w:rPr>
        <w:t xml:space="preserve"> </w:t>
      </w:r>
      <w:r w:rsidRPr="00D55444">
        <w:rPr>
          <w:rFonts w:asciiTheme="majorBidi" w:hAnsiTheme="majorBidi" w:cstheme="majorBidi"/>
        </w:rPr>
        <w:t>kerja</w:t>
      </w:r>
      <w:r w:rsidRPr="00D55444">
        <w:rPr>
          <w:rFonts w:asciiTheme="majorBidi" w:hAnsiTheme="majorBidi" w:cstheme="majorBidi"/>
          <w:spacing w:val="12"/>
        </w:rPr>
        <w:t xml:space="preserve"> </w:t>
      </w:r>
      <w:r w:rsidRPr="00D55444">
        <w:rPr>
          <w:rFonts w:asciiTheme="majorBidi" w:hAnsiTheme="majorBidi" w:cstheme="majorBidi"/>
        </w:rPr>
        <w:t>sama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7"/>
        </w:rPr>
        <w:t xml:space="preserve"> </w:t>
      </w:r>
      <w:r w:rsidRPr="00D55444">
        <w:rPr>
          <w:rFonts w:asciiTheme="majorBidi" w:hAnsiTheme="majorBidi" w:cstheme="majorBidi"/>
        </w:rPr>
        <w:t>telah</w:t>
      </w:r>
      <w:r w:rsidRPr="00D55444">
        <w:rPr>
          <w:rFonts w:asciiTheme="majorBidi" w:hAnsiTheme="majorBidi" w:cstheme="majorBidi"/>
          <w:spacing w:val="11"/>
        </w:rPr>
        <w:t xml:space="preserve"> </w:t>
      </w:r>
      <w:r w:rsidRPr="00D55444">
        <w:rPr>
          <w:rFonts w:asciiTheme="majorBidi" w:hAnsiTheme="majorBidi" w:cstheme="majorBidi"/>
        </w:rPr>
        <w:t>dilaluinya</w:t>
      </w:r>
      <w:r w:rsidRPr="00D55444">
        <w:rPr>
          <w:rFonts w:asciiTheme="majorBidi" w:hAnsiTheme="majorBidi" w:cstheme="majorBidi"/>
          <w:spacing w:val="13"/>
        </w:rPr>
        <w:t xml:space="preserve"> </w:t>
      </w:r>
      <w:r w:rsidRPr="00D55444">
        <w:rPr>
          <w:rFonts w:asciiTheme="majorBidi" w:hAnsiTheme="majorBidi" w:cstheme="majorBidi"/>
        </w:rPr>
        <w:t>bersama</w:t>
      </w:r>
      <w:r w:rsidRPr="00D55444">
        <w:rPr>
          <w:rFonts w:asciiTheme="majorBidi" w:hAnsiTheme="majorBidi" w:cstheme="majorBidi"/>
          <w:spacing w:val="13"/>
        </w:rPr>
        <w:t xml:space="preserve"> </w:t>
      </w:r>
      <w:r w:rsidRPr="00D55444">
        <w:rPr>
          <w:rFonts w:asciiTheme="majorBidi" w:hAnsiTheme="majorBidi" w:cstheme="majorBidi"/>
        </w:rPr>
        <w:t>Menteri</w:t>
      </w:r>
      <w:r w:rsidRPr="00D55444">
        <w:rPr>
          <w:rFonts w:asciiTheme="majorBidi" w:hAnsiTheme="majorBidi" w:cstheme="majorBidi"/>
          <w:spacing w:val="9"/>
        </w:rPr>
        <w:t xml:space="preserve"> </w:t>
      </w:r>
      <w:r w:rsidRPr="00D55444">
        <w:rPr>
          <w:rFonts w:asciiTheme="majorBidi" w:hAnsiTheme="majorBidi" w:cstheme="majorBidi"/>
        </w:rPr>
        <w:t>Agama,</w:t>
      </w:r>
      <w:r w:rsidRPr="00D55444">
        <w:rPr>
          <w:rFonts w:asciiTheme="majorBidi" w:hAnsiTheme="majorBidi" w:cstheme="majorBidi"/>
          <w:spacing w:val="11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1"/>
        </w:rPr>
        <w:t xml:space="preserve"> </w:t>
      </w:r>
      <w:r w:rsidRPr="00D55444">
        <w:rPr>
          <w:rFonts w:asciiTheme="majorBidi" w:hAnsiTheme="majorBidi" w:cstheme="majorBidi"/>
        </w:rPr>
        <w:t>Nasution</w:t>
      </w:r>
      <w:r w:rsidRPr="00D55444">
        <w:rPr>
          <w:rFonts w:asciiTheme="majorBidi" w:hAnsiTheme="majorBidi" w:cstheme="majorBidi"/>
          <w:spacing w:val="11"/>
        </w:rPr>
        <w:t xml:space="preserve"> </w:t>
      </w:r>
      <w:r w:rsidRPr="00D55444">
        <w:rPr>
          <w:rFonts w:asciiTheme="majorBidi" w:hAnsiTheme="majorBidi" w:cstheme="majorBidi"/>
        </w:rPr>
        <w:t>berhasil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mencetak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mahasiswa-mahasiswa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yang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memiliki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pemahaman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kuat,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berwawasan modern, dan yang tidak kalah pentingnya tentang keindonesiaan.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Azyumardi</w:t>
      </w:r>
      <w:r w:rsidRPr="00D55444">
        <w:rPr>
          <w:rFonts w:asciiTheme="majorBidi" w:hAnsiTheme="majorBidi" w:cstheme="majorBidi"/>
        </w:rPr>
        <w:tab/>
        <w:t>Azra</w:t>
      </w:r>
      <w:r w:rsidRPr="00D55444">
        <w:rPr>
          <w:rFonts w:asciiTheme="majorBidi" w:hAnsiTheme="majorBidi" w:cstheme="majorBidi"/>
        </w:rPr>
        <w:tab/>
        <w:t>merupakan</w:t>
      </w:r>
      <w:r w:rsidRPr="00D55444">
        <w:rPr>
          <w:rFonts w:asciiTheme="majorBidi" w:hAnsiTheme="majorBidi" w:cstheme="majorBidi"/>
        </w:rPr>
        <w:tab/>
        <w:t>sosok</w:t>
      </w:r>
      <w:r w:rsidRPr="00D55444">
        <w:rPr>
          <w:rFonts w:asciiTheme="majorBidi" w:hAnsiTheme="majorBidi" w:cstheme="majorBidi"/>
        </w:rPr>
        <w:tab/>
        <w:t>penting</w:t>
      </w:r>
      <w:r w:rsidRPr="00D55444">
        <w:rPr>
          <w:rFonts w:asciiTheme="majorBidi" w:hAnsiTheme="majorBidi" w:cstheme="majorBidi"/>
        </w:rPr>
        <w:tab/>
        <w:t>dalam</w:t>
      </w:r>
      <w:r w:rsidRPr="00D55444">
        <w:rPr>
          <w:rFonts w:asciiTheme="majorBidi" w:hAnsiTheme="majorBidi" w:cstheme="majorBidi"/>
        </w:rPr>
        <w:tab/>
        <w:t>pembaruan</w:t>
      </w:r>
      <w:r w:rsidR="00D55444"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pendidikan</w:t>
      </w:r>
      <w:r w:rsidRPr="00D55444">
        <w:rPr>
          <w:rFonts w:asciiTheme="majorBidi" w:hAnsiTheme="majorBidi" w:cstheme="majorBidi"/>
          <w:spacing w:val="6"/>
        </w:rPr>
        <w:t xml:space="preserve"> </w:t>
      </w:r>
      <w:r w:rsidRPr="00D55444">
        <w:rPr>
          <w:rFonts w:asciiTheme="majorBidi" w:hAnsiTheme="majorBidi" w:cstheme="majorBidi"/>
        </w:rPr>
        <w:t>Perguruan</w:t>
      </w:r>
      <w:r w:rsidRPr="00D55444">
        <w:rPr>
          <w:rFonts w:asciiTheme="majorBidi" w:hAnsiTheme="majorBidi" w:cstheme="majorBidi"/>
          <w:spacing w:val="7"/>
        </w:rPr>
        <w:t xml:space="preserve"> </w:t>
      </w:r>
      <w:r w:rsidRPr="00D55444">
        <w:rPr>
          <w:rFonts w:asciiTheme="majorBidi" w:hAnsiTheme="majorBidi" w:cstheme="majorBidi"/>
        </w:rPr>
        <w:t>Tinggi</w:t>
      </w:r>
      <w:r w:rsidRPr="00D55444">
        <w:rPr>
          <w:rFonts w:asciiTheme="majorBidi" w:hAnsiTheme="majorBidi" w:cstheme="majorBidi"/>
          <w:spacing w:val="12"/>
        </w:rPr>
        <w:t xml:space="preserve"> </w:t>
      </w:r>
      <w:r w:rsidRPr="00D55444">
        <w:rPr>
          <w:rFonts w:asciiTheme="majorBidi" w:hAnsiTheme="majorBidi" w:cstheme="majorBidi"/>
        </w:rPr>
        <w:t>Islam</w:t>
      </w:r>
      <w:r w:rsidRPr="00D55444">
        <w:rPr>
          <w:rFonts w:asciiTheme="majorBidi" w:hAnsiTheme="majorBidi" w:cstheme="majorBidi"/>
          <w:spacing w:val="8"/>
        </w:rPr>
        <w:t xml:space="preserve"> </w:t>
      </w:r>
      <w:r w:rsidRPr="00D55444">
        <w:rPr>
          <w:rFonts w:asciiTheme="majorBidi" w:hAnsiTheme="majorBidi" w:cstheme="majorBidi"/>
        </w:rPr>
        <w:t>setelah</w:t>
      </w:r>
      <w:r w:rsidRPr="00D55444">
        <w:rPr>
          <w:rFonts w:asciiTheme="majorBidi" w:hAnsiTheme="majorBidi" w:cstheme="majorBidi"/>
          <w:spacing w:val="10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7"/>
        </w:rPr>
        <w:t xml:space="preserve"> </w:t>
      </w:r>
      <w:r w:rsidRPr="00D55444">
        <w:rPr>
          <w:rFonts w:asciiTheme="majorBidi" w:hAnsiTheme="majorBidi" w:cstheme="majorBidi"/>
        </w:rPr>
        <w:t>Nasution.</w:t>
      </w:r>
      <w:r w:rsidRPr="00D55444">
        <w:rPr>
          <w:rFonts w:asciiTheme="majorBidi" w:hAnsiTheme="majorBidi" w:cstheme="majorBidi"/>
          <w:spacing w:val="11"/>
        </w:rPr>
        <w:t xml:space="preserve"> </w:t>
      </w:r>
      <w:r w:rsidRPr="00D55444">
        <w:rPr>
          <w:rFonts w:asciiTheme="majorBidi" w:hAnsiTheme="majorBidi" w:cstheme="majorBidi"/>
        </w:rPr>
        <w:t>Beliau</w:t>
      </w:r>
      <w:r w:rsidRPr="00D55444">
        <w:rPr>
          <w:rFonts w:asciiTheme="majorBidi" w:hAnsiTheme="majorBidi" w:cstheme="majorBidi"/>
          <w:spacing w:val="7"/>
        </w:rPr>
        <w:t xml:space="preserve"> </w:t>
      </w:r>
      <w:r w:rsidRPr="00D55444">
        <w:rPr>
          <w:rFonts w:asciiTheme="majorBidi" w:hAnsiTheme="majorBidi" w:cstheme="majorBidi"/>
        </w:rPr>
        <w:t>mewarisi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semangat</w:t>
      </w:r>
      <w:r w:rsidRPr="00D55444">
        <w:rPr>
          <w:rFonts w:asciiTheme="majorBidi" w:hAnsiTheme="majorBidi" w:cstheme="majorBidi"/>
          <w:spacing w:val="16"/>
        </w:rPr>
        <w:t xml:space="preserve"> </w:t>
      </w:r>
      <w:r w:rsidRPr="00D55444">
        <w:rPr>
          <w:rFonts w:asciiTheme="majorBidi" w:hAnsiTheme="majorBidi" w:cstheme="majorBidi"/>
        </w:rPr>
        <w:t>pembaruan</w:t>
      </w:r>
      <w:r w:rsidRPr="00D55444">
        <w:rPr>
          <w:rFonts w:asciiTheme="majorBidi" w:hAnsiTheme="majorBidi" w:cstheme="majorBidi"/>
          <w:spacing w:val="12"/>
        </w:rPr>
        <w:t xml:space="preserve"> </w:t>
      </w:r>
      <w:r w:rsidRPr="00D55444">
        <w:rPr>
          <w:rFonts w:asciiTheme="majorBidi" w:hAnsiTheme="majorBidi" w:cstheme="majorBidi"/>
        </w:rPr>
        <w:t>Harun</w:t>
      </w:r>
      <w:r w:rsidRPr="00D55444">
        <w:rPr>
          <w:rFonts w:asciiTheme="majorBidi" w:hAnsiTheme="majorBidi" w:cstheme="majorBidi"/>
          <w:spacing w:val="16"/>
        </w:rPr>
        <w:t xml:space="preserve"> </w:t>
      </w:r>
      <w:r w:rsidRPr="00D55444">
        <w:rPr>
          <w:rFonts w:asciiTheme="majorBidi" w:hAnsiTheme="majorBidi" w:cstheme="majorBidi"/>
        </w:rPr>
        <w:t>Nasution.</w:t>
      </w:r>
      <w:r w:rsidRPr="00D55444">
        <w:rPr>
          <w:rFonts w:asciiTheme="majorBidi" w:hAnsiTheme="majorBidi" w:cstheme="majorBidi"/>
          <w:spacing w:val="15"/>
        </w:rPr>
        <w:t xml:space="preserve"> </w:t>
      </w:r>
      <w:r w:rsidRPr="00D55444">
        <w:rPr>
          <w:rFonts w:asciiTheme="majorBidi" w:hAnsiTheme="majorBidi" w:cstheme="majorBidi"/>
        </w:rPr>
        <w:t>Hal</w:t>
      </w:r>
      <w:r w:rsidRPr="00D55444">
        <w:rPr>
          <w:rFonts w:asciiTheme="majorBidi" w:hAnsiTheme="majorBidi" w:cstheme="majorBidi"/>
          <w:spacing w:val="17"/>
        </w:rPr>
        <w:t xml:space="preserve"> </w:t>
      </w:r>
      <w:r w:rsidRPr="00D55444">
        <w:rPr>
          <w:rFonts w:asciiTheme="majorBidi" w:hAnsiTheme="majorBidi" w:cstheme="majorBidi"/>
        </w:rPr>
        <w:t>ini</w:t>
      </w:r>
      <w:r w:rsidRPr="00D55444">
        <w:rPr>
          <w:rFonts w:asciiTheme="majorBidi" w:hAnsiTheme="majorBidi" w:cstheme="majorBidi"/>
          <w:spacing w:val="14"/>
        </w:rPr>
        <w:t xml:space="preserve"> </w:t>
      </w:r>
      <w:r w:rsidRPr="00D55444">
        <w:rPr>
          <w:rFonts w:asciiTheme="majorBidi" w:hAnsiTheme="majorBidi" w:cstheme="majorBidi"/>
        </w:rPr>
        <w:t>dibuktikan</w:t>
      </w:r>
      <w:r w:rsidRPr="00D55444">
        <w:rPr>
          <w:rFonts w:asciiTheme="majorBidi" w:hAnsiTheme="majorBidi" w:cstheme="majorBidi"/>
          <w:spacing w:val="25"/>
        </w:rPr>
        <w:t xml:space="preserve"> </w:t>
      </w:r>
      <w:r w:rsidRPr="00D55444">
        <w:rPr>
          <w:rFonts w:asciiTheme="majorBidi" w:hAnsiTheme="majorBidi" w:cstheme="majorBidi"/>
        </w:rPr>
        <w:t>dengan</w:t>
      </w:r>
      <w:r w:rsidRPr="00D55444">
        <w:rPr>
          <w:rFonts w:asciiTheme="majorBidi" w:hAnsiTheme="majorBidi" w:cstheme="majorBidi"/>
          <w:spacing w:val="16"/>
        </w:rPr>
        <w:t xml:space="preserve"> </w:t>
      </w:r>
      <w:r w:rsidRPr="00D55444">
        <w:rPr>
          <w:rFonts w:asciiTheme="majorBidi" w:hAnsiTheme="majorBidi" w:cstheme="majorBidi"/>
        </w:rPr>
        <w:t>peran</w:t>
      </w:r>
      <w:r w:rsidRPr="00D55444">
        <w:rPr>
          <w:rFonts w:asciiTheme="majorBidi" w:hAnsiTheme="majorBidi" w:cstheme="majorBidi"/>
          <w:spacing w:val="11"/>
        </w:rPr>
        <w:t xml:space="preserve"> </w:t>
      </w:r>
      <w:r w:rsidRPr="00D55444">
        <w:rPr>
          <w:rFonts w:asciiTheme="majorBidi" w:hAnsiTheme="majorBidi" w:cstheme="majorBidi"/>
        </w:rPr>
        <w:t>serta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kontribusinya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dalam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mengubah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sistem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pendidikan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dari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IAIN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menjadi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Universitas Islam Negeri (UIN) pada tahun 2002. Semangat rasional, modern,</w:t>
      </w:r>
      <w:r w:rsidRPr="00D55444">
        <w:rPr>
          <w:rFonts w:asciiTheme="majorBidi" w:hAnsiTheme="majorBidi" w:cstheme="majorBidi"/>
          <w:spacing w:val="-57"/>
        </w:rPr>
        <w:t xml:space="preserve"> </w:t>
      </w:r>
      <w:r w:rsidRPr="00D55444">
        <w:rPr>
          <w:rFonts w:asciiTheme="majorBidi" w:hAnsiTheme="majorBidi" w:cstheme="majorBidi"/>
        </w:rPr>
        <w:t>dan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agamis, sangat tampak</w:t>
      </w:r>
      <w:r w:rsidRPr="00D55444">
        <w:rPr>
          <w:rFonts w:asciiTheme="majorBidi" w:hAnsiTheme="majorBidi" w:cstheme="majorBidi"/>
          <w:spacing w:val="-4"/>
        </w:rPr>
        <w:t xml:space="preserve"> </w:t>
      </w:r>
      <w:r w:rsidRPr="00D55444">
        <w:rPr>
          <w:rFonts w:asciiTheme="majorBidi" w:hAnsiTheme="majorBidi" w:cstheme="majorBidi"/>
        </w:rPr>
        <w:t>pada</w:t>
      </w:r>
      <w:r w:rsidRPr="00D55444">
        <w:rPr>
          <w:rFonts w:asciiTheme="majorBidi" w:hAnsiTheme="majorBidi" w:cstheme="majorBidi"/>
          <w:spacing w:val="2"/>
        </w:rPr>
        <w:t xml:space="preserve"> </w:t>
      </w:r>
      <w:r w:rsidRPr="00D55444">
        <w:rPr>
          <w:rFonts w:asciiTheme="majorBidi" w:hAnsiTheme="majorBidi" w:cstheme="majorBidi"/>
        </w:rPr>
        <w:t>pembaruan yang</w:t>
      </w:r>
      <w:r w:rsidRPr="00D55444">
        <w:rPr>
          <w:rFonts w:asciiTheme="majorBidi" w:hAnsiTheme="majorBidi" w:cstheme="majorBidi"/>
          <w:spacing w:val="-4"/>
        </w:rPr>
        <w:t xml:space="preserve"> </w:t>
      </w:r>
      <w:r w:rsidRPr="00D55444">
        <w:rPr>
          <w:rFonts w:asciiTheme="majorBidi" w:hAnsiTheme="majorBidi" w:cstheme="majorBidi"/>
        </w:rPr>
        <w:t>dilakukan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oleh Azra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selama</w:t>
      </w:r>
      <w:r w:rsidR="00D55444" w:rsidRPr="00D55444">
        <w:rPr>
          <w:rFonts w:asciiTheme="majorBidi" w:hAnsiTheme="majorBidi" w:cstheme="majorBidi"/>
        </w:rPr>
        <w:t xml:space="preserve"> </w:t>
      </w:r>
      <w:r w:rsidRPr="00D55444">
        <w:rPr>
          <w:rFonts w:asciiTheme="majorBidi" w:hAnsiTheme="majorBidi" w:cstheme="majorBidi"/>
        </w:rPr>
        <w:t>menjabat menjadi rektor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IAIN. Pengaruh pembaruan yang dilakukan oleh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Azra pun menyebar ke instansi perguruan tinggi Islam lainnya. Perubahan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status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perguruan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tinggi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dari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IAIN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ke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UIN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juga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ditiru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oleh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IAIN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Sunan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Kalijaga menjadi UIN Sunan Kalijaga pada 2004, dan menyebar ke banyak</w:t>
      </w:r>
      <w:r w:rsidRPr="00D55444">
        <w:rPr>
          <w:rFonts w:asciiTheme="majorBidi" w:hAnsiTheme="majorBidi" w:cstheme="majorBidi"/>
          <w:spacing w:val="1"/>
        </w:rPr>
        <w:t xml:space="preserve"> </w:t>
      </w:r>
      <w:r w:rsidRPr="00D55444">
        <w:rPr>
          <w:rFonts w:asciiTheme="majorBidi" w:hAnsiTheme="majorBidi" w:cstheme="majorBidi"/>
        </w:rPr>
        <w:t>perguruan</w:t>
      </w:r>
      <w:r w:rsidRPr="00D55444">
        <w:rPr>
          <w:rFonts w:asciiTheme="majorBidi" w:hAnsiTheme="majorBidi" w:cstheme="majorBidi"/>
          <w:spacing w:val="-1"/>
        </w:rPr>
        <w:t xml:space="preserve"> </w:t>
      </w:r>
      <w:r w:rsidRPr="00D55444">
        <w:rPr>
          <w:rFonts w:asciiTheme="majorBidi" w:hAnsiTheme="majorBidi" w:cstheme="majorBidi"/>
        </w:rPr>
        <w:t>tinggi Islam lainnya.</w:t>
      </w:r>
    </w:p>
    <w:p w:rsidR="00D55444" w:rsidRPr="00D55444" w:rsidRDefault="00D55444" w:rsidP="00D55444">
      <w:pPr>
        <w:pStyle w:val="BodyText"/>
        <w:tabs>
          <w:tab w:val="left" w:pos="2307"/>
          <w:tab w:val="left" w:pos="2982"/>
          <w:tab w:val="left" w:pos="4265"/>
          <w:tab w:val="left" w:pos="5020"/>
          <w:tab w:val="left" w:pos="5951"/>
          <w:tab w:val="left" w:pos="6753"/>
        </w:tabs>
        <w:spacing w:line="360" w:lineRule="auto"/>
        <w:ind w:left="413" w:right="-30" w:firstLine="704"/>
        <w:jc w:val="both"/>
        <w:rPr>
          <w:rFonts w:asciiTheme="majorBidi" w:hAnsiTheme="majorBidi" w:cstheme="majorBidi"/>
        </w:rPr>
      </w:pPr>
    </w:p>
    <w:sectPr w:rsidR="00D55444" w:rsidRPr="00D55444" w:rsidSect="00D55444">
      <w:headerReference w:type="default" r:id="rId9"/>
      <w:pgSz w:w="11910" w:h="16840" w:code="9"/>
      <w:pgMar w:top="1701" w:right="1701" w:bottom="1701" w:left="2268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EB" w:rsidRDefault="005511EB">
      <w:r>
        <w:separator/>
      </w:r>
    </w:p>
  </w:endnote>
  <w:endnote w:type="continuationSeparator" w:id="0">
    <w:p w:rsidR="005511EB" w:rsidRDefault="0055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EB" w:rsidRDefault="005511EB">
      <w:r>
        <w:separator/>
      </w:r>
    </w:p>
  </w:footnote>
  <w:footnote w:type="continuationSeparator" w:id="0">
    <w:p w:rsidR="005511EB" w:rsidRDefault="00551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EA" w:rsidRDefault="00384EE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8AF"/>
    <w:multiLevelType w:val="hybridMultilevel"/>
    <w:tmpl w:val="28721BA4"/>
    <w:lvl w:ilvl="0" w:tplc="CE7035D0">
      <w:start w:val="1"/>
      <w:numFmt w:val="upperLetter"/>
      <w:lvlText w:val="%1."/>
      <w:lvlJc w:val="left"/>
      <w:pPr>
        <w:ind w:left="873" w:hanging="28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ms" w:eastAsia="en-US" w:bidi="ar-SA"/>
      </w:rPr>
    </w:lvl>
    <w:lvl w:ilvl="1" w:tplc="DAC67138">
      <w:start w:val="1"/>
      <w:numFmt w:val="decimal"/>
      <w:lvlText w:val="%2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F7763108">
      <w:numFmt w:val="bullet"/>
      <w:lvlText w:val="•"/>
      <w:lvlJc w:val="left"/>
      <w:pPr>
        <w:ind w:left="2063" w:hanging="360"/>
      </w:pPr>
      <w:rPr>
        <w:rFonts w:hint="default"/>
        <w:lang w:val="ms" w:eastAsia="en-US" w:bidi="ar-SA"/>
      </w:rPr>
    </w:lvl>
    <w:lvl w:ilvl="3" w:tplc="7F5080F4">
      <w:numFmt w:val="bullet"/>
      <w:lvlText w:val="•"/>
      <w:lvlJc w:val="left"/>
      <w:pPr>
        <w:ind w:left="2886" w:hanging="360"/>
      </w:pPr>
      <w:rPr>
        <w:rFonts w:hint="default"/>
        <w:lang w:val="ms" w:eastAsia="en-US" w:bidi="ar-SA"/>
      </w:rPr>
    </w:lvl>
    <w:lvl w:ilvl="4" w:tplc="778CAE34">
      <w:numFmt w:val="bullet"/>
      <w:lvlText w:val="•"/>
      <w:lvlJc w:val="left"/>
      <w:pPr>
        <w:ind w:left="3709" w:hanging="360"/>
      </w:pPr>
      <w:rPr>
        <w:rFonts w:hint="default"/>
        <w:lang w:val="ms" w:eastAsia="en-US" w:bidi="ar-SA"/>
      </w:rPr>
    </w:lvl>
    <w:lvl w:ilvl="5" w:tplc="B030CE3A">
      <w:numFmt w:val="bullet"/>
      <w:lvlText w:val="•"/>
      <w:lvlJc w:val="left"/>
      <w:pPr>
        <w:ind w:left="4532" w:hanging="360"/>
      </w:pPr>
      <w:rPr>
        <w:rFonts w:hint="default"/>
        <w:lang w:val="ms" w:eastAsia="en-US" w:bidi="ar-SA"/>
      </w:rPr>
    </w:lvl>
    <w:lvl w:ilvl="6" w:tplc="0FD6E59A">
      <w:numFmt w:val="bullet"/>
      <w:lvlText w:val="•"/>
      <w:lvlJc w:val="left"/>
      <w:pPr>
        <w:ind w:left="5355" w:hanging="360"/>
      </w:pPr>
      <w:rPr>
        <w:rFonts w:hint="default"/>
        <w:lang w:val="ms" w:eastAsia="en-US" w:bidi="ar-SA"/>
      </w:rPr>
    </w:lvl>
    <w:lvl w:ilvl="7" w:tplc="D2D8360E">
      <w:numFmt w:val="bullet"/>
      <w:lvlText w:val="•"/>
      <w:lvlJc w:val="left"/>
      <w:pPr>
        <w:ind w:left="6178" w:hanging="360"/>
      </w:pPr>
      <w:rPr>
        <w:rFonts w:hint="default"/>
        <w:lang w:val="ms" w:eastAsia="en-US" w:bidi="ar-SA"/>
      </w:rPr>
    </w:lvl>
    <w:lvl w:ilvl="8" w:tplc="32FA17EC">
      <w:numFmt w:val="bullet"/>
      <w:lvlText w:val="•"/>
      <w:lvlJc w:val="left"/>
      <w:pPr>
        <w:ind w:left="7001" w:hanging="36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4EEA"/>
    <w:rsid w:val="00084FEE"/>
    <w:rsid w:val="00384EEA"/>
    <w:rsid w:val="005511EB"/>
    <w:rsid w:val="00A43188"/>
    <w:rsid w:val="00D55444"/>
    <w:rsid w:val="00F3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ind w:left="873" w:hanging="28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3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BookTitle">
    <w:name w:val="Book Title"/>
    <w:uiPriority w:val="33"/>
    <w:qFormat/>
    <w:rsid w:val="00D55444"/>
    <w:rPr>
      <w:rFonts w:asciiTheme="majorBidi" w:hAnsiTheme="majorBidi" w:cstheme="majorBid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444"/>
    <w:rPr>
      <w:rFonts w:ascii="Tahoma" w:eastAsia="Times New Roman" w:hAnsi="Tahoma" w:cs="Tahoma"/>
      <w:sz w:val="16"/>
      <w:szCs w:val="16"/>
      <w:lang w:val="ms"/>
    </w:rPr>
  </w:style>
  <w:style w:type="paragraph" w:styleId="Header">
    <w:name w:val="header"/>
    <w:basedOn w:val="Normal"/>
    <w:link w:val="HeaderChar"/>
    <w:uiPriority w:val="99"/>
    <w:unhideWhenUsed/>
    <w:rsid w:val="00D55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44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D55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44"/>
    <w:rPr>
      <w:rFonts w:ascii="Times New Roman" w:eastAsia="Times New Roman" w:hAnsi="Times New Roman" w:cs="Times New Roman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ind w:left="873" w:hanging="28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3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BookTitle">
    <w:name w:val="Book Title"/>
    <w:uiPriority w:val="33"/>
    <w:qFormat/>
    <w:rsid w:val="00D55444"/>
    <w:rPr>
      <w:rFonts w:asciiTheme="majorBidi" w:hAnsiTheme="majorBidi" w:cstheme="majorBid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444"/>
    <w:rPr>
      <w:rFonts w:ascii="Tahoma" w:eastAsia="Times New Roman" w:hAnsi="Tahoma" w:cs="Tahoma"/>
      <w:sz w:val="16"/>
      <w:szCs w:val="16"/>
      <w:lang w:val="ms"/>
    </w:rPr>
  </w:style>
  <w:style w:type="paragraph" w:styleId="Header">
    <w:name w:val="header"/>
    <w:basedOn w:val="Normal"/>
    <w:link w:val="HeaderChar"/>
    <w:uiPriority w:val="99"/>
    <w:unhideWhenUsed/>
    <w:rsid w:val="00D55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44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D55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44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2428</Words>
  <Characters>13844</Characters>
  <Application>Microsoft Office Word</Application>
  <DocSecurity>0</DocSecurity>
  <Lines>115</Lines>
  <Paragraphs>32</Paragraphs>
  <ScaleCrop>false</ScaleCrop>
  <Company/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HADI COM 1</cp:lastModifiedBy>
  <cp:revision>5</cp:revision>
  <dcterms:created xsi:type="dcterms:W3CDTF">2024-10-21T03:06:00Z</dcterms:created>
  <dcterms:modified xsi:type="dcterms:W3CDTF">2024-10-23T02:25:00Z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LastSaved">
    <vt:filetime>2024-10-21T00:00:00Z</vt:filetime>
  </property>
</Properties>
</file>