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E058" w14:textId="159D0502" w:rsidR="00823316" w:rsidRDefault="00FA64C6" w:rsidP="0082331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STUDI LITERATUR </w:t>
      </w:r>
      <w:r w:rsidRPr="00A34B9D">
        <w:rPr>
          <w:rFonts w:ascii="Times New Roman" w:hAnsi="Times New Roman" w:cs="Times New Roman"/>
          <w:b/>
          <w:bCs/>
          <w:sz w:val="28"/>
          <w:szCs w:val="28"/>
        </w:rPr>
        <w:t xml:space="preserve">PROBLEMATIKA </w:t>
      </w:r>
      <w:r w:rsidRPr="00A34B9D">
        <w:rPr>
          <w:rFonts w:ascii="Times New Roman" w:hAnsi="Times New Roman" w:cs="Times New Roman"/>
          <w:b/>
          <w:bCs/>
          <w:i/>
          <w:iCs/>
          <w:sz w:val="28"/>
          <w:szCs w:val="28"/>
        </w:rPr>
        <w:t>PRODUCT DEVELOPMENT</w:t>
      </w:r>
      <w:r w:rsidRPr="00A34B9D">
        <w:rPr>
          <w:rFonts w:ascii="Times New Roman" w:hAnsi="Times New Roman" w:cs="Times New Roman"/>
          <w:b/>
          <w:bCs/>
          <w:sz w:val="28"/>
          <w:szCs w:val="28"/>
        </w:rPr>
        <w:t xml:space="preserve"> DAN STANDARD PRODUK LEMBAGA </w:t>
      </w:r>
      <w:r>
        <w:rPr>
          <w:rFonts w:ascii="Times New Roman" w:hAnsi="Times New Roman" w:cs="Times New Roman"/>
          <w:b/>
          <w:bCs/>
          <w:sz w:val="28"/>
          <w:szCs w:val="28"/>
        </w:rPr>
        <w:t>K</w:t>
      </w:r>
      <w:r w:rsidRPr="00A34B9D">
        <w:rPr>
          <w:rFonts w:ascii="Times New Roman" w:hAnsi="Times New Roman" w:cs="Times New Roman"/>
          <w:b/>
          <w:bCs/>
          <w:sz w:val="28"/>
          <w:szCs w:val="28"/>
        </w:rPr>
        <w:t xml:space="preserve">EUANGAN DAN </w:t>
      </w:r>
      <w:r>
        <w:rPr>
          <w:rFonts w:ascii="Times New Roman" w:hAnsi="Times New Roman" w:cs="Times New Roman"/>
          <w:b/>
          <w:bCs/>
          <w:sz w:val="28"/>
          <w:szCs w:val="28"/>
        </w:rPr>
        <w:t>P</w:t>
      </w:r>
      <w:r w:rsidRPr="00A34B9D">
        <w:rPr>
          <w:rFonts w:ascii="Times New Roman" w:hAnsi="Times New Roman" w:cs="Times New Roman"/>
          <w:b/>
          <w:bCs/>
          <w:sz w:val="28"/>
          <w:szCs w:val="28"/>
        </w:rPr>
        <w:t>ERBANKAN ISLAM</w:t>
      </w:r>
    </w:p>
    <w:p w14:paraId="37C79558" w14:textId="77777777" w:rsidR="00823316" w:rsidRDefault="00823316" w:rsidP="00823316">
      <w:pPr>
        <w:spacing w:after="0" w:line="240" w:lineRule="auto"/>
        <w:jc w:val="center"/>
        <w:rPr>
          <w:rFonts w:ascii="Times New Roman" w:hAnsi="Times New Roman" w:cs="Times New Roman"/>
          <w:sz w:val="24"/>
          <w:szCs w:val="24"/>
        </w:rPr>
      </w:pPr>
    </w:p>
    <w:p w14:paraId="7EB910BB" w14:textId="77777777" w:rsidR="00823316" w:rsidRPr="00AE1F7E" w:rsidRDefault="00823316" w:rsidP="00823316">
      <w:pPr>
        <w:spacing w:after="0" w:line="240" w:lineRule="auto"/>
        <w:jc w:val="center"/>
        <w:rPr>
          <w:rFonts w:ascii="Times New Roman" w:hAnsi="Times New Roman" w:cs="Times New Roman"/>
          <w:b/>
          <w:bCs/>
          <w:sz w:val="24"/>
          <w:szCs w:val="24"/>
        </w:rPr>
      </w:pPr>
      <w:r w:rsidRPr="00AE1F7E">
        <w:rPr>
          <w:rFonts w:ascii="Times New Roman" w:hAnsi="Times New Roman" w:cs="Times New Roman"/>
          <w:b/>
          <w:bCs/>
          <w:sz w:val="24"/>
          <w:szCs w:val="24"/>
        </w:rPr>
        <w:t>Abdi Jaya</w:t>
      </w:r>
    </w:p>
    <w:p w14:paraId="1CC3C5E1" w14:textId="77777777" w:rsidR="00823316" w:rsidRPr="00751B8A" w:rsidRDefault="00823316" w:rsidP="00823316">
      <w:pPr>
        <w:spacing w:after="0" w:line="240" w:lineRule="auto"/>
        <w:jc w:val="center"/>
        <w:rPr>
          <w:rFonts w:ascii="Times New Roman" w:hAnsi="Times New Roman" w:cs="Times New Roman"/>
          <w:sz w:val="24"/>
          <w:szCs w:val="24"/>
        </w:rPr>
      </w:pPr>
      <w:r w:rsidRPr="0008228E">
        <w:rPr>
          <w:rFonts w:ascii="Times New Roman" w:hAnsi="Times New Roman" w:cs="Times New Roman"/>
          <w:sz w:val="24"/>
          <w:szCs w:val="24"/>
        </w:rPr>
        <w:t>Fakultas Ekonomi dan Bisnis Islam  Universitas Islam Negeri Sumatera Utara</w:t>
      </w:r>
    </w:p>
    <w:p w14:paraId="1D8B0A9A" w14:textId="77777777" w:rsidR="00823316" w:rsidRPr="00F0712B" w:rsidRDefault="00823316" w:rsidP="00823316">
      <w:pPr>
        <w:spacing w:after="0" w:line="240" w:lineRule="auto"/>
        <w:jc w:val="center"/>
        <w:rPr>
          <w:rFonts w:ascii="Times New Roman" w:hAnsi="Times New Roman" w:cs="Times New Roman"/>
          <w:i/>
          <w:iCs/>
          <w:sz w:val="24"/>
          <w:szCs w:val="24"/>
        </w:rPr>
      </w:pPr>
      <w:hyperlink r:id="rId7" w:history="1">
        <w:r w:rsidRPr="00F0712B">
          <w:rPr>
            <w:rStyle w:val="Hyperlink"/>
            <w:rFonts w:ascii="Times New Roman" w:hAnsi="Times New Roman" w:cs="Times New Roman"/>
            <w:color w:val="auto"/>
            <w:sz w:val="24"/>
            <w:szCs w:val="24"/>
            <w:u w:val="none"/>
          </w:rPr>
          <w:t>Jayamarpaung@gmail.com</w:t>
        </w:r>
      </w:hyperlink>
    </w:p>
    <w:p w14:paraId="7A2282D2" w14:textId="77777777" w:rsidR="00823316" w:rsidRDefault="00823316" w:rsidP="00823316">
      <w:pPr>
        <w:spacing w:after="0" w:line="240" w:lineRule="auto"/>
        <w:jc w:val="center"/>
        <w:rPr>
          <w:rFonts w:ascii="Times New Roman" w:hAnsi="Times New Roman" w:cs="Times New Roman"/>
          <w:sz w:val="24"/>
          <w:szCs w:val="24"/>
        </w:rPr>
      </w:pPr>
    </w:p>
    <w:p w14:paraId="19019A11" w14:textId="77777777" w:rsidR="00823316" w:rsidRPr="00AE1F7E" w:rsidRDefault="00823316" w:rsidP="00823316">
      <w:pPr>
        <w:spacing w:after="0" w:line="240" w:lineRule="auto"/>
        <w:jc w:val="center"/>
        <w:rPr>
          <w:rFonts w:ascii="Times New Roman" w:hAnsi="Times New Roman" w:cs="Times New Roman"/>
          <w:b/>
          <w:bCs/>
          <w:sz w:val="24"/>
          <w:szCs w:val="24"/>
        </w:rPr>
      </w:pPr>
      <w:r w:rsidRPr="00AE1F7E">
        <w:rPr>
          <w:rFonts w:ascii="Times New Roman" w:hAnsi="Times New Roman" w:cs="Times New Roman"/>
          <w:b/>
          <w:bCs/>
          <w:sz w:val="24"/>
          <w:szCs w:val="24"/>
        </w:rPr>
        <w:t>Andri Soemitra</w:t>
      </w:r>
    </w:p>
    <w:p w14:paraId="6D8047AE" w14:textId="77777777" w:rsidR="00823316" w:rsidRDefault="00823316" w:rsidP="00823316">
      <w:pPr>
        <w:spacing w:after="0" w:line="240" w:lineRule="auto"/>
        <w:jc w:val="center"/>
        <w:rPr>
          <w:rFonts w:ascii="Times New Roman" w:hAnsi="Times New Roman" w:cs="Times New Roman"/>
          <w:sz w:val="24"/>
          <w:szCs w:val="24"/>
        </w:rPr>
      </w:pPr>
      <w:bookmarkStart w:id="0" w:name="_Hlk74559410"/>
      <w:r>
        <w:rPr>
          <w:rFonts w:ascii="Times New Roman" w:hAnsi="Times New Roman" w:cs="Times New Roman"/>
          <w:sz w:val="24"/>
          <w:szCs w:val="24"/>
          <w:lang w:val="en-US"/>
        </w:rPr>
        <w:t xml:space="preserve">Fakultas Ekonomi dan Bisnis Islam </w:t>
      </w:r>
      <w:r>
        <w:rPr>
          <w:rFonts w:ascii="Times New Roman" w:hAnsi="Times New Roman" w:cs="Times New Roman"/>
          <w:sz w:val="24"/>
          <w:szCs w:val="24"/>
        </w:rPr>
        <w:t xml:space="preserve"> Universitas Islam Negeri Sumatera Utara</w:t>
      </w:r>
      <w:bookmarkEnd w:id="0"/>
    </w:p>
    <w:p w14:paraId="6D4ABF51" w14:textId="77777777" w:rsidR="00823316" w:rsidRPr="00751B8A" w:rsidRDefault="00823316" w:rsidP="008233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andrisoemitra@uinsu.ac.id</w:t>
      </w:r>
    </w:p>
    <w:p w14:paraId="679A6FD9" w14:textId="77777777" w:rsidR="00823316" w:rsidRDefault="00823316" w:rsidP="00823316">
      <w:pPr>
        <w:spacing w:after="0" w:line="240" w:lineRule="auto"/>
        <w:rPr>
          <w:rFonts w:ascii="Times New Roman" w:hAnsi="Times New Roman" w:cs="Times New Roman"/>
          <w:color w:val="FF0000"/>
          <w:sz w:val="24"/>
          <w:szCs w:val="24"/>
          <w:lang w:val="en-US"/>
        </w:rPr>
      </w:pPr>
    </w:p>
    <w:p w14:paraId="2AC1C78D" w14:textId="77777777" w:rsidR="00823316" w:rsidRPr="0008228E" w:rsidRDefault="00823316" w:rsidP="00823316">
      <w:pPr>
        <w:spacing w:after="0" w:line="240" w:lineRule="auto"/>
        <w:jc w:val="center"/>
        <w:rPr>
          <w:rFonts w:ascii="Times New Roman" w:hAnsi="Times New Roman" w:cs="Times New Roman"/>
          <w:b/>
          <w:bCs/>
          <w:sz w:val="24"/>
          <w:szCs w:val="24"/>
          <w:lang w:val="en-US"/>
        </w:rPr>
      </w:pPr>
      <w:r w:rsidRPr="0008228E">
        <w:rPr>
          <w:rFonts w:ascii="Times New Roman" w:hAnsi="Times New Roman" w:cs="Times New Roman"/>
          <w:b/>
          <w:bCs/>
          <w:sz w:val="24"/>
          <w:szCs w:val="24"/>
          <w:lang w:val="en-US"/>
        </w:rPr>
        <w:t>Arbanur Rasyid</w:t>
      </w:r>
    </w:p>
    <w:p w14:paraId="67113F64" w14:textId="77777777" w:rsidR="00823316" w:rsidRDefault="00823316" w:rsidP="0082331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Fakultas Ekonomi dan Bisnis Islam Institut Agama Islam Negeri Padangsidempuan</w:t>
      </w:r>
    </w:p>
    <w:p w14:paraId="1BB9D0FF" w14:textId="77777777" w:rsidR="00823316" w:rsidRPr="0008228E" w:rsidRDefault="00823316" w:rsidP="00823316">
      <w:pPr>
        <w:spacing w:after="0" w:line="240" w:lineRule="auto"/>
        <w:jc w:val="center"/>
        <w:rPr>
          <w:rFonts w:ascii="Times New Roman" w:hAnsi="Times New Roman" w:cs="Times New Roman"/>
          <w:sz w:val="24"/>
          <w:szCs w:val="24"/>
          <w:lang w:val="en-US"/>
        </w:rPr>
      </w:pPr>
      <w:r w:rsidRPr="0008228E">
        <w:rPr>
          <w:rFonts w:ascii="Times New Roman" w:hAnsi="Times New Roman" w:cs="Times New Roman"/>
          <w:sz w:val="24"/>
          <w:szCs w:val="24"/>
          <w:lang w:val="en-US"/>
        </w:rPr>
        <w:t>rasyidarbanur@gmail.com</w:t>
      </w:r>
    </w:p>
    <w:p w14:paraId="42938F2B" w14:textId="77777777" w:rsidR="00823316" w:rsidRDefault="00823316" w:rsidP="00823316">
      <w:pPr>
        <w:spacing w:after="0" w:line="240" w:lineRule="auto"/>
        <w:jc w:val="both"/>
        <w:rPr>
          <w:rFonts w:ascii="Arial" w:hAnsi="Arial" w:cs="Arial"/>
          <w:b/>
          <w:sz w:val="24"/>
          <w:szCs w:val="24"/>
        </w:rPr>
      </w:pPr>
    </w:p>
    <w:p w14:paraId="31E837DE" w14:textId="77777777" w:rsidR="00823316" w:rsidRDefault="00823316" w:rsidP="0082331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4B411EC" w14:textId="77777777" w:rsidR="00823316" w:rsidRPr="001C40F6" w:rsidRDefault="00823316" w:rsidP="00823316">
      <w:pPr>
        <w:spacing w:after="0" w:line="240" w:lineRule="auto"/>
        <w:ind w:firstLine="720"/>
        <w:jc w:val="both"/>
        <w:rPr>
          <w:rFonts w:ascii="Times New Roman" w:hAnsi="Times New Roman" w:cs="Times New Roman"/>
          <w:bCs/>
          <w:sz w:val="24"/>
          <w:szCs w:val="24"/>
        </w:rPr>
      </w:pPr>
      <w:r w:rsidRPr="001C40F6">
        <w:rPr>
          <w:rFonts w:ascii="Times New Roman" w:hAnsi="Times New Roman" w:cs="Times New Roman"/>
          <w:bCs/>
          <w:sz w:val="24"/>
          <w:szCs w:val="24"/>
        </w:rPr>
        <w:t>This research is a literature study that discusses the problems of product development and standards product for Islamic financial and banking institutions. The purpose of this research is to look at the problems faced by financial practitioners and all elements of Islamic banking in order to increase the market share of Islamic banking which tends to be stagnant, where as of October 2019 it only unmoved</w:t>
      </w:r>
      <w:r>
        <w:rPr>
          <w:rFonts w:ascii="Times New Roman" w:hAnsi="Times New Roman" w:cs="Times New Roman"/>
          <w:bCs/>
          <w:sz w:val="24"/>
          <w:szCs w:val="24"/>
        </w:rPr>
        <w:t xml:space="preserve"> at</w:t>
      </w:r>
      <w:r w:rsidRPr="001C40F6">
        <w:rPr>
          <w:rFonts w:ascii="Times New Roman" w:hAnsi="Times New Roman" w:cs="Times New Roman"/>
          <w:bCs/>
          <w:sz w:val="24"/>
          <w:szCs w:val="24"/>
        </w:rPr>
        <w:t xml:space="preserve"> 6.01 percent. This study uses literacy methods from various reliable sources, such as research journals, books and so on. The results of the study show</w:t>
      </w:r>
      <w:r>
        <w:rPr>
          <w:rFonts w:ascii="Times New Roman" w:hAnsi="Times New Roman" w:cs="Times New Roman"/>
          <w:bCs/>
          <w:sz w:val="24"/>
          <w:szCs w:val="24"/>
        </w:rPr>
        <w:t>ed</w:t>
      </w:r>
      <w:r w:rsidRPr="001C40F6">
        <w:rPr>
          <w:rFonts w:ascii="Times New Roman" w:hAnsi="Times New Roman" w:cs="Times New Roman"/>
          <w:bCs/>
          <w:sz w:val="24"/>
          <w:szCs w:val="24"/>
        </w:rPr>
        <w:t xml:space="preserve"> the various problems and challenges faced by Islamic banking in creating product development according to customer interests and satisfaction, both Muslims and non-Muslims and other challenges such as: </w:t>
      </w:r>
      <w:r>
        <w:rPr>
          <w:rFonts w:ascii="Times New Roman" w:hAnsi="Times New Roman" w:cs="Times New Roman"/>
          <w:bCs/>
          <w:sz w:val="24"/>
          <w:szCs w:val="24"/>
        </w:rPr>
        <w:t>unsufficient</w:t>
      </w:r>
      <w:r w:rsidRPr="001C40F6">
        <w:rPr>
          <w:rFonts w:ascii="Times New Roman" w:hAnsi="Times New Roman" w:cs="Times New Roman"/>
          <w:bCs/>
          <w:sz w:val="24"/>
          <w:szCs w:val="24"/>
        </w:rPr>
        <w:t xml:space="preserve"> capital, limited human resources who understand Islamic banking, development. products that are in accordance with current technology but still based on </w:t>
      </w:r>
      <w:r>
        <w:rPr>
          <w:rFonts w:ascii="Times New Roman" w:hAnsi="Times New Roman" w:cs="Times New Roman"/>
          <w:bCs/>
          <w:sz w:val="24"/>
          <w:szCs w:val="24"/>
        </w:rPr>
        <w:t xml:space="preserve">Islamic </w:t>
      </w:r>
      <w:r w:rsidRPr="001C40F6">
        <w:rPr>
          <w:rFonts w:ascii="Times New Roman" w:hAnsi="Times New Roman" w:cs="Times New Roman"/>
          <w:bCs/>
          <w:sz w:val="24"/>
          <w:szCs w:val="24"/>
        </w:rPr>
        <w:t xml:space="preserve">principles and parameters of the maqasid sharia approach, </w:t>
      </w:r>
      <w:r>
        <w:rPr>
          <w:rFonts w:ascii="Times New Roman" w:hAnsi="Times New Roman" w:cs="Times New Roman"/>
          <w:bCs/>
          <w:sz w:val="24"/>
          <w:szCs w:val="24"/>
        </w:rPr>
        <w:t xml:space="preserve">insufficient </w:t>
      </w:r>
      <w:r w:rsidRPr="001C40F6">
        <w:rPr>
          <w:rFonts w:ascii="Times New Roman" w:hAnsi="Times New Roman" w:cs="Times New Roman"/>
          <w:bCs/>
          <w:sz w:val="24"/>
          <w:szCs w:val="24"/>
        </w:rPr>
        <w:t>support from stakeholders related to regulations, socialization of Islamic banking products by academics</w:t>
      </w:r>
      <w:r>
        <w:rPr>
          <w:rFonts w:ascii="Times New Roman" w:hAnsi="Times New Roman" w:cs="Times New Roman"/>
          <w:bCs/>
          <w:sz w:val="24"/>
          <w:szCs w:val="24"/>
        </w:rPr>
        <w:t>.</w:t>
      </w:r>
    </w:p>
    <w:p w14:paraId="7B204F24" w14:textId="77777777" w:rsidR="00823316" w:rsidRPr="00AE1F7E" w:rsidRDefault="00823316" w:rsidP="00823316">
      <w:pPr>
        <w:spacing w:after="0" w:line="240" w:lineRule="auto"/>
        <w:ind w:left="1260" w:hanging="1260"/>
        <w:jc w:val="both"/>
        <w:rPr>
          <w:rFonts w:ascii="Times New Roman" w:hAnsi="Times New Roman" w:cs="Times New Roman"/>
          <w:bCs/>
          <w:iCs/>
          <w:sz w:val="24"/>
          <w:szCs w:val="24"/>
        </w:rPr>
      </w:pPr>
      <w:r w:rsidRPr="00AE1F7E">
        <w:rPr>
          <w:rFonts w:ascii="Times New Roman" w:hAnsi="Times New Roman" w:cs="Times New Roman"/>
          <w:b/>
          <w:iCs/>
          <w:sz w:val="24"/>
          <w:szCs w:val="24"/>
        </w:rPr>
        <w:t>Keywords:</w:t>
      </w:r>
      <w:r>
        <w:rPr>
          <w:rFonts w:ascii="Times New Roman" w:hAnsi="Times New Roman" w:cs="Times New Roman"/>
          <w:bCs/>
          <w:sz w:val="24"/>
          <w:szCs w:val="24"/>
        </w:rPr>
        <w:t xml:space="preserve">  </w:t>
      </w:r>
      <w:r w:rsidRPr="00AE1F7E">
        <w:rPr>
          <w:rFonts w:ascii="Times New Roman" w:hAnsi="Times New Roman" w:cs="Times New Roman"/>
          <w:bCs/>
          <w:iCs/>
          <w:sz w:val="24"/>
          <w:szCs w:val="24"/>
        </w:rPr>
        <w:t>Literature study, product development, Islamic finance and banking, Islamic</w:t>
      </w:r>
      <w:r>
        <w:rPr>
          <w:rFonts w:ascii="Times New Roman" w:hAnsi="Times New Roman" w:cs="Times New Roman"/>
          <w:bCs/>
          <w:iCs/>
          <w:sz w:val="24"/>
          <w:szCs w:val="24"/>
        </w:rPr>
        <w:t xml:space="preserve"> </w:t>
      </w:r>
      <w:r w:rsidRPr="00AE1F7E">
        <w:rPr>
          <w:rFonts w:ascii="Times New Roman" w:hAnsi="Times New Roman" w:cs="Times New Roman"/>
          <w:bCs/>
          <w:iCs/>
          <w:sz w:val="24"/>
          <w:szCs w:val="24"/>
        </w:rPr>
        <w:t>objectives.</w:t>
      </w:r>
    </w:p>
    <w:p w14:paraId="21891210" w14:textId="77777777" w:rsidR="00823316" w:rsidRPr="00AE1F7E" w:rsidRDefault="00823316" w:rsidP="00823316">
      <w:pPr>
        <w:spacing w:after="0" w:line="240" w:lineRule="auto"/>
        <w:jc w:val="both"/>
        <w:rPr>
          <w:rFonts w:ascii="Times New Roman" w:hAnsi="Times New Roman" w:cs="Times New Roman"/>
          <w:b/>
          <w:bCs/>
          <w:iCs/>
          <w:sz w:val="24"/>
          <w:szCs w:val="24"/>
        </w:rPr>
      </w:pPr>
    </w:p>
    <w:p w14:paraId="2286BE90" w14:textId="77777777" w:rsidR="00823316" w:rsidRPr="00B02484" w:rsidRDefault="00823316" w:rsidP="00823316">
      <w:pPr>
        <w:spacing w:after="0" w:line="240" w:lineRule="auto"/>
        <w:jc w:val="both"/>
        <w:rPr>
          <w:rFonts w:ascii="Times New Roman" w:hAnsi="Times New Roman" w:cs="Times New Roman"/>
          <w:i/>
          <w:iCs/>
          <w:sz w:val="24"/>
          <w:szCs w:val="24"/>
        </w:rPr>
      </w:pPr>
    </w:p>
    <w:p w14:paraId="2649707B" w14:textId="77777777" w:rsidR="00823316" w:rsidRPr="0016304E" w:rsidRDefault="00823316" w:rsidP="00823316">
      <w:pPr>
        <w:spacing w:after="0" w:line="240" w:lineRule="auto"/>
        <w:jc w:val="both"/>
        <w:rPr>
          <w:rFonts w:ascii="Times New Roman" w:hAnsi="Times New Roman" w:cs="Times New Roman"/>
          <w:b/>
          <w:bCs/>
          <w:sz w:val="24"/>
          <w:szCs w:val="24"/>
        </w:rPr>
      </w:pPr>
      <w:r w:rsidRPr="0016304E">
        <w:rPr>
          <w:rFonts w:ascii="Times New Roman" w:hAnsi="Times New Roman" w:cs="Times New Roman"/>
          <w:b/>
          <w:bCs/>
          <w:sz w:val="24"/>
          <w:szCs w:val="24"/>
        </w:rPr>
        <w:t>Pendahuluan</w:t>
      </w:r>
    </w:p>
    <w:p w14:paraId="6A6CF42D" w14:textId="77777777" w:rsidR="00823316" w:rsidRDefault="00823316" w:rsidP="00823316">
      <w:pPr>
        <w:spacing w:after="0" w:line="240" w:lineRule="auto"/>
        <w:ind w:firstLine="720"/>
        <w:jc w:val="both"/>
        <w:rPr>
          <w:rFonts w:ascii="Times New Roman" w:hAnsi="Times New Roman" w:cs="Times New Roman"/>
          <w:color w:val="191919"/>
          <w:sz w:val="24"/>
          <w:szCs w:val="24"/>
          <w:shd w:val="clear" w:color="auto" w:fill="FFFFFF"/>
          <w:lang w:val="en-ID"/>
        </w:rPr>
      </w:pPr>
      <w:r w:rsidRPr="00D041E9">
        <w:rPr>
          <w:rFonts w:ascii="Times New Roman" w:hAnsi="Times New Roman" w:cs="Times New Roman"/>
          <w:sz w:val="24"/>
          <w:szCs w:val="24"/>
        </w:rPr>
        <w:t xml:space="preserve">Industri perbankan Syariah khususnya di Indonesia masih belum menunjukkan pertumbuhan bisnis yang signifikan. Dengan </w:t>
      </w:r>
      <w:r w:rsidRPr="00D041E9">
        <w:rPr>
          <w:rFonts w:ascii="Times New Roman" w:hAnsi="Times New Roman" w:cs="Times New Roman"/>
          <w:i/>
          <w:iCs/>
          <w:sz w:val="24"/>
          <w:szCs w:val="24"/>
        </w:rPr>
        <w:t>potential market</w:t>
      </w:r>
      <w:r w:rsidRPr="00D041E9">
        <w:rPr>
          <w:rFonts w:ascii="Times New Roman" w:hAnsi="Times New Roman" w:cs="Times New Roman"/>
          <w:sz w:val="24"/>
          <w:szCs w:val="24"/>
        </w:rPr>
        <w:t xml:space="preserve"> lebih dari 200 juta penduduk Muslim di Indonesia, bank Syariah masih menghadapi kesulitan dalam memikat lebih banyak nasabah dan meningkatkan asset mereka. Market share bank Syariah per Oktober 2019 lalu baru menyentuh angka 6,01 persen. Pangsa pasar tersebut masih tertinggal jauh dibandingkan perbankan konvensional. Namun tampaknya, market share ini bisa saja turun karena saat ini dunia sedang mengalami pelambatan ekonomi akibat dampak dari wabah Covid-19.</w:t>
      </w:r>
    </w:p>
    <w:p w14:paraId="70E045DA" w14:textId="77777777" w:rsidR="00823316" w:rsidRPr="009A3EDC" w:rsidRDefault="00823316" w:rsidP="00823316">
      <w:pPr>
        <w:spacing w:after="0" w:line="240" w:lineRule="auto"/>
        <w:ind w:firstLine="720"/>
        <w:jc w:val="both"/>
        <w:rPr>
          <w:rFonts w:ascii="Times New Roman" w:hAnsi="Times New Roman" w:cs="Times New Roman"/>
          <w:color w:val="191919"/>
          <w:sz w:val="24"/>
          <w:szCs w:val="24"/>
          <w:shd w:val="clear" w:color="auto" w:fill="FFFFFF"/>
          <w:lang w:val="en-ID"/>
        </w:rPr>
      </w:pPr>
      <w:r w:rsidRPr="00D041E9">
        <w:rPr>
          <w:rFonts w:ascii="Times New Roman" w:hAnsi="Times New Roman" w:cs="Times New Roman"/>
          <w:sz w:val="24"/>
          <w:szCs w:val="24"/>
        </w:rPr>
        <w:t>Laporan Perkembangan Keuangan Syariah Indonesia tahun 2019</w:t>
      </w:r>
      <w:r>
        <w:rPr>
          <w:rFonts w:ascii="Times New Roman" w:hAnsi="Times New Roman" w:cs="Times New Roman"/>
          <w:sz w:val="24"/>
          <w:szCs w:val="24"/>
        </w:rPr>
        <w:t xml:space="preserve"> oleh OJK</w:t>
      </w:r>
      <w:r w:rsidRPr="00D041E9">
        <w:rPr>
          <w:rFonts w:ascii="Times New Roman" w:hAnsi="Times New Roman" w:cs="Times New Roman"/>
          <w:sz w:val="24"/>
          <w:szCs w:val="24"/>
        </w:rPr>
        <w:t xml:space="preserve">, Perbankan syariah Indonesia yang terdiri atas Bank Umum Syariah (BUS), Unit Usaha Syariah (UUS), dan Bank Pembiayaan Rakyat Syariah (BPRS) terus </w:t>
      </w:r>
      <w:r w:rsidRPr="00D041E9">
        <w:rPr>
          <w:rFonts w:ascii="Times New Roman" w:hAnsi="Times New Roman" w:cs="Times New Roman"/>
          <w:sz w:val="24"/>
          <w:szCs w:val="24"/>
        </w:rPr>
        <w:lastRenderedPageBreak/>
        <w:t>menunjukkan pertumbuhan positif. Pada tahun 2019, kondisi ketahanan</w:t>
      </w:r>
      <w:r>
        <w:rPr>
          <w:rFonts w:ascii="Times New Roman" w:hAnsi="Times New Roman" w:cs="Times New Roman"/>
          <w:color w:val="191919"/>
          <w:sz w:val="24"/>
          <w:szCs w:val="24"/>
          <w:shd w:val="clear" w:color="auto" w:fill="FFFFFF"/>
          <w:lang w:val="en-ID"/>
        </w:rPr>
        <w:t xml:space="preserve"> </w:t>
      </w:r>
      <w:r w:rsidRPr="00D041E9">
        <w:rPr>
          <w:rFonts w:ascii="Times New Roman" w:hAnsi="Times New Roman" w:cs="Times New Roman"/>
          <w:sz w:val="24"/>
          <w:szCs w:val="24"/>
        </w:rPr>
        <w:t>perbankan syariah semakin solid. Hal ini tercermin dari meningkatnya rasio CAR Bank Umum Syariah (BUS) sebesar 20 bps (yoy) menjadi 20,59%. Sementara itu, fungsi intermediasi perbankan syariah berjalan</w:t>
      </w:r>
      <w:r>
        <w:rPr>
          <w:rFonts w:ascii="Times New Roman" w:hAnsi="Times New Roman" w:cs="Times New Roman"/>
          <w:sz w:val="24"/>
          <w:szCs w:val="24"/>
        </w:rPr>
        <w:t xml:space="preserve"> </w:t>
      </w:r>
      <w:r w:rsidRPr="00D041E9">
        <w:rPr>
          <w:rFonts w:ascii="Times New Roman" w:hAnsi="Times New Roman" w:cs="Times New Roman"/>
          <w:sz w:val="24"/>
          <w:szCs w:val="24"/>
        </w:rPr>
        <w:t>dengan baik. Pembiayaan yang disalurkan (PYD) dan dana pihak ketiga (DPK) masing-masing mengalami pertumbuhan sebesar 10,89% (yoy) dan 11,94% (yoy), sehingga pertumbuhan aset perbankan syariah selama periode tersebut sebesar 9,93% (yoy). Total aset, PYD, dan DPK perbankan syariah masing-masing mencapai Rp538,32 triliun, Rp365,13 triliun, dan Rp</w:t>
      </w:r>
      <w:r>
        <w:rPr>
          <w:rFonts w:ascii="Times New Roman" w:hAnsi="Times New Roman" w:cs="Times New Roman"/>
          <w:sz w:val="24"/>
          <w:szCs w:val="24"/>
        </w:rPr>
        <w:t xml:space="preserve"> </w:t>
      </w:r>
      <w:r w:rsidRPr="00D041E9">
        <w:rPr>
          <w:rFonts w:ascii="Times New Roman" w:hAnsi="Times New Roman" w:cs="Times New Roman"/>
          <w:sz w:val="24"/>
          <w:szCs w:val="24"/>
        </w:rPr>
        <w:t>425,29 triliun pada akhir tahun 2019</w:t>
      </w:r>
      <w:r>
        <w:rPr>
          <w:rFonts w:ascii="Times New Roman" w:hAnsi="Times New Roman" w:cs="Times New Roman"/>
          <w:sz w:val="28"/>
          <w:szCs w:val="28"/>
        </w:rPr>
        <w:t>.</w:t>
      </w:r>
    </w:p>
    <w:p w14:paraId="66E49E6D" w14:textId="77777777" w:rsidR="00823316" w:rsidRDefault="00823316" w:rsidP="008233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4"/>
          <w:szCs w:val="24"/>
        </w:rPr>
        <w:t>Sebelumnya, dalam kata sambutan Deputi Komisioner Pengawas Perbankan I Mulya E. Siregar menggambarkan k</w:t>
      </w:r>
      <w:r w:rsidRPr="00FC7C11">
        <w:rPr>
          <w:rFonts w:ascii="Times New Roman" w:hAnsi="Times New Roman" w:cs="Times New Roman"/>
          <w:sz w:val="24"/>
          <w:szCs w:val="24"/>
        </w:rPr>
        <w:t>ondisi perkembangan industri jasa keuangan syariah khususnya perbankan syariah dalam tiga tahun terakhir 2013-2015 mengalami pasang surut yang cukup dinamis. Eskalasi tahun 2012-2013 yang merupakan pembuktian pencapaian pangsa pasar perbankan syariah terhadap perbankan secara nasional yang nyaris mencapai 5% sebagai angka indikator kinerja pengembangan industri oleh regulator, harus turun kembali menjauhi target angka 5% pangsa pasar perbankan di tahun 2014 dan semakin turun menjauh di tahun 2015 dibawah tekanan dan bayang-bayang krisis keuangan dan ekonomi secara global. Perlahan tapi pasti perkembangan kinerja dan pertumbuhan perbankan syariah terakhir menunjukkan gejala perbaikan dan peningkatan dengan harapan kondisi perekonomian Indonesia akan semakin membaik di segala sektor. Segala upaya yang dilakukan dalam rangka peningkatan dan penguatan kinerja dan daya saing industri jasa perbankan syariah oleh pelaku, regulator dan seluruh stakeholders sangat diperlukan, terlebih lagi dalam kesiapan menghadapi era persaingan bebas Masyarakat Ekonomi ASEAN (MEA)</w:t>
      </w:r>
      <w:r>
        <w:rPr>
          <w:rFonts w:ascii="Times New Roman" w:hAnsi="Times New Roman" w:cs="Times New Roman"/>
          <w:sz w:val="28"/>
          <w:szCs w:val="28"/>
        </w:rPr>
        <w:t>.</w:t>
      </w:r>
    </w:p>
    <w:p w14:paraId="6B9E9A88" w14:textId="77777777" w:rsidR="00823316" w:rsidRDefault="00823316" w:rsidP="0082331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Terdapat penelitian sebelumnya yang membahas pengembangan produk perbankan Syariah dengan pendekatan maqasid Syariah di perbankan Syariah Ponorogo (Ahmad Muqorobin dan Eko, 2019) menjelaskan pentingnya maqasid Syariah dalam pengembangan produk perbankan Syariah sehingga memudahkan bagi pihak pembentuk kebijakan untuk membuat suatu inovasi produk yang patuh dan sesuai dengan nilai-nilai Islam. Parameter maqasid Syariah akan membantu pengguna untuk memahami sifat kontrak, definisi, legitimasi serta tujuan kontrak dalam setiap produk yang ditawarkan bank Syariah. Pengembangan produk yang disarankan (Dwi Gemina, 2011) seperti produk pengumpulan dana meliputi tabungan ONH, tabungan qurban dan tabungan umroh, dari segi pembiayaan meliputi pembiayaan beasiswa dan pengembangan Pendidikan.</w:t>
      </w:r>
    </w:p>
    <w:p w14:paraId="3E9B3291" w14:textId="77777777" w:rsidR="00823316" w:rsidRDefault="00823316" w:rsidP="0082331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Harus diakui bahwa saat ini salah satu kunci memperkuat perbankan syariah adalah memperlebar dinamika pengembangan produk agar bisa lebih kompetitif dan emakin diterima sesuai dengan kebutuhan masyarakat. Dalam penelitian studi literatur ini diharapkan mampu menyerap lebih banyak persoalan yang dihadapi segenap insan perbankan Syariah dalam mengembangkan produk yang sesuai dengan minat nasabah sembari tetap menyesuaikan diri dengan prinsip-prinsip Syariah. Pada saat yang sama industry keuangan dan perbanian Islam juga diharapkan dapat mengikuti perkembangan zaman yang saat ini harus dapat menyesuaikan diri dengan tuntutan industry 4.0 dengan penguatan teknologi digital.</w:t>
      </w:r>
    </w:p>
    <w:p w14:paraId="20A0B452" w14:textId="77777777" w:rsidR="00823316" w:rsidRPr="000F0A04" w:rsidRDefault="00823316" w:rsidP="00823316">
      <w:pPr>
        <w:spacing w:after="0" w:line="240" w:lineRule="auto"/>
        <w:jc w:val="both"/>
        <w:rPr>
          <w:rFonts w:ascii="Times New Roman" w:hAnsi="Times New Roman" w:cs="Times New Roman"/>
          <w:i/>
          <w:iCs/>
          <w:sz w:val="24"/>
          <w:szCs w:val="24"/>
        </w:rPr>
      </w:pPr>
    </w:p>
    <w:p w14:paraId="50326802" w14:textId="77777777" w:rsidR="00823316" w:rsidRDefault="00823316" w:rsidP="0082331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Metodologi Penelitian</w:t>
      </w:r>
    </w:p>
    <w:p w14:paraId="38CCF3BD" w14:textId="77777777" w:rsidR="00823316" w:rsidRDefault="00823316" w:rsidP="00823316">
      <w:pPr>
        <w:spacing w:after="0" w:line="240" w:lineRule="auto"/>
        <w:jc w:val="both"/>
        <w:rPr>
          <w:rFonts w:ascii="Times New Roman" w:hAnsi="Times New Roman" w:cs="Times New Roman"/>
          <w:sz w:val="24"/>
          <w:szCs w:val="24"/>
        </w:rPr>
      </w:pPr>
      <w:r w:rsidRPr="00B27534">
        <w:rPr>
          <w:rFonts w:ascii="Times New Roman" w:hAnsi="Times New Roman" w:cs="Times New Roman"/>
          <w:b/>
          <w:bCs/>
          <w:sz w:val="24"/>
          <w:szCs w:val="24"/>
        </w:rPr>
        <w:tab/>
      </w:r>
      <w:r w:rsidRPr="00B27534">
        <w:rPr>
          <w:rFonts w:ascii="Times New Roman" w:hAnsi="Times New Roman" w:cs="Times New Roman"/>
          <w:sz w:val="24"/>
          <w:szCs w:val="24"/>
        </w:rPr>
        <w:t xml:space="preserve">Pendekatan penelitian kualitatif berbasis literatur review yaitu melakukan review terhadap beberapa sumber bacaan seperti jurnal-jurnal penelitian, buku, </w:t>
      </w:r>
      <w:r w:rsidRPr="00B27534">
        <w:rPr>
          <w:rFonts w:ascii="Times New Roman" w:hAnsi="Times New Roman" w:cs="Times New Roman"/>
          <w:sz w:val="24"/>
          <w:szCs w:val="24"/>
        </w:rPr>
        <w:lastRenderedPageBreak/>
        <w:t xml:space="preserve">peraturan perundang-undangan, dan tulisan-tulisan ilmiah lainnya. Studi literatur yang dilakukan dalam penelitian ini merupakan suatu bentuk penelitian yang dilakukan dengan mengumpulkan artikel jurnal dengan tema sesuai dengan tujuan penelitian, yaitu problematika yang dihadapi oleh sektor perbankan dan lembaga keuangan syariah di sektor pengembangan produk. </w:t>
      </w:r>
    </w:p>
    <w:p w14:paraId="29AF596D" w14:textId="77777777" w:rsidR="00823316" w:rsidRPr="00B27534" w:rsidRDefault="00823316" w:rsidP="00823316">
      <w:pPr>
        <w:spacing w:after="0" w:line="240" w:lineRule="auto"/>
        <w:ind w:firstLine="720"/>
        <w:jc w:val="both"/>
        <w:rPr>
          <w:rFonts w:ascii="Times New Roman" w:hAnsi="Times New Roman" w:cs="Times New Roman"/>
          <w:sz w:val="24"/>
          <w:szCs w:val="24"/>
        </w:rPr>
      </w:pPr>
      <w:r w:rsidRPr="00B27534">
        <w:rPr>
          <w:rFonts w:ascii="Times New Roman" w:hAnsi="Times New Roman" w:cs="Times New Roman"/>
          <w:sz w:val="24"/>
          <w:szCs w:val="24"/>
        </w:rPr>
        <w:t>Teknik Studi Literatur ini dilakukan dengan tujuan untuk mengungkapkan berbagai teori dan temuan yang relevan dengan permasalahan yang sedang diteliti sebagai bahan rujukan dalam pembahasan hasil penelitian. Pada penelitian ini pengumpulan data literature review dilakukan dengan urut struktur tematik dengan mengelompokkan dan mendiskusikan sumber-sumber sesuai tema atau topiknya. Pengelompokan tema atau topik penelitian dapat memperkuat pembahasan dalam penelitian ini. Pengumpulan literature review digunakan beberapa tahapan diantaranya adalah pencarian artikel berdasarkan topik sesuai tujuan masalah, lalu pengurutan struktur penjelasan serta perbandingan data yang saling berhubungan sesuai dengan isi artikel yang relevan dengan tujuan penelitian ini.</w:t>
      </w:r>
    </w:p>
    <w:p w14:paraId="4706742D" w14:textId="77777777" w:rsidR="00823316" w:rsidRDefault="00823316" w:rsidP="00823316">
      <w:pPr>
        <w:spacing w:after="0" w:line="240" w:lineRule="auto"/>
        <w:jc w:val="both"/>
        <w:rPr>
          <w:rFonts w:ascii="Times New Roman" w:hAnsi="Times New Roman" w:cs="Times New Roman"/>
          <w:b/>
          <w:bCs/>
          <w:sz w:val="24"/>
          <w:szCs w:val="24"/>
        </w:rPr>
      </w:pPr>
    </w:p>
    <w:p w14:paraId="5DA3CA6C" w14:textId="77777777" w:rsidR="00823316" w:rsidRDefault="00823316" w:rsidP="0082331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Temuan Penelitian dan Pembahasan</w:t>
      </w:r>
    </w:p>
    <w:p w14:paraId="6F997689" w14:textId="77777777" w:rsidR="00823316" w:rsidRDefault="00823316" w:rsidP="0082331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Aam Slamet Rusdiana (2016) mencoba menyimpulkan, </w:t>
      </w:r>
      <w:r w:rsidRPr="00B22503">
        <w:rPr>
          <w:rFonts w:ascii="Times New Roman" w:hAnsi="Times New Roman" w:cs="Times New Roman"/>
          <w:sz w:val="24"/>
          <w:szCs w:val="24"/>
        </w:rPr>
        <w:t>beberapa faktor yang menjadi penghambat berkembangnya industri perbankan syariah di Indonesia, antara lain: belum memadainya sumber daya manusia yang terdidik dan profesional, menyangkut manajemen sumber daya manusia dan pengembangan budaya serta jiwa wirausaha (entrepreneurship) bangsa kita yang masih lemah, permodalan (dana) yang relatif kecil dan terbatas, adanya ambivalensi antara konsep syariah pengelolaan bank syariah dengan operasionalisasi di lapangan, tingkat kepercayaan yang masih rendah dari umat Islam dan secara akademik belum terumuskan dengan sempurna untuk mengembangkan lembaga keuangan syariah dengan cara sistematis dan proporsional. Kompleksitas persoalan tersebut menimbulkan dampak terhadap kepercayaan masyarakat tentang keberadaan bank syariah di antara lembaga keuangan konvensional</w:t>
      </w:r>
      <w:r>
        <w:rPr>
          <w:rFonts w:ascii="Times New Roman" w:hAnsi="Times New Roman" w:cs="Times New Roman"/>
          <w:sz w:val="24"/>
          <w:szCs w:val="24"/>
        </w:rPr>
        <w:t>.</w:t>
      </w:r>
    </w:p>
    <w:p w14:paraId="6D6555C9" w14:textId="77777777" w:rsidR="00823316" w:rsidRDefault="00823316" w:rsidP="00823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 Fitri (2014) menjabarkan tantangan dan permasalahan pengembangan bank Syariah di Indonesia yaitu:</w:t>
      </w:r>
    </w:p>
    <w:p w14:paraId="6398EF23" w14:textId="77777777" w:rsidR="00823316" w:rsidRDefault="00823316" w:rsidP="00823316">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Pembiayaan Modal Kerja Syariah</w:t>
      </w:r>
    </w:p>
    <w:p w14:paraId="7D1AF9F0" w14:textId="77777777" w:rsidR="00823316" w:rsidRDefault="00823316" w:rsidP="00823316">
      <w:pPr>
        <w:spacing w:after="0" w:line="240" w:lineRule="auto"/>
        <w:ind w:left="360" w:firstLine="720"/>
        <w:jc w:val="both"/>
        <w:rPr>
          <w:rFonts w:ascii="Times New Roman" w:hAnsi="Times New Roman" w:cs="Times New Roman"/>
          <w:sz w:val="24"/>
          <w:szCs w:val="24"/>
        </w:rPr>
      </w:pPr>
      <w:r w:rsidRPr="002815BB">
        <w:rPr>
          <w:rFonts w:ascii="Times New Roman" w:hAnsi="Times New Roman" w:cs="Times New Roman"/>
          <w:sz w:val="24"/>
          <w:szCs w:val="24"/>
        </w:rPr>
        <w:t>Modal merupakan permasalahan kursial senantiasa dihadapi merintis usaha, setiap gagasan atau pun rencana mendirikan bank syariah tidak dapat terwujud akibat tidak adanya modal signifikan untuk pendiriannya, walaupun dari sisi niat ataupun keinginan para pendiri relatif sangat kuat. Permasalahan utama pemenuhan permodalan antara lain disebabkan; pertama, keraguan pemodal akan prospek dan masa depan keberhasilan bank syariah, sehingga kuatir dana yang ditempatkan hilang; kedua, perhitungan bisnis pemodal yang tidak dilandasai rasa nilai ubudiyah sehingga terkesan semata-mata hanya mencari keuntungan duniawi dan merasa keberatan jika harus menginvestasikan sebagian dananya di bank syariah sebagai modal; ketiga, regulasi Bank Indonesia dalam penempatan modal yang relatif tinggi</w:t>
      </w:r>
      <w:r>
        <w:rPr>
          <w:rFonts w:ascii="Times New Roman" w:hAnsi="Times New Roman" w:cs="Times New Roman"/>
          <w:sz w:val="24"/>
          <w:szCs w:val="24"/>
        </w:rPr>
        <w:t>.</w:t>
      </w:r>
    </w:p>
    <w:p w14:paraId="0EF35F6E" w14:textId="77777777" w:rsidR="00823316" w:rsidRDefault="00823316" w:rsidP="00823316">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Regulasi Dunia Perbankan</w:t>
      </w:r>
    </w:p>
    <w:p w14:paraId="29A0C086" w14:textId="77777777" w:rsidR="00823316" w:rsidRDefault="00823316" w:rsidP="00823316">
      <w:pPr>
        <w:spacing w:after="0" w:line="240" w:lineRule="auto"/>
        <w:ind w:left="360" w:firstLine="720"/>
        <w:jc w:val="both"/>
        <w:rPr>
          <w:rFonts w:ascii="Times New Roman" w:hAnsi="Times New Roman" w:cs="Times New Roman"/>
          <w:sz w:val="24"/>
          <w:szCs w:val="24"/>
        </w:rPr>
      </w:pPr>
      <w:r w:rsidRPr="002815BB">
        <w:rPr>
          <w:rFonts w:ascii="Times New Roman" w:hAnsi="Times New Roman" w:cs="Times New Roman"/>
          <w:sz w:val="24"/>
          <w:szCs w:val="24"/>
        </w:rPr>
        <w:t>Regulasi perbankan yang berlaku belum sepenuhnya mengakomodir operasional bank syariah, mengingat adanya sejumlah perbedaan dalam pelaksanaan operasional bank syariah dengan bank konvensional</w:t>
      </w:r>
      <w:r>
        <w:rPr>
          <w:rFonts w:ascii="Times New Roman" w:hAnsi="Times New Roman" w:cs="Times New Roman"/>
          <w:sz w:val="24"/>
          <w:szCs w:val="24"/>
        </w:rPr>
        <w:t>.</w:t>
      </w:r>
      <w:r w:rsidRPr="002815BB">
        <w:rPr>
          <w:rFonts w:ascii="Times New Roman" w:hAnsi="Times New Roman" w:cs="Times New Roman"/>
          <w:sz w:val="28"/>
          <w:szCs w:val="28"/>
        </w:rPr>
        <w:t xml:space="preserve"> </w:t>
      </w:r>
      <w:r w:rsidRPr="002815BB">
        <w:rPr>
          <w:rFonts w:ascii="Times New Roman" w:hAnsi="Times New Roman" w:cs="Times New Roman"/>
          <w:sz w:val="24"/>
          <w:szCs w:val="24"/>
        </w:rPr>
        <w:t xml:space="preserve">Regulasi perbankan yang ada kiranya masih perlu disesuaikan agar memenuhi ketentuan syariah agar bank syariah dapat beroperasi secara relatif dan efisien serta mampu bersaing, antara lain; pertama, instrument yang diperlukan untuk </w:t>
      </w:r>
      <w:r w:rsidRPr="002815BB">
        <w:rPr>
          <w:rFonts w:ascii="Times New Roman" w:hAnsi="Times New Roman" w:cs="Times New Roman"/>
          <w:sz w:val="24"/>
          <w:szCs w:val="24"/>
        </w:rPr>
        <w:lastRenderedPageBreak/>
        <w:t xml:space="preserve">mengatasi masalah likuiditas; kedua, instrument moneter yang sesuai dengan prinsip syariah untuk keperluan pelaksanaan tugas bank sentral; ketiga, standarisasi akuntansi, audit dan sistem pelaporan; keempat, regulasi yang mengatur mengenai prinsip kehati-hatian. Ketentuan keempat regulasi ini diperlukan agar bank syariah dapat menjadi elemen terpenting dari </w:t>
      </w:r>
      <w:r>
        <w:rPr>
          <w:rFonts w:ascii="Times New Roman" w:hAnsi="Times New Roman" w:cs="Times New Roman"/>
          <w:sz w:val="24"/>
          <w:szCs w:val="24"/>
        </w:rPr>
        <w:t>system moneter yang dapat menjalankan fungsinya secara baik, mampu berkembang dan bersaing.</w:t>
      </w:r>
      <w:r>
        <w:rPr>
          <w:rFonts w:ascii="Times New Roman" w:hAnsi="Times New Roman" w:cs="Times New Roman"/>
          <w:sz w:val="24"/>
          <w:szCs w:val="24"/>
        </w:rPr>
        <w:tab/>
      </w:r>
    </w:p>
    <w:p w14:paraId="1706AC0D" w14:textId="77777777" w:rsidR="00823316" w:rsidRDefault="00823316" w:rsidP="00823316">
      <w:pPr>
        <w:spacing w:after="0" w:line="240" w:lineRule="auto"/>
        <w:ind w:left="360" w:firstLine="720"/>
        <w:jc w:val="both"/>
        <w:rPr>
          <w:rFonts w:ascii="Times New Roman" w:hAnsi="Times New Roman" w:cs="Times New Roman"/>
          <w:sz w:val="24"/>
          <w:szCs w:val="24"/>
        </w:rPr>
      </w:pPr>
      <w:r>
        <w:rPr>
          <w:rFonts w:ascii="Times New Roman" w:hAnsi="Times New Roman" w:cs="Times New Roman"/>
          <w:sz w:val="24"/>
          <w:szCs w:val="24"/>
        </w:rPr>
        <w:t>S</w:t>
      </w:r>
      <w:r w:rsidRPr="00B0489E">
        <w:rPr>
          <w:rFonts w:ascii="Times New Roman" w:hAnsi="Times New Roman" w:cs="Times New Roman"/>
          <w:sz w:val="24"/>
          <w:szCs w:val="24"/>
        </w:rPr>
        <w:t>ecara umum, kebijakan pengembangan perbankan syariah di Indonesia belum mencapai target yang ideal yang direncanakan. Untuk itu, Bank Indonesia, Otoritas Jasa Keuangan, dan institusi-institusi terkait lainnya terus melakukan kerjasama dalam pengembangan perbankan syariah. Selain itu, beberapa organisasi-organisasi ekonomi syariah maupun praktisi perbankan syariah, seperti Masyarakat Ekonomi Syariah (MES), Ikatan Ahli Ekonomi Islam (IAEI), Asosiasi Bank Syariah Indonesia (ASBISINDO), dan lain-lain terus dilibatkan dalam berbagai perencanaan pengembangan perbankan syariah agar perkembangan perbankan syariah ke depan menjadi lebih baik</w:t>
      </w:r>
      <w:r>
        <w:rPr>
          <w:rFonts w:ascii="Times New Roman" w:hAnsi="Times New Roman" w:cs="Times New Roman"/>
          <w:sz w:val="24"/>
          <w:szCs w:val="24"/>
        </w:rPr>
        <w:t xml:space="preserve"> (Syukron, 2013).</w:t>
      </w:r>
    </w:p>
    <w:p w14:paraId="76031A41" w14:textId="77777777" w:rsidR="00823316" w:rsidRDefault="00823316" w:rsidP="00823316">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Minimnya Sumber Daya Manusia</w:t>
      </w:r>
    </w:p>
    <w:p w14:paraId="70131DE8" w14:textId="77777777" w:rsidR="00823316" w:rsidRDefault="00823316" w:rsidP="00823316">
      <w:pPr>
        <w:spacing w:after="0" w:line="240" w:lineRule="auto"/>
        <w:ind w:left="360" w:firstLine="720"/>
        <w:jc w:val="both"/>
        <w:rPr>
          <w:rFonts w:ascii="Times New Roman" w:hAnsi="Times New Roman" w:cs="Times New Roman"/>
          <w:sz w:val="24"/>
          <w:szCs w:val="24"/>
        </w:rPr>
      </w:pPr>
      <w:r w:rsidRPr="002815BB">
        <w:rPr>
          <w:rFonts w:ascii="Times New Roman" w:hAnsi="Times New Roman" w:cs="Times New Roman"/>
          <w:sz w:val="24"/>
          <w:szCs w:val="24"/>
        </w:rPr>
        <w:t>Maraknya bank syariah di Indonesia tidak diimbangi dengan sumber daya manusia (SDM) yang memamadai, terutama latar belakang disiplin ilmu perbankan syariah sehingga perkembangannya menjadi lambat</w:t>
      </w:r>
      <w:r>
        <w:rPr>
          <w:rFonts w:ascii="Times New Roman" w:hAnsi="Times New Roman" w:cs="Times New Roman"/>
          <w:sz w:val="24"/>
          <w:szCs w:val="24"/>
        </w:rPr>
        <w:t>.</w:t>
      </w:r>
    </w:p>
    <w:p w14:paraId="286F3582" w14:textId="77777777" w:rsidR="00823316" w:rsidRDefault="00823316" w:rsidP="00823316">
      <w:pPr>
        <w:spacing w:after="0" w:line="240" w:lineRule="auto"/>
        <w:ind w:left="360" w:firstLine="720"/>
        <w:jc w:val="both"/>
        <w:rPr>
          <w:rFonts w:ascii="Times New Roman" w:hAnsi="Times New Roman" w:cs="Times New Roman"/>
          <w:sz w:val="24"/>
          <w:szCs w:val="24"/>
        </w:rPr>
      </w:pPr>
      <w:r>
        <w:rPr>
          <w:rFonts w:ascii="Times New Roman" w:hAnsi="Times New Roman" w:cs="Times New Roman"/>
          <w:sz w:val="24"/>
          <w:szCs w:val="24"/>
        </w:rPr>
        <w:t>Para pelaksana bank Syariah hendaknya berparadigma bankir Syariah bukan bankir yang bekerja pada bank Syariah dengan paradigma masih seperti bank konvensional. Para pelaksana hendaknya memiliki keinginan dan cita-cita untuk menjalankan bank Syariah sesuai dengan prinsip-prinsip Syariah yang ada dan telah ditetapkan oleh Dewan Syariah Nasional. Para pelaksana bank Syariah dalam berperilaku dan bertindak hendaknya dapat meneladani sifat Rasulullah yaitu STAF (Sidiq, Tabligh, Amanah, Fatonah) (Wiroso, 2011).</w:t>
      </w:r>
    </w:p>
    <w:p w14:paraId="4D64892D" w14:textId="77777777" w:rsidR="00823316" w:rsidRPr="00FC5E9D" w:rsidRDefault="00823316" w:rsidP="00823316">
      <w:pPr>
        <w:spacing w:after="0" w:line="240" w:lineRule="auto"/>
        <w:ind w:left="360" w:firstLine="720"/>
        <w:jc w:val="both"/>
        <w:rPr>
          <w:rFonts w:ascii="Times New Roman" w:hAnsi="Times New Roman" w:cs="Times New Roman"/>
          <w:sz w:val="28"/>
          <w:szCs w:val="28"/>
        </w:rPr>
      </w:pPr>
      <w:r w:rsidRPr="00FC5E9D">
        <w:rPr>
          <w:rFonts w:ascii="Times New Roman" w:hAnsi="Times New Roman" w:cs="Times New Roman"/>
          <w:sz w:val="24"/>
          <w:szCs w:val="24"/>
        </w:rPr>
        <w:t>Semangat dalam mengembangkan produk dan memaksimalkan keuntungan di lembaga keuangan syariah adalah usaha yang harus ditingkatkan, bahkan diperlukan terobosan baru dalam mengembangkan produk-produk sehingga semakin memberikan keuntungan yang maksimal dan pilihan beragam bagi nasabah, tetapi semangat tersebut juga harus dibarengi dengan kesadaran tinggi keselarasan produk dengan prinsip syariah, sehingga lembaga keuangan syariah semakin maju secara materi dan spirit dan menjadi lembaga keuangan alternatif baik skala nasional maupun internasiona</w:t>
      </w:r>
      <w:r>
        <w:rPr>
          <w:rFonts w:ascii="Times New Roman" w:hAnsi="Times New Roman" w:cs="Times New Roman"/>
          <w:sz w:val="24"/>
          <w:szCs w:val="24"/>
        </w:rPr>
        <w:t>l (Najib, 2017).</w:t>
      </w:r>
    </w:p>
    <w:p w14:paraId="24EF7218" w14:textId="77777777" w:rsidR="00823316" w:rsidRDefault="00823316" w:rsidP="00823316">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Tingkat Pemahaman dan Kepedulian Umat</w:t>
      </w:r>
    </w:p>
    <w:p w14:paraId="10F8C808" w14:textId="77777777" w:rsidR="00823316" w:rsidRDefault="00823316" w:rsidP="00823316">
      <w:pPr>
        <w:spacing w:after="0" w:line="240" w:lineRule="auto"/>
        <w:ind w:left="360" w:firstLine="720"/>
        <w:jc w:val="both"/>
        <w:rPr>
          <w:rFonts w:ascii="Times New Roman" w:hAnsi="Times New Roman" w:cs="Times New Roman"/>
          <w:sz w:val="24"/>
          <w:szCs w:val="24"/>
        </w:rPr>
      </w:pPr>
      <w:r w:rsidRPr="002815BB">
        <w:rPr>
          <w:rFonts w:ascii="Times New Roman" w:hAnsi="Times New Roman" w:cs="Times New Roman"/>
          <w:sz w:val="24"/>
          <w:szCs w:val="24"/>
        </w:rPr>
        <w:t xml:space="preserve">Pemahaman dan kepedulian sebagian besar umat mengenai sistem dan prinsip bankan syariah belum tepat, bahkan ada di antara ulama dan cendekiawan muslim sendiri masih belum ada kata sepakat untuk mendukung eksistensi bank syariah. Bahkan masih ada kalangan ulama belum ada ketegasan pendapat terhadap eksistensi bank syariah, sehingga terasa kurang tegas, hal tersebut disebabkan; pertama, kurang komprehensifnya informasi yang sampai kepada para ulama dan cendekiawan tentang bahaya dan dampak destruktif sistem bunga terutama pada saat krisis moneter dan ekonomi dilanda kelesuan; kedua, belum berkembangluasnya Lembaga Keuangan Syariah (LKS) sehingga ulama dalam posisi sulit untuk melarang transaksi keuangan konvensional yang selama ini berjalan dan berkembang luas serta yang sudah mendarah daging dalam masyarakat; ketiga, belum dipahaminya operasional bank syariah secara mendalam dan kaffah; keempat kejumudan dan kemalasan intelektual yang </w:t>
      </w:r>
      <w:r w:rsidRPr="002815BB">
        <w:rPr>
          <w:rFonts w:ascii="Times New Roman" w:hAnsi="Times New Roman" w:cs="Times New Roman"/>
          <w:sz w:val="24"/>
          <w:szCs w:val="24"/>
        </w:rPr>
        <w:lastRenderedPageBreak/>
        <w:t>cenderung pragmatis sehingga ada anggapan sistem bunga yang berlaku saat ini sudah berjalan atau tidak bertentangan dengan ketentuan Syariah.</w:t>
      </w:r>
    </w:p>
    <w:p w14:paraId="331E8F0F" w14:textId="77777777" w:rsidR="00823316" w:rsidRDefault="00823316" w:rsidP="00823316">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Sosialisasi Setengah Hati</w:t>
      </w:r>
    </w:p>
    <w:p w14:paraId="3662F61C" w14:textId="77777777" w:rsidR="00823316" w:rsidRDefault="00823316" w:rsidP="00823316">
      <w:pPr>
        <w:spacing w:after="0" w:line="240" w:lineRule="auto"/>
        <w:ind w:left="360" w:firstLine="720"/>
        <w:jc w:val="both"/>
        <w:rPr>
          <w:rFonts w:ascii="Times New Roman" w:hAnsi="Times New Roman" w:cs="Times New Roman"/>
          <w:sz w:val="24"/>
          <w:szCs w:val="24"/>
        </w:rPr>
      </w:pPr>
      <w:r w:rsidRPr="002815BB">
        <w:rPr>
          <w:rFonts w:ascii="Times New Roman" w:hAnsi="Times New Roman" w:cs="Times New Roman"/>
          <w:sz w:val="24"/>
          <w:szCs w:val="24"/>
        </w:rPr>
        <w:t>Sosialisasi yang telah dilakukan dalam rangka menginformasikan secara paripurna dan besar mengenai kegiatan usaha bank syariah belum dilakukan semaksimal mungkin sehingga terasa dapat dikatakan setengah hati. Sementara tanggungjawab sosialisasi tidak hanya dipundak para bankir syariah sebagai pelaksana operasional bank sehari-hari, namun tanggungjawab itu tertumpu kepada semua elemen umat baik secara individu, jamaah maupun institusi</w:t>
      </w:r>
      <w:r>
        <w:rPr>
          <w:rFonts w:ascii="Times New Roman" w:hAnsi="Times New Roman" w:cs="Times New Roman"/>
          <w:sz w:val="24"/>
          <w:szCs w:val="24"/>
        </w:rPr>
        <w:t>.</w:t>
      </w:r>
    </w:p>
    <w:p w14:paraId="0D886AD7" w14:textId="77777777" w:rsidR="00823316" w:rsidRPr="009D13D9" w:rsidRDefault="00823316" w:rsidP="00823316">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Piranti </w:t>
      </w:r>
      <w:r w:rsidRPr="009D13D9">
        <w:rPr>
          <w:rFonts w:ascii="Times New Roman" w:hAnsi="Times New Roman" w:cs="Times New Roman"/>
          <w:sz w:val="24"/>
          <w:szCs w:val="24"/>
        </w:rPr>
        <w:t>Moneter Ribawi</w:t>
      </w:r>
    </w:p>
    <w:p w14:paraId="45776557" w14:textId="77777777" w:rsidR="00823316" w:rsidRDefault="00823316" w:rsidP="00823316">
      <w:pPr>
        <w:spacing w:after="0" w:line="240" w:lineRule="auto"/>
        <w:ind w:left="349" w:firstLine="731"/>
        <w:jc w:val="both"/>
        <w:rPr>
          <w:rFonts w:ascii="Times New Roman" w:hAnsi="Times New Roman" w:cs="Times New Roman"/>
          <w:sz w:val="24"/>
          <w:szCs w:val="24"/>
        </w:rPr>
      </w:pPr>
      <w:r w:rsidRPr="009D13D9">
        <w:rPr>
          <w:rFonts w:ascii="Times New Roman" w:hAnsi="Times New Roman" w:cs="Times New Roman"/>
          <w:sz w:val="24"/>
          <w:szCs w:val="24"/>
        </w:rPr>
        <w:t>Piranti moneter yang pada saat ini masih mengacu pada sistem bunga (riba) sehingga belum bisa memenuhi dan mendukung kebijakan moneter dan kegiatan usaha bank syariah, seperti kelebihan / kekurangan dana yang terjadi pada bank syariah ataupun pasar uang antar bank syariah dengan tetap memperhatikan prinsip syariah. Bank Indonesia selaku penentu kebijakan perbankan harus menyiapkan piranti moneter yang sesuai dengan prinsip Syariah.</w:t>
      </w:r>
      <w:r>
        <w:rPr>
          <w:rFonts w:ascii="Times New Roman" w:hAnsi="Times New Roman" w:cs="Times New Roman"/>
          <w:sz w:val="24"/>
          <w:szCs w:val="24"/>
        </w:rPr>
        <w:t xml:space="preserve"> Abrar (2016) menegaskan belum lengkapnya pelayanan fitur-fitur yang dapat diakses secara luas dan online melalui jalur internet dan </w:t>
      </w:r>
      <w:r w:rsidRPr="00B0489E">
        <w:rPr>
          <w:rFonts w:ascii="Times New Roman" w:hAnsi="Times New Roman" w:cs="Times New Roman"/>
          <w:sz w:val="24"/>
          <w:szCs w:val="24"/>
        </w:rPr>
        <w:t>belum optimalnya fasilitas rill online antar cabang bank syariah atau dengan bank-bank lainnya. Padahal aspek pemnafaatan teknologi sesungguhnya merupakan prasyarat mutlak bagi efisiensi dan efektifitas pelayanan kepada masyarakat. Adakalanya keterbatasan teknologi dapat menghambat optimalisasi pelayanan produk dan jasa bank syariah kepada masyarakat penggunanya, baik itu perorangan maupun perusahaan berbadan hukum</w:t>
      </w:r>
      <w:r>
        <w:rPr>
          <w:rFonts w:ascii="Times New Roman" w:hAnsi="Times New Roman" w:cs="Times New Roman"/>
          <w:sz w:val="24"/>
          <w:szCs w:val="24"/>
        </w:rPr>
        <w:t>.</w:t>
      </w:r>
    </w:p>
    <w:p w14:paraId="10778D08" w14:textId="77777777" w:rsidR="00823316" w:rsidRDefault="00823316" w:rsidP="00823316">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Pelayanan Publik</w:t>
      </w:r>
    </w:p>
    <w:p w14:paraId="556A17E3" w14:textId="77777777" w:rsidR="00823316" w:rsidRDefault="00823316" w:rsidP="00823316">
      <w:pPr>
        <w:pStyle w:val="ListParagraph"/>
        <w:spacing w:after="0" w:line="240" w:lineRule="auto"/>
        <w:ind w:left="360" w:firstLine="731"/>
        <w:jc w:val="both"/>
        <w:rPr>
          <w:rFonts w:ascii="Times New Roman" w:hAnsi="Times New Roman" w:cs="Times New Roman"/>
          <w:sz w:val="24"/>
          <w:szCs w:val="24"/>
        </w:rPr>
      </w:pPr>
      <w:r w:rsidRPr="009D13D9">
        <w:rPr>
          <w:rFonts w:ascii="Times New Roman" w:hAnsi="Times New Roman" w:cs="Times New Roman"/>
          <w:sz w:val="24"/>
          <w:szCs w:val="24"/>
        </w:rPr>
        <w:t>Dari hasil survei lapangan membuktikan kualitas pelayanan merupakan peringkat pertama kenapa masyarakat memilih bergabung dengan suatu bank. Dalam hal ini tentunya bagi bank syariah yang dalam operasionalnya wajib memberikan jasa tentunya unsur pelayanan yang baik dan Islami harus diprioritaskan dan senantiasa ditingkatkan. Tentu harus pula didukung oleh adanya SDM yang cukup handal dibidangnya, kesan jorok, kotor, miskin, lusuh dan tampil ala kadarnya yang selama ini melekat dalam tradisi Islam harus dihilangkan sehingga harus diganti dengan nuansa modern, modif dan serasi selama tidak bertentangan dengan prinsip dasar nash</w:t>
      </w:r>
      <w:r>
        <w:rPr>
          <w:rFonts w:ascii="Times New Roman" w:hAnsi="Times New Roman" w:cs="Times New Roman"/>
          <w:sz w:val="24"/>
          <w:szCs w:val="24"/>
        </w:rPr>
        <w:t>.</w:t>
      </w:r>
    </w:p>
    <w:p w14:paraId="62235134" w14:textId="77777777" w:rsidR="00823316" w:rsidRDefault="00823316" w:rsidP="00823316">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Bank Syariah Ternyata dianggap Belum Syariah</w:t>
      </w:r>
    </w:p>
    <w:p w14:paraId="7FEF2DC0" w14:textId="77777777" w:rsidR="00823316" w:rsidRDefault="00823316" w:rsidP="00823316">
      <w:pPr>
        <w:spacing w:after="0" w:line="240" w:lineRule="auto"/>
        <w:ind w:left="349" w:firstLine="731"/>
        <w:jc w:val="both"/>
        <w:rPr>
          <w:rFonts w:ascii="Times New Roman" w:hAnsi="Times New Roman" w:cs="Times New Roman"/>
          <w:sz w:val="24"/>
          <w:szCs w:val="24"/>
        </w:rPr>
      </w:pPr>
      <w:r>
        <w:rPr>
          <w:rFonts w:ascii="Times New Roman" w:hAnsi="Times New Roman" w:cs="Times New Roman"/>
          <w:sz w:val="24"/>
          <w:szCs w:val="24"/>
        </w:rPr>
        <w:t>Masih ada bank Syariah yang berkutat pada system kapitalisme, yaitu hanya memberikan bantuan modal kerja hanya pada usaha besar saja. Banyak praktisinya yang belum menguasai praktik-praktik Syariah di lapangan dan kurangnya pengawas dari kalangan ulama yang paham akan produk-produk bank Syariah.</w:t>
      </w:r>
    </w:p>
    <w:p w14:paraId="15BB143E" w14:textId="77777777" w:rsidR="00823316" w:rsidRDefault="00823316" w:rsidP="0082331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Cukup banyak penelitian yang membahas tentang pengembangan produk perbankan Syariah agar tetap dapat dinikmati masyarakat dan selalu menjadi pilihan nasabah perbankan yang tentunya tetap sesuai dengan kemajuan zaman sehingga nasabah perbankan dapat dengan mudah menggunakan produk perbankan namun tetap berlandaskan dengan prinsip Syariah. </w:t>
      </w:r>
      <w:r w:rsidRPr="007575C4">
        <w:rPr>
          <w:rFonts w:ascii="Times New Roman" w:hAnsi="Times New Roman" w:cs="Times New Roman"/>
          <w:sz w:val="24"/>
          <w:szCs w:val="24"/>
        </w:rPr>
        <w:t xml:space="preserve">Tantangan ini menuntut para praktisi, regulator, konsultan, dewan syariah dan akademisi bidang keuangan syariah untuk senantiasa aktif dan kreatif dalam memberikan respon terhadap perkembangan tersebut. Para praktisi dituntut secara kreatif melakukan inovasi produk; regulator membuat regulasi yang mengatur dan mengawasi produk yang laksanakan oleh praktisi, Dewan syariah dituntut secara aktif dan kreatif </w:t>
      </w:r>
      <w:r w:rsidRPr="007575C4">
        <w:rPr>
          <w:rFonts w:ascii="Times New Roman" w:hAnsi="Times New Roman" w:cs="Times New Roman"/>
          <w:sz w:val="24"/>
          <w:szCs w:val="24"/>
        </w:rPr>
        <w:lastRenderedPageBreak/>
        <w:t>mengeluarkan fatwa-fatwa yang dibutuhkan industri sesuai tuntutan zaman, dan akademisi pun dituntut memberikan pencerahan ilmiah dan tuntunan agar produk maupun regul</w:t>
      </w:r>
      <w:r>
        <w:rPr>
          <w:rFonts w:ascii="Times New Roman" w:hAnsi="Times New Roman" w:cs="Times New Roman"/>
          <w:sz w:val="24"/>
          <w:szCs w:val="24"/>
        </w:rPr>
        <w:t>asi mendukung kebutuhan industri</w:t>
      </w:r>
      <w:r w:rsidRPr="007575C4">
        <w:rPr>
          <w:rFonts w:ascii="Times New Roman" w:hAnsi="Times New Roman" w:cs="Times New Roman"/>
          <w:sz w:val="24"/>
          <w:szCs w:val="24"/>
        </w:rPr>
        <w:t xml:space="preserve"> modern dan benar-benar tidak menyimpang dari prinsip-prinsip </w:t>
      </w:r>
      <w:r>
        <w:rPr>
          <w:rFonts w:ascii="Times New Roman" w:hAnsi="Times New Roman" w:cs="Times New Roman"/>
          <w:sz w:val="24"/>
          <w:szCs w:val="24"/>
        </w:rPr>
        <w:t>Syariah.</w:t>
      </w:r>
    </w:p>
    <w:p w14:paraId="45043ACE" w14:textId="77777777" w:rsidR="00823316" w:rsidRDefault="00823316" w:rsidP="00823316">
      <w:pPr>
        <w:spacing w:after="0" w:line="240" w:lineRule="auto"/>
        <w:ind w:firstLine="731"/>
        <w:jc w:val="both"/>
        <w:rPr>
          <w:rFonts w:ascii="Times New Roman" w:hAnsi="Times New Roman" w:cs="Times New Roman"/>
          <w:sz w:val="24"/>
          <w:szCs w:val="24"/>
        </w:rPr>
      </w:pPr>
      <w:r>
        <w:rPr>
          <w:rFonts w:ascii="Times New Roman" w:hAnsi="Times New Roman" w:cs="Times New Roman"/>
          <w:sz w:val="24"/>
          <w:szCs w:val="24"/>
        </w:rPr>
        <w:t>I</w:t>
      </w:r>
      <w:r w:rsidRPr="00E90F0D">
        <w:rPr>
          <w:rFonts w:ascii="Times New Roman" w:hAnsi="Times New Roman" w:cs="Times New Roman"/>
          <w:sz w:val="24"/>
          <w:szCs w:val="24"/>
        </w:rPr>
        <w:t>ndustri perbankan syariah di Indonesia masih terlalu pragmatis. Perbankan syariah Indonesia seiring perjalanan waktu, menjadi kian “liberal‟ dari yang sebelumnya. Hampir mirip dengan yang terjadi di Malaysia, misalnya dapat dilihat dari penggunaan instrumen dan produk yang “dipaksakan‟, seperti: SBI Syariah untuk instrumen likuiditas, produk kartu kredit. Di luar term perbankan, ditemukan pula pasar modal/uang syariah yang juga terlalu “ikut pasar‟ dan kurang pas dengan nature Islam</w:t>
      </w:r>
      <w:r>
        <w:rPr>
          <w:rFonts w:ascii="Times New Roman" w:hAnsi="Times New Roman" w:cs="Times New Roman"/>
          <w:sz w:val="24"/>
          <w:szCs w:val="24"/>
        </w:rPr>
        <w:t xml:space="preserve"> (Rio, 2014).</w:t>
      </w:r>
    </w:p>
    <w:p w14:paraId="4E50D816" w14:textId="77777777" w:rsidR="00823316" w:rsidRDefault="00823316" w:rsidP="00823316">
      <w:pPr>
        <w:spacing w:after="0" w:line="240" w:lineRule="auto"/>
        <w:ind w:firstLine="731"/>
        <w:jc w:val="both"/>
        <w:rPr>
          <w:rFonts w:ascii="Times New Roman" w:hAnsi="Times New Roman" w:cs="Times New Roman"/>
          <w:sz w:val="24"/>
          <w:szCs w:val="24"/>
        </w:rPr>
      </w:pPr>
      <w:r w:rsidRPr="00882584">
        <w:rPr>
          <w:rFonts w:ascii="Times New Roman" w:hAnsi="Times New Roman" w:cs="Times New Roman"/>
          <w:sz w:val="24"/>
          <w:szCs w:val="24"/>
        </w:rPr>
        <w:t>Sebagaimana halnya bank konvensinal, bank syari’ah juga merupakan lembaga yang berorientasi pada laba (</w:t>
      </w:r>
      <w:r w:rsidRPr="00EF094D">
        <w:rPr>
          <w:rFonts w:ascii="Times New Roman" w:hAnsi="Times New Roman" w:cs="Times New Roman"/>
          <w:i/>
          <w:sz w:val="24"/>
          <w:szCs w:val="24"/>
        </w:rPr>
        <w:t>profit oriented</w:t>
      </w:r>
      <w:r w:rsidRPr="00882584">
        <w:rPr>
          <w:rFonts w:ascii="Times New Roman" w:hAnsi="Times New Roman" w:cs="Times New Roman"/>
          <w:sz w:val="24"/>
          <w:szCs w:val="24"/>
        </w:rPr>
        <w:t>). Laba bukan hanya untuk kepentingan pemilik atau pribadi, tetapi penting untuk pengembangan usaha bank syari’ah. Langkah strategis yang dapat ditempuh oleh bank dalam rangka memenangkan persaingan di industri perbankan, salah satunya adalah meningkatkan kinerja keuangan. Peningkatan kinerja keuangan mempunyai dampak dalam menjaga kepercayaan agar nasabah tetap setia menggunakan jasanya. Prinsip utama yang harus dikembangkan oleh bank syari’ah dalam meningkatkan kinerja keuangan adalah kemampuan bank syari’ah dalam menghimpun dana dari masyarakat melalui kegiatan pendanaan (funding) dan menyalurkan kembali dana tersebut kepada msyarakat dalam bentuk pembiayaan (financing). Penilaian kinerja suatu bank biasanya dilakukan dengan menganalisa tingkat profitabilitas bank syari’ah. Profitabilitas tercermin dalam Return On Asset (ROA), yaitu rasio yang</w:t>
      </w:r>
      <w:r>
        <w:rPr>
          <w:rFonts w:ascii="Times New Roman" w:hAnsi="Times New Roman" w:cs="Times New Roman"/>
          <w:sz w:val="24"/>
          <w:szCs w:val="24"/>
        </w:rPr>
        <w:t xml:space="preserve"> </w:t>
      </w:r>
      <w:r w:rsidRPr="00882584">
        <w:rPr>
          <w:rFonts w:ascii="Times New Roman" w:hAnsi="Times New Roman" w:cs="Times New Roman"/>
          <w:sz w:val="24"/>
          <w:szCs w:val="24"/>
        </w:rPr>
        <w:t>membandingkan laba yang diperoleh dengan kekayaan yang menghasilkan laba tersebut. Oleh karena itu, yang harus diperhatikan oleh bank tidak hanya memperbesar laba, tetapi yang terpenting adalah usaha untuk meningkatkan kinerja</w:t>
      </w:r>
      <w:r>
        <w:rPr>
          <w:rFonts w:ascii="Times New Roman" w:hAnsi="Times New Roman" w:cs="Times New Roman"/>
          <w:sz w:val="24"/>
          <w:szCs w:val="24"/>
        </w:rPr>
        <w:t xml:space="preserve"> (Dwi, 2011).</w:t>
      </w:r>
    </w:p>
    <w:p w14:paraId="0E7EA960" w14:textId="77777777" w:rsidR="00823316" w:rsidRDefault="00823316" w:rsidP="00823316">
      <w:pPr>
        <w:spacing w:after="0" w:line="240" w:lineRule="auto"/>
        <w:ind w:firstLine="709"/>
        <w:jc w:val="both"/>
        <w:rPr>
          <w:rFonts w:ascii="Times New Roman" w:hAnsi="Times New Roman" w:cs="Times New Roman"/>
          <w:sz w:val="24"/>
          <w:szCs w:val="24"/>
        </w:rPr>
      </w:pPr>
      <w:r w:rsidRPr="000B5AB3">
        <w:rPr>
          <w:rFonts w:ascii="Times New Roman" w:hAnsi="Times New Roman" w:cs="Times New Roman"/>
          <w:sz w:val="24"/>
          <w:szCs w:val="24"/>
        </w:rPr>
        <w:t>Persaingan dalam industri keuangan Syariah semakin tinggi. Perbankan Syariah dituntut untuk memiliki keunggulan kompetitif yang berbeda dengan industri perbankan konvensional, sehingga dapat menjadi pilihan masyarakat. Di era financial digital, industri perbankan syariah dapat memanfaatkan peluang agar mampu tumbuh menjadi industri perbankan syariah yang kontributif dan kuat, baik di dalam maupun di luar negeri. Industri perbankan syariah dapat memanfaatkan berbagai peluang, yaitu dengan menyediakan inovasi produk untuk menyediakan beragam pilihan dan memperluas jangkauan pada masyarakat (Ulum 2014)</w:t>
      </w:r>
      <w:r>
        <w:rPr>
          <w:rFonts w:ascii="Times New Roman" w:hAnsi="Times New Roman" w:cs="Times New Roman"/>
          <w:sz w:val="24"/>
          <w:szCs w:val="24"/>
        </w:rPr>
        <w:t>.</w:t>
      </w:r>
    </w:p>
    <w:p w14:paraId="2C347223" w14:textId="77777777" w:rsidR="00823316" w:rsidRDefault="00823316" w:rsidP="008233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Aimatul Yumna (2019) meneliti mengenai kebutuhan keuangan nasabah perbankan terhadap pengembangan produk perbankan syariah di Indonesia dengan menggunakan teori </w:t>
      </w:r>
      <w:r w:rsidRPr="00B55B92">
        <w:rPr>
          <w:rFonts w:ascii="Times New Roman" w:hAnsi="Times New Roman" w:cs="Times New Roman"/>
          <w:i/>
          <w:sz w:val="24"/>
          <w:szCs w:val="24"/>
        </w:rPr>
        <w:t>pyramida maslahah</w:t>
      </w:r>
      <w:r>
        <w:rPr>
          <w:rFonts w:ascii="Times New Roman" w:hAnsi="Times New Roman" w:cs="Times New Roman"/>
          <w:sz w:val="24"/>
          <w:szCs w:val="24"/>
        </w:rPr>
        <w:t xml:space="preserve"> dan menemukan pola kebutuhan finansial yang sama dari responden yang memiliki kesamaan karakteristik </w:t>
      </w:r>
      <w:r w:rsidRPr="008C333A">
        <w:rPr>
          <w:rFonts w:ascii="Times New Roman" w:hAnsi="Times New Roman" w:cs="Times New Roman"/>
          <w:sz w:val="24"/>
          <w:szCs w:val="24"/>
        </w:rPr>
        <w:t>dalam hal umur, status perkawinan dan</w:t>
      </w:r>
      <w:r>
        <w:rPr>
          <w:rFonts w:ascii="Times New Roman" w:hAnsi="Times New Roman" w:cs="Times New Roman"/>
          <w:sz w:val="24"/>
          <w:szCs w:val="24"/>
          <w:lang w:val="en-US"/>
        </w:rPr>
        <w:t xml:space="preserve"> </w:t>
      </w:r>
      <w:r w:rsidRPr="008C333A">
        <w:rPr>
          <w:rFonts w:ascii="Times New Roman" w:hAnsi="Times New Roman" w:cs="Times New Roman"/>
          <w:sz w:val="24"/>
          <w:szCs w:val="24"/>
        </w:rPr>
        <w:t xml:space="preserve">jumlah anak. </w:t>
      </w:r>
      <w:r>
        <w:rPr>
          <w:rFonts w:ascii="Times New Roman" w:hAnsi="Times New Roman" w:cs="Times New Roman"/>
          <w:sz w:val="24"/>
          <w:szCs w:val="24"/>
          <w:lang w:val="en-US"/>
        </w:rPr>
        <w:t>M</w:t>
      </w:r>
      <w:r w:rsidRPr="008C333A">
        <w:rPr>
          <w:rFonts w:ascii="Times New Roman" w:hAnsi="Times New Roman" w:cs="Times New Roman"/>
          <w:sz w:val="24"/>
          <w:szCs w:val="24"/>
        </w:rPr>
        <w:t>isalnya responden yang sudah berusia di atas 30 tahun dan sudah memiliki</w:t>
      </w:r>
      <w:r>
        <w:rPr>
          <w:rFonts w:ascii="Times New Roman" w:hAnsi="Times New Roman" w:cs="Times New Roman"/>
          <w:sz w:val="24"/>
          <w:szCs w:val="24"/>
          <w:lang w:val="en-US"/>
        </w:rPr>
        <w:t xml:space="preserve"> </w:t>
      </w:r>
      <w:r w:rsidRPr="008C333A">
        <w:rPr>
          <w:rFonts w:ascii="Times New Roman" w:hAnsi="Times New Roman" w:cs="Times New Roman"/>
          <w:sz w:val="24"/>
          <w:szCs w:val="24"/>
        </w:rPr>
        <w:t>anak memiliki prioritas yang sama untuk menyiapkan dana pendidikan bagi anaknya. Sementara</w:t>
      </w:r>
      <w:r>
        <w:rPr>
          <w:rFonts w:ascii="Times New Roman" w:hAnsi="Times New Roman" w:cs="Times New Roman"/>
          <w:sz w:val="24"/>
          <w:szCs w:val="24"/>
          <w:lang w:val="en-US"/>
        </w:rPr>
        <w:t xml:space="preserve"> </w:t>
      </w:r>
      <w:r w:rsidRPr="008C333A">
        <w:rPr>
          <w:rFonts w:ascii="Times New Roman" w:hAnsi="Times New Roman" w:cs="Times New Roman"/>
          <w:sz w:val="24"/>
          <w:szCs w:val="24"/>
        </w:rPr>
        <w:t xml:space="preserve">Responden yang tidak memiliki anak tetapi memiliki pekerjaan tetap, umumnya </w:t>
      </w:r>
      <w:r>
        <w:rPr>
          <w:rFonts w:ascii="Times New Roman" w:hAnsi="Times New Roman" w:cs="Times New Roman"/>
          <w:sz w:val="24"/>
          <w:szCs w:val="24"/>
          <w:lang w:val="en-US"/>
        </w:rPr>
        <w:t>memilih untuk traveling</w:t>
      </w:r>
      <w:r w:rsidRPr="008C333A">
        <w:rPr>
          <w:rFonts w:ascii="Times New Roman" w:hAnsi="Times New Roman" w:cs="Times New Roman"/>
          <w:sz w:val="24"/>
          <w:szCs w:val="24"/>
        </w:rPr>
        <w:t xml:space="preserve">. Di sisi lain, responden lebih dari </w:t>
      </w:r>
      <w:r>
        <w:rPr>
          <w:rFonts w:ascii="Times New Roman" w:hAnsi="Times New Roman" w:cs="Times New Roman"/>
          <w:sz w:val="24"/>
          <w:szCs w:val="24"/>
        </w:rPr>
        <w:t xml:space="preserve">usia </w:t>
      </w:r>
      <w:r w:rsidRPr="008C333A">
        <w:rPr>
          <w:rFonts w:ascii="Times New Roman" w:hAnsi="Times New Roman" w:cs="Times New Roman"/>
          <w:sz w:val="24"/>
          <w:szCs w:val="24"/>
        </w:rPr>
        <w:t xml:space="preserve">50 tahun setuju untuk menyebutkan </w:t>
      </w:r>
      <w:r>
        <w:rPr>
          <w:rFonts w:ascii="Times New Roman" w:hAnsi="Times New Roman" w:cs="Times New Roman"/>
          <w:sz w:val="24"/>
          <w:szCs w:val="24"/>
          <w:lang w:val="en-US"/>
        </w:rPr>
        <w:t>prioritas utama mereka</w:t>
      </w:r>
      <w:r w:rsidRPr="008C333A">
        <w:rPr>
          <w:rFonts w:ascii="Times New Roman" w:hAnsi="Times New Roman" w:cs="Times New Roman"/>
          <w:sz w:val="24"/>
          <w:szCs w:val="24"/>
        </w:rPr>
        <w:t xml:space="preserve"> sekarang adalah mempersiapkan kebutuhan pensiun. Studi ini juga menemukan bahwa kepemilikan finansial</w:t>
      </w:r>
      <w:r>
        <w:rPr>
          <w:rFonts w:ascii="Times New Roman" w:hAnsi="Times New Roman" w:cs="Times New Roman"/>
          <w:sz w:val="24"/>
          <w:szCs w:val="24"/>
          <w:lang w:val="en-US"/>
        </w:rPr>
        <w:t xml:space="preserve"> </w:t>
      </w:r>
      <w:r w:rsidRPr="008C333A">
        <w:rPr>
          <w:rFonts w:ascii="Times New Roman" w:hAnsi="Times New Roman" w:cs="Times New Roman"/>
          <w:sz w:val="24"/>
          <w:szCs w:val="24"/>
        </w:rPr>
        <w:t>aset juga dipengaruhi oleh faktor lain yaitu, pengembalian aset keuangan, likuiditas dan</w:t>
      </w:r>
      <w:r>
        <w:rPr>
          <w:rFonts w:ascii="Times New Roman" w:hAnsi="Times New Roman" w:cs="Times New Roman"/>
          <w:sz w:val="24"/>
          <w:szCs w:val="24"/>
          <w:lang w:val="en-US"/>
        </w:rPr>
        <w:t xml:space="preserve"> </w:t>
      </w:r>
      <w:r>
        <w:rPr>
          <w:rFonts w:ascii="Times New Roman" w:hAnsi="Times New Roman" w:cs="Times New Roman"/>
          <w:sz w:val="24"/>
          <w:szCs w:val="24"/>
        </w:rPr>
        <w:t>literasi/</w:t>
      </w:r>
      <w:r w:rsidRPr="008C333A">
        <w:rPr>
          <w:rFonts w:ascii="Times New Roman" w:hAnsi="Times New Roman" w:cs="Times New Roman"/>
          <w:sz w:val="24"/>
          <w:szCs w:val="24"/>
        </w:rPr>
        <w:t>pengetahuan keuangan.</w:t>
      </w:r>
      <w:r>
        <w:rPr>
          <w:rFonts w:ascii="Times New Roman" w:hAnsi="Times New Roman" w:cs="Times New Roman"/>
          <w:sz w:val="24"/>
          <w:szCs w:val="24"/>
          <w:lang w:val="en-US"/>
        </w:rPr>
        <w:t xml:space="preserve"> </w:t>
      </w:r>
      <w:r w:rsidRPr="008C333A">
        <w:rPr>
          <w:rFonts w:ascii="Times New Roman" w:hAnsi="Times New Roman" w:cs="Times New Roman"/>
          <w:sz w:val="24"/>
          <w:szCs w:val="24"/>
        </w:rPr>
        <w:t>Selain itu, sebagian kebutuhan finansial nasabah yang syariah belum terpenuhi</w:t>
      </w:r>
      <w:r>
        <w:rPr>
          <w:rFonts w:ascii="Times New Roman" w:hAnsi="Times New Roman" w:cs="Times New Roman"/>
          <w:sz w:val="24"/>
          <w:szCs w:val="24"/>
          <w:lang w:val="en-US"/>
        </w:rPr>
        <w:t xml:space="preserve"> </w:t>
      </w:r>
      <w:r w:rsidRPr="008C333A">
        <w:rPr>
          <w:rFonts w:ascii="Times New Roman" w:hAnsi="Times New Roman" w:cs="Times New Roman"/>
          <w:sz w:val="24"/>
          <w:szCs w:val="24"/>
        </w:rPr>
        <w:t xml:space="preserve">bank juga dapat diidentifikasi dalam penelitian ini. Salah satu kebutuhan penting yang </w:t>
      </w:r>
      <w:r w:rsidRPr="008C333A">
        <w:rPr>
          <w:rFonts w:ascii="Times New Roman" w:hAnsi="Times New Roman" w:cs="Times New Roman"/>
          <w:sz w:val="24"/>
          <w:szCs w:val="24"/>
        </w:rPr>
        <w:lastRenderedPageBreak/>
        <w:t>tidak dapat dipenuhi</w:t>
      </w:r>
      <w:r>
        <w:rPr>
          <w:rFonts w:ascii="Times New Roman" w:hAnsi="Times New Roman" w:cs="Times New Roman"/>
          <w:sz w:val="24"/>
          <w:szCs w:val="24"/>
          <w:lang w:val="en-US"/>
        </w:rPr>
        <w:t xml:space="preserve"> </w:t>
      </w:r>
      <w:r w:rsidRPr="008C333A">
        <w:rPr>
          <w:rFonts w:ascii="Times New Roman" w:hAnsi="Times New Roman" w:cs="Times New Roman"/>
          <w:sz w:val="24"/>
          <w:szCs w:val="24"/>
        </w:rPr>
        <w:t xml:space="preserve">Perbankan syariah merupakan kebutuhan akan produk perbankan yang berbasis investasi. Kurangnya </w:t>
      </w:r>
      <w:r>
        <w:rPr>
          <w:rFonts w:ascii="Times New Roman" w:hAnsi="Times New Roman" w:cs="Times New Roman"/>
          <w:sz w:val="24"/>
          <w:szCs w:val="24"/>
          <w:lang w:val="en-US"/>
        </w:rPr>
        <w:t>produk investasi</w:t>
      </w:r>
      <w:r w:rsidRPr="008C333A">
        <w:rPr>
          <w:rFonts w:ascii="Times New Roman" w:hAnsi="Times New Roman" w:cs="Times New Roman"/>
          <w:sz w:val="24"/>
          <w:szCs w:val="24"/>
        </w:rPr>
        <w:t xml:space="preserve"> yang sesuai syariah menjadi kendala bagi responden untuk berinvestasi. </w:t>
      </w:r>
      <w:r>
        <w:rPr>
          <w:rFonts w:ascii="Times New Roman" w:hAnsi="Times New Roman" w:cs="Times New Roman"/>
          <w:sz w:val="24"/>
          <w:szCs w:val="24"/>
          <w:lang w:val="en-US"/>
        </w:rPr>
        <w:t>Terkait un</w:t>
      </w:r>
      <w:r w:rsidRPr="008C333A">
        <w:rPr>
          <w:rFonts w:ascii="Times New Roman" w:hAnsi="Times New Roman" w:cs="Times New Roman"/>
          <w:sz w:val="24"/>
          <w:szCs w:val="24"/>
        </w:rPr>
        <w:t>tuk kebutuhan investasi, responden lebih memilih investasi pada aset riil seperti emas dan properti.</w:t>
      </w:r>
      <w:r>
        <w:rPr>
          <w:rFonts w:ascii="Times New Roman" w:hAnsi="Times New Roman" w:cs="Times New Roman"/>
          <w:sz w:val="24"/>
          <w:szCs w:val="24"/>
          <w:lang w:val="en-US"/>
        </w:rPr>
        <w:t xml:space="preserve"> </w:t>
      </w:r>
      <w:r w:rsidRPr="008C333A">
        <w:rPr>
          <w:rFonts w:ascii="Times New Roman" w:hAnsi="Times New Roman" w:cs="Times New Roman"/>
          <w:sz w:val="24"/>
          <w:szCs w:val="24"/>
        </w:rPr>
        <w:t xml:space="preserve">Beberapa kebutuhan lain yang belum terpenuhi oleh perbankan syariah adalah kebutuhan </w:t>
      </w:r>
      <w:r>
        <w:rPr>
          <w:rFonts w:ascii="Times New Roman" w:hAnsi="Times New Roman" w:cs="Times New Roman"/>
          <w:sz w:val="24"/>
          <w:szCs w:val="24"/>
          <w:lang w:val="en-US"/>
        </w:rPr>
        <w:t>akan produk rencana pensiun</w:t>
      </w:r>
      <w:r w:rsidRPr="008C333A">
        <w:rPr>
          <w:rFonts w:ascii="Times New Roman" w:hAnsi="Times New Roman" w:cs="Times New Roman"/>
          <w:sz w:val="24"/>
          <w:szCs w:val="24"/>
        </w:rPr>
        <w:t xml:space="preserve"> dan kebutuhan produk keuangan terkait </w:t>
      </w:r>
      <w:r>
        <w:rPr>
          <w:rFonts w:ascii="Times New Roman" w:hAnsi="Times New Roman" w:cs="Times New Roman"/>
          <w:sz w:val="24"/>
          <w:szCs w:val="24"/>
          <w:lang w:val="en-US"/>
        </w:rPr>
        <w:t>berwisata</w:t>
      </w:r>
      <w:r w:rsidRPr="008C333A">
        <w:rPr>
          <w:rFonts w:ascii="Times New Roman" w:hAnsi="Times New Roman" w:cs="Times New Roman"/>
          <w:sz w:val="24"/>
          <w:szCs w:val="24"/>
        </w:rPr>
        <w:t>. Studi ini juga meliha</w:t>
      </w:r>
      <w:r>
        <w:rPr>
          <w:rFonts w:ascii="Times New Roman" w:hAnsi="Times New Roman" w:cs="Times New Roman"/>
          <w:sz w:val="24"/>
          <w:szCs w:val="24"/>
          <w:lang w:val="en-US"/>
        </w:rPr>
        <w:t xml:space="preserve">t </w:t>
      </w:r>
      <w:r w:rsidRPr="008C333A">
        <w:rPr>
          <w:rFonts w:ascii="Times New Roman" w:hAnsi="Times New Roman" w:cs="Times New Roman"/>
          <w:sz w:val="24"/>
          <w:szCs w:val="24"/>
        </w:rPr>
        <w:t>Potensi bank syariah di Indonesia untuk menciptakan produk keuangan yang lebih beragam</w:t>
      </w:r>
      <w:r>
        <w:rPr>
          <w:rFonts w:ascii="Times New Roman" w:hAnsi="Times New Roman" w:cs="Times New Roman"/>
          <w:sz w:val="24"/>
          <w:szCs w:val="24"/>
          <w:lang w:val="en-US"/>
        </w:rPr>
        <w:t xml:space="preserve"> dengan </w:t>
      </w:r>
      <w:r w:rsidRPr="008C333A">
        <w:rPr>
          <w:rFonts w:ascii="Times New Roman" w:hAnsi="Times New Roman" w:cs="Times New Roman"/>
          <w:sz w:val="24"/>
          <w:szCs w:val="24"/>
        </w:rPr>
        <w:t xml:space="preserve">segmen konsumen yang berbeda. Salah satu segmen yang belum sepenuhnya terlayani adalah </w:t>
      </w:r>
      <w:r>
        <w:rPr>
          <w:rFonts w:ascii="Times New Roman" w:hAnsi="Times New Roman" w:cs="Times New Roman"/>
          <w:sz w:val="24"/>
          <w:szCs w:val="24"/>
          <w:lang w:val="en-US"/>
        </w:rPr>
        <w:t>segmen usia muda</w:t>
      </w:r>
      <w:r w:rsidRPr="008C333A">
        <w:rPr>
          <w:rFonts w:ascii="Times New Roman" w:hAnsi="Times New Roman" w:cs="Times New Roman"/>
          <w:sz w:val="24"/>
          <w:szCs w:val="24"/>
        </w:rPr>
        <w:t xml:space="preserve">, terutama untuk mendukung usaha kecil dan start up yang dikelola </w:t>
      </w:r>
      <w:r>
        <w:rPr>
          <w:rFonts w:ascii="Times New Roman" w:hAnsi="Times New Roman" w:cs="Times New Roman"/>
          <w:sz w:val="24"/>
          <w:szCs w:val="24"/>
          <w:lang w:val="en-US"/>
        </w:rPr>
        <w:t>segme</w:t>
      </w:r>
      <w:r w:rsidRPr="008C333A">
        <w:rPr>
          <w:rFonts w:ascii="Times New Roman" w:hAnsi="Times New Roman" w:cs="Times New Roman"/>
          <w:sz w:val="24"/>
          <w:szCs w:val="24"/>
        </w:rPr>
        <w:t>n</w:t>
      </w:r>
      <w:r>
        <w:rPr>
          <w:rFonts w:ascii="Times New Roman" w:hAnsi="Times New Roman" w:cs="Times New Roman"/>
          <w:sz w:val="24"/>
          <w:szCs w:val="24"/>
          <w:lang w:val="en-US"/>
        </w:rPr>
        <w:t xml:space="preserve"> ini.</w:t>
      </w:r>
    </w:p>
    <w:p w14:paraId="730B6D45" w14:textId="77777777" w:rsidR="00823316" w:rsidRDefault="00823316" w:rsidP="0082331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ab/>
        <w:t>Pengembangan produk dapat juga dilakukan dengan penerapan konsep multi akad (</w:t>
      </w:r>
      <w:r>
        <w:rPr>
          <w:rFonts w:ascii="Times New Roman" w:hAnsi="Times New Roman" w:cs="Times New Roman"/>
          <w:i/>
          <w:iCs/>
          <w:sz w:val="24"/>
          <w:szCs w:val="24"/>
          <w:lang w:val="en-US"/>
        </w:rPr>
        <w:t>hibryd contract</w:t>
      </w:r>
      <w:r>
        <w:rPr>
          <w:rFonts w:ascii="Times New Roman" w:hAnsi="Times New Roman" w:cs="Times New Roman"/>
          <w:sz w:val="24"/>
          <w:szCs w:val="24"/>
          <w:lang w:val="en-US"/>
        </w:rPr>
        <w:t xml:space="preserve">). </w:t>
      </w:r>
      <w:r w:rsidRPr="008E30A2">
        <w:rPr>
          <w:rFonts w:ascii="Times New Roman" w:hAnsi="Times New Roman" w:cs="Times New Roman"/>
          <w:sz w:val="24"/>
          <w:szCs w:val="24"/>
        </w:rPr>
        <w:t>Bentuk akad tunggal sudah tidak mampu meresponi transaksi keuangan kontemporer. Metode </w:t>
      </w:r>
      <w:r w:rsidRPr="008E30A2">
        <w:rPr>
          <w:rFonts w:ascii="Times New Roman" w:hAnsi="Times New Roman" w:cs="Times New Roman"/>
          <w:i/>
          <w:iCs/>
          <w:sz w:val="24"/>
          <w:szCs w:val="24"/>
        </w:rPr>
        <w:t>hybrid contracy </w:t>
      </w:r>
      <w:r w:rsidRPr="008E30A2">
        <w:rPr>
          <w:rFonts w:ascii="Times New Roman" w:hAnsi="Times New Roman" w:cs="Times New Roman"/>
          <w:sz w:val="24"/>
          <w:szCs w:val="24"/>
        </w:rPr>
        <w:t>seharusnya menjadi unggulan dalam pengembangan produk. Dr Mabid Al-Jarhi, mantan direktur IRTI IDB pernah mengatakan, kombinasi akad di zaman sekarang adalah sebuah keniscayaan. Cuma masalahnya, literatur ekonomi syariah yang ada di Indonesia sudah lama mengembangkan teori bahwa syariah tidak membolehkan dua akad dalam satu transaksi akad (</w:t>
      </w:r>
      <w:r w:rsidRPr="008E30A2">
        <w:rPr>
          <w:rFonts w:ascii="Times New Roman" w:hAnsi="Times New Roman" w:cs="Times New Roman"/>
          <w:i/>
          <w:iCs/>
          <w:sz w:val="24"/>
          <w:szCs w:val="24"/>
        </w:rPr>
        <w:t>two in one</w:t>
      </w:r>
      <w:r w:rsidRPr="008E30A2">
        <w:rPr>
          <w:rFonts w:ascii="Times New Roman" w:hAnsi="Times New Roman" w:cs="Times New Roman"/>
          <w:sz w:val="24"/>
          <w:szCs w:val="24"/>
        </w:rPr>
        <w:t>). Larangan ini ditafsirkan secara dangkal dan salah, sehingga menyempitkan pengembangan produk bank syariah. Padahal syariah membolehkannya dalam ruang lingkup yang sangat luas</w:t>
      </w:r>
      <w:r>
        <w:rPr>
          <w:rFonts w:ascii="Times New Roman" w:hAnsi="Times New Roman" w:cs="Times New Roman"/>
          <w:sz w:val="24"/>
          <w:szCs w:val="24"/>
          <w:lang w:val="en-US"/>
        </w:rPr>
        <w:t xml:space="preserve"> (Mingka, 2013).</w:t>
      </w:r>
    </w:p>
    <w:p w14:paraId="186BF7FD" w14:textId="77777777" w:rsidR="00823316" w:rsidRDefault="00823316" w:rsidP="0082331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E30A2">
        <w:rPr>
          <w:rFonts w:ascii="Times New Roman" w:hAnsi="Times New Roman" w:cs="Times New Roman"/>
          <w:sz w:val="24"/>
          <w:szCs w:val="24"/>
          <w:lang w:val="en-US"/>
        </w:rPr>
        <w:t xml:space="preserve">Berlakunya </w:t>
      </w:r>
      <w:r>
        <w:rPr>
          <w:rFonts w:ascii="Times New Roman" w:hAnsi="Times New Roman" w:cs="Times New Roman"/>
          <w:sz w:val="24"/>
          <w:szCs w:val="24"/>
          <w:lang w:val="en-US"/>
        </w:rPr>
        <w:t>multi akad</w:t>
      </w:r>
      <w:r w:rsidRPr="008E30A2">
        <w:rPr>
          <w:rFonts w:ascii="Times New Roman" w:hAnsi="Times New Roman" w:cs="Times New Roman"/>
          <w:sz w:val="24"/>
          <w:szCs w:val="24"/>
          <w:lang w:val="en-US"/>
        </w:rPr>
        <w:t xml:space="preserve"> untuk keperluan pengembangan instrumen perbankan dan struktur keuangan </w:t>
      </w:r>
      <w:r>
        <w:rPr>
          <w:rFonts w:ascii="Times New Roman" w:hAnsi="Times New Roman" w:cs="Times New Roman"/>
          <w:sz w:val="24"/>
          <w:szCs w:val="24"/>
          <w:lang w:val="en-US"/>
        </w:rPr>
        <w:t xml:space="preserve">Syariah </w:t>
      </w:r>
      <w:r w:rsidRPr="008E30A2">
        <w:rPr>
          <w:rFonts w:ascii="Times New Roman" w:hAnsi="Times New Roman" w:cs="Times New Roman"/>
          <w:sz w:val="24"/>
          <w:szCs w:val="24"/>
          <w:lang w:val="en-US"/>
        </w:rPr>
        <w:t>dengan cara yang tidak bertentangan dengan sumber eksplisit</w:t>
      </w:r>
      <w:r>
        <w:rPr>
          <w:rFonts w:ascii="Times New Roman" w:hAnsi="Times New Roman" w:cs="Times New Roman"/>
          <w:sz w:val="24"/>
          <w:szCs w:val="24"/>
          <w:lang w:val="en-US"/>
        </w:rPr>
        <w:t xml:space="preserve">. </w:t>
      </w:r>
      <w:r w:rsidRPr="008E30A2">
        <w:rPr>
          <w:rFonts w:ascii="Times New Roman" w:hAnsi="Times New Roman" w:cs="Times New Roman"/>
          <w:sz w:val="24"/>
          <w:szCs w:val="24"/>
          <w:lang w:val="en-US"/>
        </w:rPr>
        <w:t>Dengan kata lain,</w:t>
      </w:r>
      <w:r>
        <w:rPr>
          <w:rFonts w:ascii="Times New Roman" w:hAnsi="Times New Roman" w:cs="Times New Roman"/>
          <w:sz w:val="24"/>
          <w:szCs w:val="24"/>
          <w:lang w:val="en-US"/>
        </w:rPr>
        <w:t xml:space="preserve"> </w:t>
      </w:r>
      <w:r w:rsidRPr="008E30A2">
        <w:rPr>
          <w:rFonts w:ascii="Times New Roman" w:hAnsi="Times New Roman" w:cs="Times New Roman"/>
          <w:sz w:val="24"/>
          <w:szCs w:val="24"/>
          <w:lang w:val="en-US"/>
        </w:rPr>
        <w:t xml:space="preserve">produk yang disusun berdasarkan </w:t>
      </w:r>
      <w:r>
        <w:rPr>
          <w:rFonts w:ascii="Times New Roman" w:hAnsi="Times New Roman" w:cs="Times New Roman"/>
          <w:sz w:val="24"/>
          <w:szCs w:val="24"/>
          <w:lang w:val="en-US"/>
        </w:rPr>
        <w:t>multi akad</w:t>
      </w:r>
      <w:r w:rsidRPr="008E30A2">
        <w:rPr>
          <w:rFonts w:ascii="Times New Roman" w:hAnsi="Times New Roman" w:cs="Times New Roman"/>
          <w:sz w:val="24"/>
          <w:szCs w:val="24"/>
          <w:lang w:val="en-US"/>
        </w:rPr>
        <w:t xml:space="preserve"> tidak bermaksud untuk melegalkan transaksi yang melanggar hukum seperti</w:t>
      </w:r>
      <w:r>
        <w:rPr>
          <w:rFonts w:ascii="Times New Roman" w:hAnsi="Times New Roman" w:cs="Times New Roman"/>
          <w:sz w:val="24"/>
          <w:szCs w:val="24"/>
          <w:lang w:val="en-US"/>
        </w:rPr>
        <w:t xml:space="preserve"> </w:t>
      </w:r>
      <w:r w:rsidRPr="008E30A2">
        <w:rPr>
          <w:rFonts w:ascii="Times New Roman" w:hAnsi="Times New Roman" w:cs="Times New Roman"/>
          <w:sz w:val="24"/>
          <w:szCs w:val="24"/>
          <w:lang w:val="en-US"/>
        </w:rPr>
        <w:t>ribā, gharar dan maysir. Parameter syariah atau pembatasan syariah juga telah diterapkan</w:t>
      </w:r>
      <w:r>
        <w:rPr>
          <w:rFonts w:ascii="Times New Roman" w:hAnsi="Times New Roman" w:cs="Times New Roman"/>
          <w:sz w:val="24"/>
          <w:szCs w:val="24"/>
          <w:lang w:val="en-US"/>
        </w:rPr>
        <w:t xml:space="preserve"> </w:t>
      </w:r>
      <w:r w:rsidRPr="008E30A2">
        <w:rPr>
          <w:rFonts w:ascii="Times New Roman" w:hAnsi="Times New Roman" w:cs="Times New Roman"/>
          <w:sz w:val="24"/>
          <w:szCs w:val="24"/>
          <w:lang w:val="en-US"/>
        </w:rPr>
        <w:t>dengan standar syariah internasional seperti AAOIFI dalam melakukan pembatasan pada produk dan layanan yang</w:t>
      </w:r>
      <w:r>
        <w:rPr>
          <w:rFonts w:ascii="Times New Roman" w:hAnsi="Times New Roman" w:cs="Times New Roman"/>
          <w:sz w:val="24"/>
          <w:szCs w:val="24"/>
          <w:lang w:val="en-US"/>
        </w:rPr>
        <w:t xml:space="preserve"> </w:t>
      </w:r>
      <w:r w:rsidRPr="008E30A2">
        <w:rPr>
          <w:rFonts w:ascii="Times New Roman" w:hAnsi="Times New Roman" w:cs="Times New Roman"/>
          <w:sz w:val="24"/>
          <w:szCs w:val="24"/>
          <w:lang w:val="en-US"/>
        </w:rPr>
        <w:t xml:space="preserve">memanfaatkan </w:t>
      </w:r>
      <w:r>
        <w:rPr>
          <w:rFonts w:ascii="Times New Roman" w:hAnsi="Times New Roman" w:cs="Times New Roman"/>
          <w:i/>
          <w:iCs/>
          <w:sz w:val="24"/>
          <w:szCs w:val="24"/>
          <w:lang w:val="en-US"/>
        </w:rPr>
        <w:t>hybrid contract</w:t>
      </w:r>
      <w:r>
        <w:rPr>
          <w:rFonts w:ascii="Times New Roman" w:hAnsi="Times New Roman" w:cs="Times New Roman"/>
          <w:sz w:val="24"/>
          <w:szCs w:val="24"/>
          <w:lang w:val="en-US"/>
        </w:rPr>
        <w:t xml:space="preserve"> (Mihajat, 2014).</w:t>
      </w:r>
    </w:p>
    <w:p w14:paraId="01156B92" w14:textId="77777777" w:rsidR="00823316" w:rsidRDefault="00823316" w:rsidP="0082331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B1C20">
        <w:rPr>
          <w:rFonts w:ascii="Times New Roman" w:hAnsi="Times New Roman" w:cs="Times New Roman"/>
          <w:i/>
          <w:iCs/>
          <w:sz w:val="24"/>
          <w:szCs w:val="24"/>
          <w:lang w:val="en-US"/>
        </w:rPr>
        <w:t xml:space="preserve">Product Development </w:t>
      </w:r>
      <w:r>
        <w:rPr>
          <w:rFonts w:ascii="Times New Roman" w:hAnsi="Times New Roman" w:cs="Times New Roman"/>
          <w:sz w:val="24"/>
          <w:szCs w:val="24"/>
          <w:lang w:val="en-US"/>
        </w:rPr>
        <w:t>merupakan proses yang komplek melibatkan banyak langkah-langkah dan membutuhkan masukan dari berbagai departemen di sebuah bank, dibutuhkan penelitian secara empiris sehingga diperoleh apa kendala yang dihadapi bank dalam pengembangan produknya (Ahmed, 2011).</w:t>
      </w:r>
    </w:p>
    <w:p w14:paraId="2DCC7E88" w14:textId="77777777" w:rsidR="00823316" w:rsidRDefault="00823316" w:rsidP="00823316">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F5124">
        <w:rPr>
          <w:rFonts w:ascii="Times New Roman" w:hAnsi="Times New Roman" w:cs="Times New Roman"/>
          <w:sz w:val="24"/>
          <w:szCs w:val="24"/>
          <w:lang w:val="en-US"/>
        </w:rPr>
        <w:t xml:space="preserve">Pengembangan produk keuangan syariah </w:t>
      </w:r>
      <w:r>
        <w:rPr>
          <w:rFonts w:ascii="Times New Roman" w:hAnsi="Times New Roman" w:cs="Times New Roman"/>
          <w:sz w:val="24"/>
          <w:szCs w:val="24"/>
          <w:lang w:val="en-US"/>
        </w:rPr>
        <w:t>merupakan</w:t>
      </w:r>
      <w:r w:rsidRPr="00AF5124">
        <w:rPr>
          <w:rFonts w:ascii="Times New Roman" w:hAnsi="Times New Roman" w:cs="Times New Roman"/>
          <w:sz w:val="24"/>
          <w:szCs w:val="24"/>
          <w:lang w:val="en-US"/>
        </w:rPr>
        <w:t xml:space="preserve"> area dinamis yang membutuhkan sekumpulan ahli</w:t>
      </w:r>
      <w:r>
        <w:rPr>
          <w:rFonts w:ascii="Times New Roman" w:hAnsi="Times New Roman" w:cs="Times New Roman"/>
          <w:sz w:val="24"/>
          <w:szCs w:val="24"/>
          <w:lang w:val="en-US"/>
        </w:rPr>
        <w:t xml:space="preserve"> dari</w:t>
      </w:r>
      <w:r w:rsidRPr="00AF5124">
        <w:rPr>
          <w:rFonts w:ascii="Times New Roman" w:hAnsi="Times New Roman" w:cs="Times New Roman"/>
          <w:sz w:val="24"/>
          <w:szCs w:val="24"/>
          <w:lang w:val="en-US"/>
        </w:rPr>
        <w:t xml:space="preserve"> berbagai latar belakang untuk datang dengan produk yang memenuhi kebutuhan</w:t>
      </w:r>
      <w:r>
        <w:rPr>
          <w:rFonts w:ascii="Times New Roman" w:hAnsi="Times New Roman" w:cs="Times New Roman"/>
          <w:sz w:val="24"/>
          <w:szCs w:val="24"/>
          <w:lang w:val="en-US"/>
        </w:rPr>
        <w:t xml:space="preserve"> </w:t>
      </w:r>
      <w:r w:rsidRPr="00AF5124">
        <w:rPr>
          <w:rFonts w:ascii="Times New Roman" w:hAnsi="Times New Roman" w:cs="Times New Roman"/>
          <w:sz w:val="24"/>
          <w:szCs w:val="24"/>
          <w:lang w:val="en-US"/>
        </w:rPr>
        <w:t xml:space="preserve">nasabah dan </w:t>
      </w:r>
      <w:r>
        <w:rPr>
          <w:rFonts w:ascii="Times New Roman" w:hAnsi="Times New Roman" w:cs="Times New Roman"/>
          <w:sz w:val="24"/>
          <w:szCs w:val="24"/>
          <w:lang w:val="en-US"/>
        </w:rPr>
        <w:t>menghadirkan</w:t>
      </w:r>
      <w:r w:rsidRPr="00AF5124">
        <w:rPr>
          <w:rFonts w:ascii="Times New Roman" w:hAnsi="Times New Roman" w:cs="Times New Roman"/>
          <w:sz w:val="24"/>
          <w:szCs w:val="24"/>
          <w:lang w:val="en-US"/>
        </w:rPr>
        <w:t xml:space="preserve"> nilai perbankan dan keuangan syariah. Oleh karena itu, sangat penting</w:t>
      </w:r>
      <w:r>
        <w:rPr>
          <w:rFonts w:ascii="Times New Roman" w:hAnsi="Times New Roman" w:cs="Times New Roman"/>
          <w:sz w:val="24"/>
          <w:szCs w:val="24"/>
          <w:lang w:val="en-US"/>
        </w:rPr>
        <w:t xml:space="preserve"> </w:t>
      </w:r>
      <w:r w:rsidRPr="00AF5124">
        <w:rPr>
          <w:rFonts w:ascii="Times New Roman" w:hAnsi="Times New Roman" w:cs="Times New Roman"/>
          <w:sz w:val="24"/>
          <w:szCs w:val="24"/>
          <w:lang w:val="en-US"/>
        </w:rPr>
        <w:t xml:space="preserve">lembaga keuangan syariah untuk </w:t>
      </w:r>
      <w:r>
        <w:rPr>
          <w:rFonts w:ascii="Times New Roman" w:hAnsi="Times New Roman" w:cs="Times New Roman"/>
          <w:sz w:val="24"/>
          <w:szCs w:val="24"/>
          <w:lang w:val="en-US"/>
        </w:rPr>
        <w:t xml:space="preserve">beradaptasi dengan produk konvensional </w:t>
      </w:r>
      <w:r w:rsidRPr="00AF5124">
        <w:rPr>
          <w:rFonts w:ascii="Times New Roman" w:hAnsi="Times New Roman" w:cs="Times New Roman"/>
          <w:sz w:val="24"/>
          <w:szCs w:val="24"/>
          <w:lang w:val="en-US"/>
        </w:rPr>
        <w:t xml:space="preserve">dan merangsang ide-ide baru yang akan membantu perbankan dan industri keuangan </w:t>
      </w:r>
      <w:r>
        <w:rPr>
          <w:rFonts w:ascii="Times New Roman" w:hAnsi="Times New Roman" w:cs="Times New Roman"/>
          <w:sz w:val="24"/>
          <w:szCs w:val="24"/>
          <w:lang w:val="en-US"/>
        </w:rPr>
        <w:t xml:space="preserve">Syariah </w:t>
      </w:r>
      <w:r w:rsidRPr="00AF5124">
        <w:rPr>
          <w:rFonts w:ascii="Times New Roman" w:hAnsi="Times New Roman" w:cs="Times New Roman"/>
          <w:sz w:val="24"/>
          <w:szCs w:val="24"/>
          <w:lang w:val="en-US"/>
        </w:rPr>
        <w:t xml:space="preserve">Memelihara. Mungkin, aspek Syariah adalah area paling unik dari produk keuangan </w:t>
      </w:r>
      <w:r>
        <w:rPr>
          <w:rFonts w:ascii="Times New Roman" w:hAnsi="Times New Roman" w:cs="Times New Roman"/>
          <w:sz w:val="24"/>
          <w:szCs w:val="24"/>
          <w:lang w:val="en-US"/>
        </w:rPr>
        <w:t xml:space="preserve">Syariah </w:t>
      </w:r>
      <w:r w:rsidRPr="00AF5124">
        <w:rPr>
          <w:rFonts w:ascii="Times New Roman" w:hAnsi="Times New Roman" w:cs="Times New Roman"/>
          <w:sz w:val="24"/>
          <w:szCs w:val="24"/>
          <w:lang w:val="en-US"/>
        </w:rPr>
        <w:t>yang seharusnya d</w:t>
      </w:r>
      <w:r>
        <w:rPr>
          <w:rFonts w:ascii="Times New Roman" w:hAnsi="Times New Roman" w:cs="Times New Roman"/>
          <w:sz w:val="24"/>
          <w:szCs w:val="24"/>
          <w:lang w:val="en-US"/>
        </w:rPr>
        <w:t xml:space="preserve">ihadirkan </w:t>
      </w:r>
      <w:r w:rsidRPr="00AF5124">
        <w:rPr>
          <w:rFonts w:ascii="Times New Roman" w:hAnsi="Times New Roman" w:cs="Times New Roman"/>
          <w:sz w:val="24"/>
          <w:szCs w:val="24"/>
          <w:lang w:val="en-US"/>
        </w:rPr>
        <w:t>sejak awal hingga akhir proses.</w:t>
      </w:r>
      <w:r>
        <w:rPr>
          <w:rFonts w:ascii="Times New Roman" w:hAnsi="Times New Roman" w:cs="Times New Roman"/>
          <w:sz w:val="24"/>
          <w:szCs w:val="24"/>
          <w:lang w:val="en-US"/>
        </w:rPr>
        <w:t xml:space="preserve"> </w:t>
      </w:r>
      <w:r w:rsidRPr="00AF5124">
        <w:rPr>
          <w:rFonts w:ascii="Times New Roman" w:hAnsi="Times New Roman" w:cs="Times New Roman"/>
          <w:sz w:val="24"/>
          <w:szCs w:val="24"/>
          <w:lang w:val="en-US"/>
        </w:rPr>
        <w:t xml:space="preserve">Inti dari masalah ini adalah </w:t>
      </w:r>
      <w:r>
        <w:rPr>
          <w:rFonts w:ascii="Times New Roman" w:hAnsi="Times New Roman" w:cs="Times New Roman"/>
          <w:sz w:val="24"/>
          <w:szCs w:val="24"/>
          <w:lang w:val="en-US"/>
        </w:rPr>
        <w:t>kreasi</w:t>
      </w:r>
      <w:r w:rsidRPr="00AF5124">
        <w:rPr>
          <w:rFonts w:ascii="Times New Roman" w:hAnsi="Times New Roman" w:cs="Times New Roman"/>
          <w:sz w:val="24"/>
          <w:szCs w:val="24"/>
          <w:lang w:val="en-US"/>
        </w:rPr>
        <w:t xml:space="preserve"> dan inovasi dari</w:t>
      </w:r>
      <w:r>
        <w:rPr>
          <w:rFonts w:ascii="Times New Roman" w:hAnsi="Times New Roman" w:cs="Times New Roman"/>
          <w:sz w:val="24"/>
          <w:szCs w:val="24"/>
          <w:lang w:val="en-US"/>
        </w:rPr>
        <w:t xml:space="preserve"> </w:t>
      </w:r>
      <w:r w:rsidRPr="00AF5124">
        <w:rPr>
          <w:rFonts w:ascii="Times New Roman" w:hAnsi="Times New Roman" w:cs="Times New Roman"/>
          <w:sz w:val="24"/>
          <w:szCs w:val="24"/>
          <w:lang w:val="en-US"/>
        </w:rPr>
        <w:t xml:space="preserve">produk yang </w:t>
      </w:r>
      <w:r>
        <w:rPr>
          <w:rFonts w:ascii="Times New Roman" w:hAnsi="Times New Roman" w:cs="Times New Roman"/>
          <w:sz w:val="24"/>
          <w:szCs w:val="24"/>
          <w:lang w:val="en-US"/>
        </w:rPr>
        <w:t xml:space="preserve">dapat diterima secara islami dan secara ekonomi, produk tersebut dapat diterima semua lapisan masyarakat. </w:t>
      </w:r>
      <w:r w:rsidRPr="00AF5124">
        <w:rPr>
          <w:rFonts w:ascii="Times New Roman" w:hAnsi="Times New Roman" w:cs="Times New Roman"/>
          <w:sz w:val="24"/>
          <w:szCs w:val="24"/>
          <w:lang w:val="en-US"/>
        </w:rPr>
        <w:t xml:space="preserve">Perbankan dan lembaga keuangan syariah </w:t>
      </w:r>
      <w:r>
        <w:rPr>
          <w:rFonts w:ascii="Times New Roman" w:hAnsi="Times New Roman" w:cs="Times New Roman"/>
          <w:sz w:val="24"/>
          <w:szCs w:val="24"/>
          <w:lang w:val="en-US"/>
        </w:rPr>
        <w:t xml:space="preserve">di Malaysia </w:t>
      </w:r>
      <w:r w:rsidRPr="00AF5124">
        <w:rPr>
          <w:rFonts w:ascii="Times New Roman" w:hAnsi="Times New Roman" w:cs="Times New Roman"/>
          <w:sz w:val="24"/>
          <w:szCs w:val="24"/>
          <w:lang w:val="en-US"/>
        </w:rPr>
        <w:t>memiliki banyak hal untuk ditawarkan se</w:t>
      </w:r>
      <w:r>
        <w:rPr>
          <w:rFonts w:ascii="Times New Roman" w:hAnsi="Times New Roman" w:cs="Times New Roman"/>
          <w:sz w:val="24"/>
          <w:szCs w:val="24"/>
          <w:lang w:val="en-US"/>
        </w:rPr>
        <w:t>bagaimana mereka dapat mengembangkan berbagai produk yang memuaskan.</w:t>
      </w:r>
      <w:r w:rsidRPr="00AF5124">
        <w:rPr>
          <w:rFonts w:ascii="Times New Roman" w:hAnsi="Times New Roman" w:cs="Times New Roman"/>
          <w:sz w:val="24"/>
          <w:szCs w:val="24"/>
          <w:lang w:val="en-US"/>
        </w:rPr>
        <w:t xml:space="preserve"> Lembaga perbankan syariah di Malaysia telah memperkenalkan</w:t>
      </w:r>
      <w:r>
        <w:rPr>
          <w:rFonts w:ascii="Times New Roman" w:hAnsi="Times New Roman" w:cs="Times New Roman"/>
          <w:sz w:val="24"/>
          <w:szCs w:val="24"/>
          <w:lang w:val="en-US"/>
        </w:rPr>
        <w:t xml:space="preserve"> </w:t>
      </w:r>
      <w:r w:rsidRPr="00AF5124">
        <w:rPr>
          <w:rFonts w:ascii="Times New Roman" w:hAnsi="Times New Roman" w:cs="Times New Roman"/>
          <w:sz w:val="24"/>
          <w:szCs w:val="24"/>
          <w:lang w:val="en-US"/>
        </w:rPr>
        <w:t xml:space="preserve">fasilitas </w:t>
      </w:r>
      <w:r>
        <w:rPr>
          <w:rFonts w:ascii="Times New Roman" w:hAnsi="Times New Roman" w:cs="Times New Roman"/>
          <w:sz w:val="24"/>
          <w:szCs w:val="24"/>
          <w:lang w:val="en-US"/>
        </w:rPr>
        <w:t>yang sama dengan di konvensional namun tentunya sesuai dengan prinsip</w:t>
      </w:r>
      <w:r w:rsidRPr="00AF5124">
        <w:rPr>
          <w:rFonts w:ascii="Times New Roman" w:hAnsi="Times New Roman" w:cs="Times New Roman"/>
          <w:sz w:val="24"/>
          <w:szCs w:val="24"/>
          <w:lang w:val="en-US"/>
        </w:rPr>
        <w:t xml:space="preserve"> syariah. Pengalaman mereka yang luas harus dikemukakan </w:t>
      </w:r>
      <w:r>
        <w:rPr>
          <w:rFonts w:ascii="Times New Roman" w:hAnsi="Times New Roman" w:cs="Times New Roman"/>
          <w:sz w:val="24"/>
          <w:szCs w:val="24"/>
          <w:lang w:val="en-US"/>
        </w:rPr>
        <w:t xml:space="preserve">baik itu dalam </w:t>
      </w:r>
      <w:r w:rsidRPr="00AF5124">
        <w:rPr>
          <w:rFonts w:ascii="Times New Roman" w:hAnsi="Times New Roman" w:cs="Times New Roman"/>
          <w:sz w:val="24"/>
          <w:szCs w:val="24"/>
          <w:lang w:val="en-US"/>
        </w:rPr>
        <w:t xml:space="preserve">diskusi, perbandingan, </w:t>
      </w:r>
      <w:r>
        <w:rPr>
          <w:rFonts w:ascii="Times New Roman" w:hAnsi="Times New Roman" w:cs="Times New Roman"/>
          <w:sz w:val="24"/>
          <w:szCs w:val="24"/>
          <w:lang w:val="en-US"/>
        </w:rPr>
        <w:t>maupun</w:t>
      </w:r>
      <w:r w:rsidRPr="00AF5124">
        <w:rPr>
          <w:rFonts w:ascii="Times New Roman" w:hAnsi="Times New Roman" w:cs="Times New Roman"/>
          <w:sz w:val="24"/>
          <w:szCs w:val="24"/>
          <w:lang w:val="en-US"/>
        </w:rPr>
        <w:t xml:space="preserve"> analisis. Hasilnya dapat mempercepat proses</w:t>
      </w:r>
      <w:r>
        <w:rPr>
          <w:rFonts w:ascii="Times New Roman" w:hAnsi="Times New Roman" w:cs="Times New Roman"/>
          <w:sz w:val="24"/>
          <w:szCs w:val="24"/>
          <w:lang w:val="en-US"/>
        </w:rPr>
        <w:t xml:space="preserve"> </w:t>
      </w:r>
      <w:r w:rsidRPr="00AF5124">
        <w:rPr>
          <w:rFonts w:ascii="Times New Roman" w:hAnsi="Times New Roman" w:cs="Times New Roman"/>
          <w:sz w:val="24"/>
          <w:szCs w:val="24"/>
          <w:lang w:val="en-US"/>
        </w:rPr>
        <w:t xml:space="preserve">pengembangan produk keuangan dan </w:t>
      </w:r>
      <w:r w:rsidRPr="00AF5124">
        <w:rPr>
          <w:rFonts w:ascii="Times New Roman" w:hAnsi="Times New Roman" w:cs="Times New Roman"/>
          <w:sz w:val="24"/>
          <w:szCs w:val="24"/>
          <w:lang w:val="en-US"/>
        </w:rPr>
        <w:lastRenderedPageBreak/>
        <w:t>dapat membantu para praktisi untuk</w:t>
      </w:r>
      <w:r>
        <w:rPr>
          <w:rFonts w:ascii="Times New Roman" w:hAnsi="Times New Roman" w:cs="Times New Roman"/>
          <w:sz w:val="24"/>
          <w:szCs w:val="24"/>
          <w:lang w:val="en-US"/>
        </w:rPr>
        <w:t xml:space="preserve"> menawarkan </w:t>
      </w:r>
      <w:r w:rsidRPr="00AF5124">
        <w:rPr>
          <w:rFonts w:ascii="Times New Roman" w:hAnsi="Times New Roman" w:cs="Times New Roman"/>
          <w:sz w:val="24"/>
          <w:szCs w:val="24"/>
          <w:lang w:val="en-US"/>
        </w:rPr>
        <w:t>produk keuangan yang disukai</w:t>
      </w:r>
      <w:r>
        <w:rPr>
          <w:rFonts w:ascii="Times New Roman" w:hAnsi="Times New Roman" w:cs="Times New Roman"/>
          <w:sz w:val="24"/>
          <w:szCs w:val="24"/>
          <w:lang w:val="en-US"/>
        </w:rPr>
        <w:t xml:space="preserve"> keduanya,</w:t>
      </w:r>
      <w:r w:rsidRPr="00AF5124">
        <w:rPr>
          <w:rFonts w:ascii="Times New Roman" w:hAnsi="Times New Roman" w:cs="Times New Roman"/>
          <w:sz w:val="24"/>
          <w:szCs w:val="24"/>
          <w:lang w:val="en-US"/>
        </w:rPr>
        <w:t xml:space="preserve"> </w:t>
      </w:r>
      <w:r>
        <w:rPr>
          <w:rFonts w:ascii="Times New Roman" w:hAnsi="Times New Roman" w:cs="Times New Roman"/>
          <w:sz w:val="24"/>
          <w:szCs w:val="24"/>
          <w:lang w:val="en-US"/>
        </w:rPr>
        <w:t>nasabah dan praktisi (Muda, Jalil, 2007)</w:t>
      </w:r>
      <w:r w:rsidRPr="00AF5124">
        <w:rPr>
          <w:rFonts w:ascii="Times New Roman" w:hAnsi="Times New Roman" w:cs="Times New Roman"/>
          <w:sz w:val="24"/>
          <w:szCs w:val="24"/>
          <w:lang w:val="en-US"/>
        </w:rPr>
        <w:t>.</w:t>
      </w:r>
    </w:p>
    <w:p w14:paraId="191EED9E" w14:textId="77777777" w:rsidR="00823316" w:rsidRPr="00451F04" w:rsidRDefault="00823316" w:rsidP="00823316">
      <w:pPr>
        <w:pStyle w:val="HTMLPreformatted"/>
        <w:jc w:val="both"/>
        <w:rPr>
          <w:rFonts w:ascii="Times New Roman" w:hAnsi="Times New Roman" w:cs="Times New Roman"/>
          <w:sz w:val="40"/>
          <w:szCs w:val="40"/>
          <w:lang w:val="en-US"/>
        </w:rPr>
      </w:pPr>
      <w:r>
        <w:rPr>
          <w:rFonts w:ascii="Times New Roman" w:hAnsi="Times New Roman" w:cs="Times New Roman"/>
          <w:sz w:val="24"/>
          <w:szCs w:val="24"/>
          <w:lang w:val="en-US"/>
        </w:rPr>
        <w:tab/>
        <w:t>Produk perbankan yang paling banyak diminati masyarakat saat ini adalah Murabahah dan Musyarakah</w:t>
      </w:r>
      <w:r>
        <w:t xml:space="preserve">. </w:t>
      </w:r>
      <w:r>
        <w:rPr>
          <w:rFonts w:ascii="Times New Roman" w:hAnsi="Times New Roman" w:cs="Times New Roman"/>
          <w:sz w:val="24"/>
          <w:szCs w:val="24"/>
          <w:lang w:val="en-US"/>
        </w:rPr>
        <w:t>Dalam buku panduan Standard Produk Perbankan Syariah Murabahah menerangkan</w:t>
      </w:r>
      <w:r w:rsidRPr="00451F04">
        <w:rPr>
          <w:rFonts w:ascii="Times New Roman" w:hAnsi="Times New Roman" w:cs="Times New Roman"/>
          <w:sz w:val="24"/>
          <w:szCs w:val="24"/>
        </w:rPr>
        <w:t xml:space="preserve"> Murabahah secara umum diterapkan melalui mekanisme jual beli barang secara cicilan dengan penambahan margin keuntungan bagi bank. Porsi pembiayaan dengan akad Murabahah saat ini berkontribusi </w:t>
      </w:r>
      <w:r>
        <w:rPr>
          <w:rFonts w:ascii="Times New Roman" w:hAnsi="Times New Roman" w:cs="Times New Roman"/>
          <w:sz w:val="24"/>
          <w:szCs w:val="24"/>
        </w:rPr>
        <w:t>58</w:t>
      </w:r>
      <w:r w:rsidRPr="00451F04">
        <w:rPr>
          <w:rFonts w:ascii="Times New Roman" w:hAnsi="Times New Roman" w:cs="Times New Roman"/>
          <w:sz w:val="24"/>
          <w:szCs w:val="24"/>
        </w:rPr>
        <w:t>% dari total pembiayaan Perbankan Syariah Indonesia. Namun dalam praktiknya di lapangan, pembiayaan Murabahah masih dipersepsikan dan diimplementasikan secara beragam oleh perbankan syariah, sehingga diperlukan standarisasi produk secara teknis operasional yang bersifat standar minimum sebagai referensi pelaksanaan produk sehingga dapat memenuhi ketentuan syariah dan peraturan perundangundangan serta prinsip kehati-hatian</w:t>
      </w:r>
      <w:r>
        <w:rPr>
          <w:rFonts w:ascii="Times New Roman" w:hAnsi="Times New Roman" w:cs="Times New Roman"/>
          <w:sz w:val="24"/>
          <w:szCs w:val="24"/>
        </w:rPr>
        <w:t xml:space="preserve">. </w:t>
      </w:r>
      <w:r w:rsidRPr="00451F04">
        <w:rPr>
          <w:rFonts w:ascii="Times New Roman" w:hAnsi="Times New Roman" w:cs="Times New Roman"/>
          <w:sz w:val="24"/>
          <w:szCs w:val="24"/>
        </w:rPr>
        <w:t>Pembiayaan dengan skema Murabahah telah diaplikasikan sebagai produk unggulan perbankan syariah di berbagai belahan dunia meskipun praktik di lapangan masih memerlukan panduan standar produk untuk menghindari adanya berbagai penyimpangan</w:t>
      </w:r>
      <w:r>
        <w:rPr>
          <w:rFonts w:ascii="Times New Roman" w:hAnsi="Times New Roman" w:cs="Times New Roman"/>
          <w:sz w:val="24"/>
          <w:szCs w:val="24"/>
        </w:rPr>
        <w:t>.</w:t>
      </w:r>
      <w:r w:rsidRPr="00451F04">
        <w:rPr>
          <w:rFonts w:asciiTheme="minorHAnsi" w:eastAsiaTheme="minorHAnsi" w:hAnsiTheme="minorHAnsi" w:cstheme="minorBidi"/>
          <w:sz w:val="22"/>
          <w:szCs w:val="22"/>
          <w:lang w:eastAsia="en-US"/>
        </w:rPr>
        <w:t xml:space="preserve"> </w:t>
      </w:r>
      <w:r w:rsidRPr="00451F04">
        <w:rPr>
          <w:rFonts w:ascii="Times New Roman" w:hAnsi="Times New Roman" w:cs="Times New Roman"/>
          <w:sz w:val="24"/>
          <w:szCs w:val="24"/>
        </w:rPr>
        <w:t>Mekanisme pembiayaan Murabahah mempunyai beberapa ciri atau elemen dasar. Yang paling utama dan membedakan pembiayaan Murabahah dengan kredit konvensional adalah adanya wujud barang sebagai underlying asset of transaction dimana barang harus tetap dalam tanggungan bank selama transaksi antara bank dan nasabah belum selesai</w:t>
      </w:r>
    </w:p>
    <w:p w14:paraId="528E8CF1" w14:textId="77777777" w:rsidR="00823316"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lang w:val="en-US"/>
        </w:rPr>
        <w:tab/>
        <w:t xml:space="preserve">Begitu halnya juga dengan produk Musyarakah dan Musyarakah Mutanaqishah, keduanya diterapkan standarisasi untuk meningkatkan produk Musyarakah dan Musyarakah Mutanaqishah baik secara kualitas maupun kuantitas. </w:t>
      </w:r>
      <w:r w:rsidRPr="00451F04">
        <w:rPr>
          <w:rFonts w:ascii="Times New Roman" w:hAnsi="Times New Roman" w:cs="Times New Roman"/>
          <w:sz w:val="24"/>
          <w:szCs w:val="24"/>
        </w:rPr>
        <w:t>Secara bahasa Musyarakah adalah bentuk umum dari usaha bagi hasil di mana dua orang atau lebih menyumbangkan pembiayaan dan manajemen usaha, dengan proporsi bisa sama atau tidak. Keuntungan dibagi sesuai kesepakatan antara para mitra, dan kerugian akan dibagikan menurut proporsi modal. Transaksi Musyarakah dilandasi adanya keinginan para pihak yang bekerja sama untuk meningkatkan nilai asset yang mereka miliki secara bersama-sama dengan memadukan seluruh sumber daya. Sedangkan musyarakah mutanaqishah terjadi karena dua akad yang dijalan-kan secara pararel. Pertama, antara nasabah dan bank yang melakukan akad musyarakah melalui penyertaan modal dalam pengelolaan suatu usaha yang akan mendatangkan keuntungan dan kedua, nasabah membeli barang modal milik bank secara berangsur sehingga modal yang dimiliki bank dalam syirkah tersebut secara berangsur-angsur berkurang (berkurangnya modal bank di sebut mutanaqishah). Musyarakah Mutanaqishah memiliki karakteristik khusus yang membedakannya dari model pembiayaan lainnya pada perbankan syariah. Karakter utama produk Musyarakah Mutanaqishah adalah hishshah yaitu modal usaha para pihak harus dinyatakan dalam bentuk hishshah yang terbagi menjadi sejumlah unit hishshah. Konstan yaitu jumlah total nominal modal usaha yang dinyatakan dalam hishshah tersebut tidak boleh berkurang selama akad berlaku secara efektif. Wa'd yaitu bank syariah berjanji untuk mengalihkan secara komersial dan bertahap seluruh hishshah-nya kepada nasabah. Dan Intiqal al milkiyyah yaitu setiap penyetoran uang oleh nasabah kepada bank syariah, maka nilai yang jumlahnya sama dengan nilai unit</w:t>
      </w:r>
      <w:r>
        <w:rPr>
          <w:rFonts w:ascii="Times New Roman" w:hAnsi="Times New Roman" w:cs="Times New Roman"/>
          <w:sz w:val="24"/>
          <w:szCs w:val="24"/>
        </w:rPr>
        <w:t xml:space="preserve"> </w:t>
      </w:r>
      <w:r w:rsidRPr="00B0489E">
        <w:rPr>
          <w:rFonts w:ascii="Times New Roman" w:hAnsi="Times New Roman" w:cs="Times New Roman"/>
          <w:sz w:val="24"/>
          <w:szCs w:val="24"/>
        </w:rPr>
        <w:t xml:space="preserve">hishshah, secara syariah dinyatakan sebagai pengalihan unit hishshah bank syariah secara komersial, sedangkan nilai yang jumlahnya lebih dari nilai unit hishshah tersebut, dinyatakan sebagai bagi hasil yang menjadi hak bank </w:t>
      </w:r>
      <w:r>
        <w:rPr>
          <w:rFonts w:ascii="Times New Roman" w:hAnsi="Times New Roman" w:cs="Times New Roman"/>
          <w:sz w:val="24"/>
          <w:szCs w:val="24"/>
        </w:rPr>
        <w:t>Syariah.</w:t>
      </w:r>
    </w:p>
    <w:p w14:paraId="41C1E722" w14:textId="77777777" w:rsidR="00823316"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lastRenderedPageBreak/>
        <w:tab/>
      </w:r>
      <w:r w:rsidRPr="00B0489E">
        <w:rPr>
          <w:rFonts w:ascii="Times New Roman" w:hAnsi="Times New Roman" w:cs="Times New Roman"/>
          <w:sz w:val="24"/>
          <w:szCs w:val="24"/>
        </w:rPr>
        <w:t>Di</w:t>
      </w:r>
      <w:r>
        <w:rPr>
          <w:rFonts w:ascii="Times New Roman" w:hAnsi="Times New Roman" w:cs="Times New Roman"/>
          <w:sz w:val="24"/>
          <w:szCs w:val="24"/>
        </w:rPr>
        <w:t xml:space="preserve"> </w:t>
      </w:r>
      <w:r w:rsidRPr="00B0489E">
        <w:rPr>
          <w:rFonts w:ascii="Times New Roman" w:hAnsi="Times New Roman" w:cs="Times New Roman"/>
          <w:sz w:val="24"/>
          <w:szCs w:val="24"/>
        </w:rPr>
        <w:t>antara pengembangan transaksi syariah yang berbasis syirkah adalah musyarakah mutanaqishah. Musyarakah mutanaqishah terjadi karena dua akad yang dijalankan secara pararel. Pertama, antara nasabah dan bank yang melakukan akad musyarakah melalui penyertaan modal dalam pengelolaan suatu usaha yang akan mendatangkan keuntungan. Hal ini teridentifikasi jelas sebagai syirkah amwal. Kedua, nasabah melakukan usaha dengan modal bersama yang hasil usahanya dibagi sesuai kesepakatan antara bank dengan</w:t>
      </w:r>
      <w:r w:rsidRPr="00B0489E">
        <w:rPr>
          <w:rFonts w:asciiTheme="minorHAnsi" w:eastAsiaTheme="minorHAnsi" w:hAnsiTheme="minorHAnsi" w:cstheme="minorBidi"/>
          <w:sz w:val="22"/>
          <w:szCs w:val="22"/>
          <w:lang w:eastAsia="en-US"/>
        </w:rPr>
        <w:t xml:space="preserve"> </w:t>
      </w:r>
      <w:r w:rsidRPr="00B0489E">
        <w:rPr>
          <w:rFonts w:ascii="Times New Roman" w:hAnsi="Times New Roman" w:cs="Times New Roman"/>
          <w:sz w:val="24"/>
          <w:szCs w:val="24"/>
        </w:rPr>
        <w:t>nasabah.</w:t>
      </w:r>
      <w:r>
        <w:rPr>
          <w:rFonts w:ascii="Times New Roman" w:hAnsi="Times New Roman" w:cs="Times New Roman"/>
          <w:sz w:val="24"/>
          <w:szCs w:val="24"/>
        </w:rPr>
        <w:t xml:space="preserve"> </w:t>
      </w:r>
      <w:r w:rsidRPr="00B0489E">
        <w:rPr>
          <w:rFonts w:ascii="Times New Roman" w:hAnsi="Times New Roman" w:cs="Times New Roman"/>
          <w:sz w:val="24"/>
          <w:szCs w:val="24"/>
        </w:rPr>
        <w:t>Di samping itu, nasabah membeli barang modal milik bank secara berangsur sehingga modal yang dimiliki bank dalam syirkah tersebut secara berangsur-angsur berkurang (berkurangnya modal bank disebut mutanaqishah)</w:t>
      </w:r>
      <w:r>
        <w:rPr>
          <w:rFonts w:ascii="Times New Roman" w:hAnsi="Times New Roman" w:cs="Times New Roman"/>
          <w:sz w:val="24"/>
          <w:szCs w:val="24"/>
        </w:rPr>
        <w:t>.</w:t>
      </w:r>
    </w:p>
    <w:p w14:paraId="46CCE2F6" w14:textId="77777777" w:rsidR="00823316"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r>
      <w:r w:rsidRPr="007C3224">
        <w:rPr>
          <w:rFonts w:ascii="Times New Roman" w:hAnsi="Times New Roman" w:cs="Times New Roman"/>
          <w:sz w:val="24"/>
          <w:szCs w:val="24"/>
        </w:rPr>
        <w:t>Saat ini, pasar perbankan secara umum diidentifikasi mengarah kepada permintaan terhadap layanan pinjaman cepat seperti kredit tanpa agunan dan kredit skala kecil (mikro). Hal yang sama terjadi pada perbankan syariah disebabkan target pasar yang sama dan adanya kecendrungan replikasi produk (product mirroring) perbankan syariah dari perbankan konvensional. Akan tetapi, produk semacam ini dapat menyebabkan peningkatan pembiayaan yang bersifat konsumtif. Oleh karena itu diperlukan produk penyeimbang yang mendukung sektor produktif. Selain itu, produk yang meningkatkan kebersamaan bank dan nasabah juga perlu dikaji dan dikembangkan, agar core product perbankan syariah yang merupakan sharing economics tetap dapat dipertahankan. Untuk keperluan tersebut, kajian mengenai produk bagi hasil, yaitu musyarakah mutanaqisah dan mudharabah muqayyadah harus giat dilaksanakan. Tentu saja upaya pengkajian seperti ini mesti</w:t>
      </w:r>
      <w:r w:rsidRPr="007C3224">
        <w:rPr>
          <w:rFonts w:asciiTheme="minorHAnsi" w:eastAsiaTheme="minorHAnsi" w:hAnsiTheme="minorHAnsi" w:cstheme="minorBidi"/>
          <w:sz w:val="22"/>
          <w:szCs w:val="22"/>
          <w:lang w:eastAsia="en-US"/>
        </w:rPr>
        <w:t xml:space="preserve"> </w:t>
      </w:r>
      <w:r w:rsidRPr="007C3224">
        <w:rPr>
          <w:rFonts w:ascii="Times New Roman" w:hAnsi="Times New Roman" w:cs="Times New Roman"/>
          <w:sz w:val="24"/>
          <w:szCs w:val="24"/>
        </w:rPr>
        <w:t>melibatkan semua pihak, termasuk di dalamnya industri dan lembaga pendukung. Momentum ini tepat karena bertepatan dengan upaya dari pemerintah menyediakan perumahan murah bagi masyarakat. Selain itu dalam rangka percepatan pertumbuhan industri, produk-produk yang telah dipasarkan di negara lain harus terus dikaji untuk penerapannya di tanah air</w:t>
      </w:r>
      <w:r>
        <w:rPr>
          <w:rFonts w:ascii="Times New Roman" w:hAnsi="Times New Roman" w:cs="Times New Roman"/>
          <w:sz w:val="24"/>
          <w:szCs w:val="24"/>
        </w:rPr>
        <w:t xml:space="preserve"> (Ulum, 2014).</w:t>
      </w:r>
    </w:p>
    <w:p w14:paraId="3D2BC884" w14:textId="77777777" w:rsidR="00823316"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r>
      <w:r w:rsidRPr="007C3224">
        <w:rPr>
          <w:rFonts w:ascii="Times New Roman" w:hAnsi="Times New Roman" w:cs="Times New Roman"/>
          <w:sz w:val="24"/>
          <w:szCs w:val="24"/>
        </w:rPr>
        <w:t xml:space="preserve">Di era financial digital, </w:t>
      </w:r>
      <w:r>
        <w:rPr>
          <w:rFonts w:ascii="Times New Roman" w:hAnsi="Times New Roman" w:cs="Times New Roman"/>
          <w:sz w:val="24"/>
          <w:szCs w:val="24"/>
        </w:rPr>
        <w:t xml:space="preserve">Aprianti (2018) mengusulkan </w:t>
      </w:r>
      <w:r w:rsidRPr="007C3224">
        <w:rPr>
          <w:rFonts w:ascii="Times New Roman" w:hAnsi="Times New Roman" w:cs="Times New Roman"/>
          <w:sz w:val="24"/>
          <w:szCs w:val="24"/>
        </w:rPr>
        <w:t xml:space="preserve">perbankan syariah harus menciptakan </w:t>
      </w:r>
      <w:r w:rsidRPr="003B7443">
        <w:rPr>
          <w:rFonts w:ascii="Times New Roman" w:hAnsi="Times New Roman" w:cs="Times New Roman"/>
          <w:i/>
          <w:sz w:val="24"/>
          <w:szCs w:val="24"/>
        </w:rPr>
        <w:t>competitive advantage</w:t>
      </w:r>
      <w:r w:rsidRPr="007C3224">
        <w:rPr>
          <w:rFonts w:ascii="Times New Roman" w:hAnsi="Times New Roman" w:cs="Times New Roman"/>
          <w:sz w:val="24"/>
          <w:szCs w:val="24"/>
        </w:rPr>
        <w:t xml:space="preserve"> dengan memanfaatkan teknologi dalam transaksi e-commerce. Beragam produk yang dekat dengan masyarakat harus diciptakan dengan cara baru, yaitu memberikan pengalaman kepada masyarakat untuk lebih mengenal produk, memberikan kesan dan pengalaman baru dalam bertransaksi yang sesuai dengan prinsip syariah. Pengalaman yang berkesan</w:t>
      </w:r>
      <w:r>
        <w:rPr>
          <w:rFonts w:ascii="Times New Roman" w:hAnsi="Times New Roman" w:cs="Times New Roman"/>
          <w:sz w:val="24"/>
          <w:szCs w:val="24"/>
        </w:rPr>
        <w:t xml:space="preserve"> </w:t>
      </w:r>
      <w:r w:rsidRPr="007C3224">
        <w:rPr>
          <w:rFonts w:ascii="Times New Roman" w:hAnsi="Times New Roman" w:cs="Times New Roman"/>
          <w:sz w:val="24"/>
          <w:szCs w:val="24"/>
        </w:rPr>
        <w:t>dalam bertransaksi muamalah disesuaikan dengan perkembangan teknologi dengan pemanfaatan teknologi dalam setiap transaksi muamalah</w:t>
      </w:r>
      <w:r>
        <w:rPr>
          <w:rFonts w:ascii="Times New Roman" w:hAnsi="Times New Roman" w:cs="Times New Roman"/>
          <w:sz w:val="24"/>
          <w:szCs w:val="24"/>
        </w:rPr>
        <w:t>.</w:t>
      </w:r>
    </w:p>
    <w:p w14:paraId="53B83EED" w14:textId="77777777" w:rsidR="00823316"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Pr>
          <w:rFonts w:ascii="Times New Roman" w:hAnsi="Times New Roman" w:cs="Times New Roman"/>
          <w:sz w:val="24"/>
          <w:szCs w:val="24"/>
        </w:rPr>
        <w:t>Muqorobin &amp; Cahyo (2019) menambahkan, s</w:t>
      </w:r>
      <w:r w:rsidRPr="00C1332D">
        <w:rPr>
          <w:rFonts w:ascii="Times New Roman" w:hAnsi="Times New Roman" w:cs="Times New Roman"/>
          <w:sz w:val="24"/>
          <w:szCs w:val="24"/>
        </w:rPr>
        <w:t xml:space="preserve">alah satu pendekatan pengembangan produk perbankan syariah adalah dengan parameter pendekatan maqāṣid syarī’ah. Dengan adanya parameter dalam pengembangan produk perbankan syariah, maka memudahkan bagi pihak pembentuk kebijakan untuk membuat suatu inovasi produk yang patuh dan sesuai dengan nilai-nilai Islam. Parameter tersebut akan membantu pengguna untuk memahami sifat kontrak, memahami definisi, legitimasi serta tujuan kontrak dalam setiap produk yang ditawarkan bank </w:t>
      </w:r>
      <w:r>
        <w:rPr>
          <w:rFonts w:ascii="Times New Roman" w:hAnsi="Times New Roman" w:cs="Times New Roman"/>
          <w:sz w:val="24"/>
          <w:szCs w:val="24"/>
        </w:rPr>
        <w:t>Syariah.</w:t>
      </w:r>
    </w:p>
    <w:p w14:paraId="5E52F52B" w14:textId="77777777" w:rsidR="00823316"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Yozika &amp; Khalifah (2017) berpendapat </w:t>
      </w:r>
      <w:r w:rsidRPr="00FC5E9D">
        <w:rPr>
          <w:rFonts w:ascii="Times New Roman" w:hAnsi="Times New Roman" w:cs="Times New Roman"/>
          <w:sz w:val="24"/>
          <w:szCs w:val="24"/>
        </w:rPr>
        <w:t>mengembangkan pembiayaan ke sektor korporasi dengan cara menerapkan</w:t>
      </w:r>
      <w:r>
        <w:rPr>
          <w:rFonts w:ascii="Times New Roman" w:hAnsi="Times New Roman" w:cs="Times New Roman"/>
          <w:sz w:val="24"/>
          <w:szCs w:val="24"/>
        </w:rPr>
        <w:t>:</w:t>
      </w:r>
      <w:r w:rsidRPr="00FC5E9D">
        <w:rPr>
          <w:rFonts w:ascii="Times New Roman" w:hAnsi="Times New Roman" w:cs="Times New Roman"/>
          <w:sz w:val="24"/>
          <w:szCs w:val="24"/>
        </w:rPr>
        <w:t xml:space="preserve"> 1) pembiayaan sindikasi, yakni pembiayaaan yang diberikan kepada satu mudharib atau debitur oleh bankbank yang tergabung dalam satu kerjasama (musyarakah). 2) Inovasi dengan </w:t>
      </w:r>
      <w:r w:rsidRPr="00C0763B">
        <w:rPr>
          <w:rFonts w:ascii="Times New Roman" w:hAnsi="Times New Roman" w:cs="Times New Roman"/>
          <w:i/>
          <w:sz w:val="24"/>
          <w:szCs w:val="24"/>
        </w:rPr>
        <w:t>Trade Finance</w:t>
      </w:r>
      <w:r w:rsidRPr="00FC5E9D">
        <w:rPr>
          <w:rFonts w:ascii="Times New Roman" w:hAnsi="Times New Roman" w:cs="Times New Roman"/>
          <w:sz w:val="24"/>
          <w:szCs w:val="24"/>
        </w:rPr>
        <w:t xml:space="preserve">, fasilitas yang diberikan untuk membiayai kegiatan perdagangan debitur yang berkaitan dengan transaksi perdagangan luar negeri (ekspor-impor) maupun dalam negeri (jual beli). 3) Produk pengelolaan kas. 4) Pembiayaan Start </w:t>
      </w:r>
      <w:r w:rsidRPr="00FC5E9D">
        <w:rPr>
          <w:rFonts w:ascii="Times New Roman" w:hAnsi="Times New Roman" w:cs="Times New Roman"/>
          <w:sz w:val="24"/>
          <w:szCs w:val="24"/>
        </w:rPr>
        <w:lastRenderedPageBreak/>
        <w:t xml:space="preserve">up, adalah usaha dengan menggunakan basis teknologi informasi untuk produknya. 5) </w:t>
      </w:r>
      <w:r w:rsidRPr="00C0763B">
        <w:rPr>
          <w:rFonts w:ascii="Times New Roman" w:hAnsi="Times New Roman" w:cs="Times New Roman"/>
          <w:i/>
          <w:sz w:val="24"/>
          <w:szCs w:val="24"/>
        </w:rPr>
        <w:t>Business Development</w:t>
      </w:r>
      <w:r w:rsidRPr="00FC5E9D">
        <w:rPr>
          <w:rFonts w:ascii="Times New Roman" w:hAnsi="Times New Roman" w:cs="Times New Roman"/>
          <w:sz w:val="24"/>
          <w:szCs w:val="24"/>
        </w:rPr>
        <w:t>, yaitu salah satu fungsi manajemen perusahaan dalam upaya untuk mengembangkan bisnis yang dimiliki oleh perusahaan</w:t>
      </w:r>
      <w:r>
        <w:rPr>
          <w:rFonts w:ascii="Times New Roman" w:hAnsi="Times New Roman" w:cs="Times New Roman"/>
          <w:sz w:val="24"/>
          <w:szCs w:val="24"/>
        </w:rPr>
        <w:t>.</w:t>
      </w:r>
    </w:p>
    <w:p w14:paraId="2F94621E" w14:textId="77777777" w:rsidR="00823316"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t>Sudah menjadi kenyataan bahwa industri keuangan dan perbankan syariah menghadapi sejumlah tantangan utama antara lain persoalan Sumber Daya Manusia yang dianggap masih kurang memadai da profesional, P</w:t>
      </w:r>
      <w:r w:rsidRPr="00B22503">
        <w:rPr>
          <w:rFonts w:ascii="Times New Roman" w:hAnsi="Times New Roman" w:cs="Times New Roman"/>
          <w:sz w:val="24"/>
          <w:szCs w:val="24"/>
        </w:rPr>
        <w:t xml:space="preserve">ermodalan (dana) yang relatif </w:t>
      </w:r>
      <w:r>
        <w:rPr>
          <w:rFonts w:ascii="Times New Roman" w:hAnsi="Times New Roman" w:cs="Times New Roman"/>
          <w:sz w:val="24"/>
          <w:szCs w:val="24"/>
        </w:rPr>
        <w:t xml:space="preserve">masih </w:t>
      </w:r>
      <w:r w:rsidRPr="00B22503">
        <w:rPr>
          <w:rFonts w:ascii="Times New Roman" w:hAnsi="Times New Roman" w:cs="Times New Roman"/>
          <w:sz w:val="24"/>
          <w:szCs w:val="24"/>
        </w:rPr>
        <w:t xml:space="preserve">kecil dan terbatas, adanya </w:t>
      </w:r>
      <w:r>
        <w:rPr>
          <w:rFonts w:ascii="Times New Roman" w:hAnsi="Times New Roman" w:cs="Times New Roman"/>
          <w:sz w:val="24"/>
          <w:szCs w:val="24"/>
        </w:rPr>
        <w:t>kesenjangan</w:t>
      </w:r>
      <w:r w:rsidRPr="00B22503">
        <w:rPr>
          <w:rFonts w:ascii="Times New Roman" w:hAnsi="Times New Roman" w:cs="Times New Roman"/>
          <w:sz w:val="24"/>
          <w:szCs w:val="24"/>
        </w:rPr>
        <w:t xml:space="preserve"> antara konsep syariah </w:t>
      </w:r>
      <w:r>
        <w:rPr>
          <w:rFonts w:ascii="Times New Roman" w:hAnsi="Times New Roman" w:cs="Times New Roman"/>
          <w:sz w:val="24"/>
          <w:szCs w:val="24"/>
        </w:rPr>
        <w:t xml:space="preserve">dalam </w:t>
      </w:r>
      <w:r w:rsidRPr="00B22503">
        <w:rPr>
          <w:rFonts w:ascii="Times New Roman" w:hAnsi="Times New Roman" w:cs="Times New Roman"/>
          <w:sz w:val="24"/>
          <w:szCs w:val="24"/>
        </w:rPr>
        <w:t xml:space="preserve">pengelolaan bank syariah dengan </w:t>
      </w:r>
      <w:r>
        <w:rPr>
          <w:rFonts w:ascii="Times New Roman" w:hAnsi="Times New Roman" w:cs="Times New Roman"/>
          <w:sz w:val="24"/>
          <w:szCs w:val="24"/>
        </w:rPr>
        <w:t xml:space="preserve">kenyataan </w:t>
      </w:r>
      <w:r w:rsidRPr="00B22503">
        <w:rPr>
          <w:rFonts w:ascii="Times New Roman" w:hAnsi="Times New Roman" w:cs="Times New Roman"/>
          <w:sz w:val="24"/>
          <w:szCs w:val="24"/>
        </w:rPr>
        <w:t xml:space="preserve">operasionalisasi di lapangan, </w:t>
      </w:r>
      <w:r>
        <w:rPr>
          <w:rFonts w:ascii="Times New Roman" w:hAnsi="Times New Roman" w:cs="Times New Roman"/>
          <w:sz w:val="24"/>
          <w:szCs w:val="24"/>
        </w:rPr>
        <w:t xml:space="preserve">regulasi yang masih belum cukup mempekecil kesenjangan antara yang ideal dengan operasionalisasi di lapangan, rendahnya sosialisasi dan edukasi yang berimbas pada rendahnya </w:t>
      </w:r>
      <w:r w:rsidRPr="00B22503">
        <w:rPr>
          <w:rFonts w:ascii="Times New Roman" w:hAnsi="Times New Roman" w:cs="Times New Roman"/>
          <w:sz w:val="24"/>
          <w:szCs w:val="24"/>
        </w:rPr>
        <w:t>tingkat kepercayaan umat Islam</w:t>
      </w:r>
      <w:r>
        <w:rPr>
          <w:rFonts w:ascii="Times New Roman" w:hAnsi="Times New Roman" w:cs="Times New Roman"/>
          <w:sz w:val="24"/>
          <w:szCs w:val="24"/>
        </w:rPr>
        <w:t xml:space="preserve">, pengembangan industri keuangan dan perbankan syariah yang masih belum terumuskan dan tersosialisasikan secara utuh dan komprehensif. </w:t>
      </w:r>
    </w:p>
    <w:p w14:paraId="6A84D729" w14:textId="77777777" w:rsidR="00823316"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sz w:val="24"/>
          <w:szCs w:val="24"/>
        </w:rPr>
      </w:pPr>
      <w:r>
        <w:rPr>
          <w:rFonts w:ascii="Times New Roman" w:hAnsi="Times New Roman" w:cs="Times New Roman"/>
          <w:sz w:val="24"/>
          <w:szCs w:val="24"/>
        </w:rPr>
        <w:tab/>
        <w:t xml:space="preserve">Ada pula tantangan terkait dengan arah pengembangan produk industri keuangan dan perbankan syariah. Tantangan tersebut antara lain bisa dilihat dari adanya anggapan kritis pengembangan produk yang dianut di Indonesia menggunakan pendekatan pragmatis yang semakin mendekat ke kutub liberalis. Oleh karenanya perlu ada pemikiran mendasar agar arah pengembangan produk industri keuangan dan perbankan Islam bisa tetap mengakar pada rumah besar keislamannya. </w:t>
      </w:r>
    </w:p>
    <w:p w14:paraId="053F3DEE" w14:textId="77777777" w:rsidR="00823316"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t>Problematika selanjutnya adalah upaya meletakkan industri keuangan dan perbankan Islam dalam neraca keseimbangan antara mengejar keuntungan sebagai lembaga komersial dengan terus meningkatkan kinerja lembaga di satu sisi dan upaya tetap memenuhi standar syariah menciptakan kemaslahatan di sisi yang lain. Perbankan syariah perlu dijaga keseimbangannya agar tetap mampu bersaing memenuhi kebutuhan masyarakat baik Muslim maupun non Muslim dengan mengedepankan kemampuan mengembangkan produk unggulan yang mampu memenuhi kebutuhan masyarakat sembari mampu meningkatkan layanan berbasis teknologi finansial. Lembaga keuangan dan perbankan Islam harus mampu melayani semua segmen usia mulai masyarakat berusia tua, menengah, sampai generasi muda milenial yang memiliki orientasi kebutuhan yang berbeda-beda dan fitur layanan yang berbeda-beda pula.</w:t>
      </w:r>
    </w:p>
    <w:p w14:paraId="66377481" w14:textId="77777777" w:rsidR="00823316" w:rsidRPr="005E09A8"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t>Industri keuangan dan perbankan syariah juga dihadapkan pada tantangan kemunculan lembaga keuangan mikro berbasis teknologi finansial yang menjanjikan akses permodalan/pembiayaan kepada masyarakat kecil. Lembaga keuangan dan perbankan Islam diharapkan mampu mengembangkan produk yang diharapkan juga dapat melayani kebutuhan pembiayaan mikro yang bisa bersaing dengan lembaga keuangan mikro berbasis teknologi finansial. Kemudahan mengakses pembiayaan dan jangkauan yang luas menjadi salah satu modal utama agar perbankan Islam bisa menyahuti kebutuhan masyarakat atas pembiayaan yang mudah, murah, dan cepat diakses oleh masyarakat.</w:t>
      </w:r>
    </w:p>
    <w:p w14:paraId="787D56AC" w14:textId="77777777" w:rsidR="00823316"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t>Salah satu unsur penting dalam pengembangan produk lembaga keuangan dan perbankan syariah adalah pengembangan akad yang tidak hanya terbatas pada akad-akad klasik. Perbankan syariah perlu memperluas inovasi produk lewat pengembangan akad-akad inovatif berbasis multi akad (</w:t>
      </w:r>
      <w:r w:rsidRPr="00900CC9">
        <w:rPr>
          <w:rFonts w:ascii="Times New Roman" w:hAnsi="Times New Roman" w:cs="Times New Roman"/>
          <w:i/>
          <w:sz w:val="24"/>
          <w:szCs w:val="24"/>
        </w:rPr>
        <w:t>hybrid contract</w:t>
      </w:r>
      <w:r>
        <w:rPr>
          <w:rFonts w:ascii="Times New Roman" w:hAnsi="Times New Roman" w:cs="Times New Roman"/>
          <w:sz w:val="24"/>
          <w:szCs w:val="24"/>
        </w:rPr>
        <w:t xml:space="preserve">) yang mengakar pada akad klasik namun dimungkinkan untuk dikembangkan agar dapat makin variatif dalam memenuhi kebutuhan finansial masyarakat sesuai dengan karakteristik nasabah. </w:t>
      </w:r>
    </w:p>
    <w:p w14:paraId="7B72EE34" w14:textId="77777777" w:rsidR="00823316"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t xml:space="preserve">Tentu saja, salah satu problematika terbesar pengembangan produk lembaga keuangan dan perbankan Islam adalah masalah kepercayaan. Untuk itu </w:t>
      </w:r>
      <w:r>
        <w:rPr>
          <w:rFonts w:ascii="Times New Roman" w:hAnsi="Times New Roman" w:cs="Times New Roman"/>
          <w:sz w:val="24"/>
          <w:szCs w:val="24"/>
        </w:rPr>
        <w:lastRenderedPageBreak/>
        <w:t>lembaga keuangan dan perbankan Islam perlu didorong harus tetap mengakar pada Maqasid syariah. Produk-produk yang dikembangkan oleh lembaga keuangan dan perbankan Islam tidak sekedar didorong memenuhi aspek kehalalan sebagaimana dituntut dalam fatwa-fatwa DSN MUI, namun juga didorong mampu memenuhi aspek kemaslahatan umat. Produk lembaga keuangan dan perbankan Islam harus halal lagi baik. Dengan demikian, tingkat kepercayaan masyarakat akan semakin meningkat karena nasabah akan semakin merasakan kontribusi lembaga keuangan dan perbankan Islam terhadap kemaslahatan umat dalam produk-produk yang dikembangkan.</w:t>
      </w:r>
    </w:p>
    <w:p w14:paraId="03294C7C" w14:textId="77777777" w:rsidR="00823316"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267F3CE" w14:textId="77777777" w:rsidR="00823316" w:rsidRPr="0043459A" w:rsidRDefault="00823316" w:rsidP="00823316">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7C3224">
        <w:rPr>
          <w:rFonts w:ascii="Times New Roman" w:hAnsi="Times New Roman" w:cs="Times New Roman"/>
          <w:b/>
          <w:bCs/>
          <w:sz w:val="24"/>
          <w:szCs w:val="24"/>
          <w:lang w:val="en-US"/>
        </w:rPr>
        <w:t>Kesimpulan</w:t>
      </w:r>
    </w:p>
    <w:p w14:paraId="49011FF9" w14:textId="77777777" w:rsidR="00823316" w:rsidRDefault="00823316" w:rsidP="00823316">
      <w:pPr>
        <w:pStyle w:val="HTMLPreformatted"/>
        <w:jc w:val="both"/>
        <w:rPr>
          <w:rFonts w:ascii="Times New Roman" w:hAnsi="Times New Roman" w:cs="Times New Roman"/>
          <w:sz w:val="24"/>
          <w:szCs w:val="24"/>
        </w:rPr>
      </w:pPr>
      <w:r>
        <w:rPr>
          <w:rFonts w:ascii="Times New Roman" w:hAnsi="Times New Roman" w:cs="Times New Roman"/>
          <w:sz w:val="24"/>
          <w:szCs w:val="24"/>
          <w:lang w:val="en-US"/>
        </w:rPr>
        <w:tab/>
        <w:t>Pengembangan produk perbankan Syariah harus terus dilakukan untuk tetap dapat bertahan di tengah berkembangnya berbagai macam transaksi dan aktivitas ekonomi baik yang masih tradisional hingga digital. Diperlukan berbagai inovasi produk namun tetap mengedepankan prinsip dan tidak melanggar ketentuan Syariah. Diperlukan fatwa MUI dan berbagai masukan baik dari para ahli fiqh, Dewan Syariah Nasional (DSN), Dewan Pengawas Syariah (DPS) dan stakeholder lainnya untuk terus mengembangkan produk-produk perbankan Syariah agar tetap eksis dan dapat menjadi pilihan masyarakat luas</w:t>
      </w:r>
      <w:r w:rsidRPr="007575C4">
        <w:rPr>
          <w:rFonts w:ascii="Times New Roman" w:hAnsi="Times New Roman" w:cs="Times New Roman"/>
          <w:sz w:val="24"/>
          <w:szCs w:val="24"/>
        </w:rPr>
        <w:t>. </w:t>
      </w:r>
    </w:p>
    <w:p w14:paraId="4B3460C8" w14:textId="77777777" w:rsidR="00823316" w:rsidRDefault="00823316" w:rsidP="00823316">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7575C4">
        <w:rPr>
          <w:rFonts w:ascii="Times New Roman" w:hAnsi="Times New Roman" w:cs="Times New Roman"/>
          <w:sz w:val="24"/>
          <w:szCs w:val="24"/>
        </w:rPr>
        <w:t>Para praktisi dituntut secara kreatif melakukan inovasi produk; regulator membuat regulasi yang mengatur dan mengawasi produk yang laksanakan oleh praktisi, Dewan syariah dituntut secara aktif dan kreatif mengeluarkan fatwa-fatwa yang dibutuhkan industri sesuai tuntutan zama</w:t>
      </w:r>
      <w:r>
        <w:rPr>
          <w:rFonts w:ascii="Times New Roman" w:hAnsi="Times New Roman" w:cs="Times New Roman"/>
          <w:sz w:val="24"/>
          <w:szCs w:val="24"/>
        </w:rPr>
        <w:t xml:space="preserve">n, </w:t>
      </w:r>
      <w:r w:rsidRPr="007575C4">
        <w:rPr>
          <w:rFonts w:ascii="Times New Roman" w:hAnsi="Times New Roman" w:cs="Times New Roman"/>
          <w:sz w:val="24"/>
          <w:szCs w:val="24"/>
        </w:rPr>
        <w:t>dan akademisi pun dituntut memberikan pencerahan ilmiah dan tuntunan agar produk maupun regulasi mendukung kebutuhan indus</w:t>
      </w:r>
      <w:r>
        <w:rPr>
          <w:rFonts w:ascii="Times New Roman" w:hAnsi="Times New Roman" w:cs="Times New Roman"/>
          <w:sz w:val="24"/>
          <w:szCs w:val="24"/>
        </w:rPr>
        <w:t>tri</w:t>
      </w:r>
      <w:r w:rsidRPr="007575C4">
        <w:rPr>
          <w:rFonts w:ascii="Times New Roman" w:hAnsi="Times New Roman" w:cs="Times New Roman"/>
          <w:sz w:val="24"/>
          <w:szCs w:val="24"/>
        </w:rPr>
        <w:t xml:space="preserve"> modern dan benar-benar tidak menyimpang dari prinsip-prinsip </w:t>
      </w:r>
      <w:r>
        <w:rPr>
          <w:rFonts w:ascii="Times New Roman" w:hAnsi="Times New Roman" w:cs="Times New Roman"/>
          <w:sz w:val="24"/>
          <w:szCs w:val="24"/>
        </w:rPr>
        <w:t xml:space="preserve">Syariah. </w:t>
      </w:r>
      <w:r>
        <w:rPr>
          <w:rFonts w:ascii="Times New Roman" w:hAnsi="Times New Roman" w:cs="Times New Roman"/>
          <w:sz w:val="24"/>
          <w:szCs w:val="24"/>
          <w:lang w:val="en-US"/>
        </w:rPr>
        <w:t xml:space="preserve">Mensinergikan antara berbagai pihak di atas menjadi persoalan tersendiri yang perlu diteliti lebih lanjut sebagai penguatan perbankan Syariah ke depan terkait tugas pokok dan fungsinya masing-masing. </w:t>
      </w:r>
    </w:p>
    <w:p w14:paraId="3371C3E1" w14:textId="77777777" w:rsidR="00823316" w:rsidRDefault="00823316" w:rsidP="00823316">
      <w:pPr>
        <w:pStyle w:val="HTMLPreformatted"/>
        <w:jc w:val="both"/>
        <w:rPr>
          <w:rFonts w:ascii="Times New Roman" w:hAnsi="Times New Roman" w:cs="Times New Roman"/>
          <w:sz w:val="24"/>
          <w:szCs w:val="24"/>
        </w:rPr>
      </w:pPr>
    </w:p>
    <w:p w14:paraId="2E7465CE" w14:textId="77777777" w:rsidR="00823316" w:rsidRDefault="00823316" w:rsidP="00823316">
      <w:pPr>
        <w:pStyle w:val="HTMLPreformatted"/>
        <w:jc w:val="both"/>
        <w:rPr>
          <w:rFonts w:ascii="Times New Roman" w:hAnsi="Times New Roman" w:cs="Times New Roman"/>
          <w:sz w:val="24"/>
          <w:szCs w:val="24"/>
        </w:rPr>
      </w:pPr>
    </w:p>
    <w:p w14:paraId="42726C39" w14:textId="77777777" w:rsidR="00823316" w:rsidRPr="0008228E" w:rsidRDefault="00823316" w:rsidP="00823316">
      <w:pPr>
        <w:pStyle w:val="HTMLPreformatted"/>
        <w:jc w:val="both"/>
        <w:rPr>
          <w:rFonts w:ascii="Times New Roman" w:hAnsi="Times New Roman" w:cs="Times New Roman"/>
          <w:sz w:val="24"/>
          <w:szCs w:val="24"/>
        </w:rPr>
      </w:pPr>
    </w:p>
    <w:p w14:paraId="3AAE9F20" w14:textId="77777777" w:rsidR="00823316" w:rsidRDefault="00823316" w:rsidP="00823316">
      <w:pPr>
        <w:pStyle w:val="HTMLPreformatted"/>
        <w:jc w:val="center"/>
        <w:rPr>
          <w:rFonts w:ascii="Times New Roman" w:hAnsi="Times New Roman" w:cs="Times New Roman"/>
          <w:b/>
          <w:bCs/>
          <w:sz w:val="24"/>
          <w:szCs w:val="24"/>
          <w:lang w:val="en-US"/>
        </w:rPr>
      </w:pPr>
    </w:p>
    <w:p w14:paraId="581B4EFD" w14:textId="77777777" w:rsidR="00823316" w:rsidRPr="0043459A" w:rsidRDefault="00823316" w:rsidP="00823316">
      <w:pPr>
        <w:spacing w:line="240" w:lineRule="auto"/>
        <w:rPr>
          <w:rFonts w:ascii="Times New Roman" w:eastAsia="Times New Roman" w:hAnsi="Times New Roman" w:cs="Times New Roman"/>
          <w:b/>
          <w:bCs/>
          <w:sz w:val="24"/>
          <w:szCs w:val="24"/>
          <w:lang w:val="en-US" w:eastAsia="en-ID"/>
        </w:rPr>
      </w:pPr>
      <w:r w:rsidRPr="00D20D97">
        <w:rPr>
          <w:rFonts w:ascii="Times New Roman" w:hAnsi="Times New Roman" w:cs="Times New Roman"/>
          <w:b/>
          <w:bCs/>
          <w:sz w:val="24"/>
          <w:szCs w:val="24"/>
          <w:lang w:val="en-US"/>
        </w:rPr>
        <w:t>Daftar Pustaka</w:t>
      </w:r>
    </w:p>
    <w:p w14:paraId="2AB21AE0" w14:textId="77777777" w:rsidR="00823316"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Ahmed, Habib. 2011. </w:t>
      </w:r>
      <w:r>
        <w:rPr>
          <w:rFonts w:ascii="Times New Roman" w:hAnsi="Times New Roman" w:cs="Times New Roman"/>
          <w:i/>
          <w:iCs/>
          <w:sz w:val="24"/>
          <w:szCs w:val="24"/>
        </w:rPr>
        <w:t>Product Development an Islamic Banks</w:t>
      </w:r>
      <w:r>
        <w:rPr>
          <w:rFonts w:ascii="Times New Roman" w:hAnsi="Times New Roman" w:cs="Times New Roman"/>
          <w:sz w:val="24"/>
          <w:szCs w:val="24"/>
        </w:rPr>
        <w:t>. Edinburgh University Press. 272</w:t>
      </w:r>
    </w:p>
    <w:p w14:paraId="0DBDCA7C"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450DB8FC" w14:textId="77777777" w:rsidR="00823316"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 Fitri S.Ag. (2014), </w:t>
      </w:r>
      <w:r>
        <w:rPr>
          <w:rFonts w:ascii="Times New Roman" w:hAnsi="Times New Roman" w:cs="Times New Roman"/>
          <w:i/>
          <w:iCs/>
          <w:sz w:val="24"/>
          <w:szCs w:val="24"/>
        </w:rPr>
        <w:t>Beberapa Permasalahan Perbankan di Indonesia</w:t>
      </w:r>
      <w:r>
        <w:rPr>
          <w:rFonts w:ascii="Times New Roman" w:hAnsi="Times New Roman" w:cs="Times New Roman"/>
          <w:sz w:val="24"/>
          <w:szCs w:val="24"/>
        </w:rPr>
        <w:t xml:space="preserve">, Arsip PA Manna. </w:t>
      </w:r>
      <w:hyperlink r:id="rId8" w:history="1">
        <w:r w:rsidRPr="0043459A">
          <w:rPr>
            <w:rStyle w:val="Hyperlink"/>
            <w:rFonts w:ascii="Times New Roman" w:hAnsi="Times New Roman" w:cs="Times New Roman"/>
            <w:color w:val="auto"/>
            <w:sz w:val="24"/>
            <w:szCs w:val="24"/>
          </w:rPr>
          <w:t>http://www.arsip.pa-manna.go.id</w:t>
        </w:r>
      </w:hyperlink>
    </w:p>
    <w:p w14:paraId="3A7E6F64"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1F8432FC" w14:textId="77777777" w:rsidR="00823316" w:rsidRPr="00FC5E9D"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 Yozika, Ferlangga &amp; Nurul Khalifah. 2017. </w:t>
      </w:r>
      <w:r>
        <w:rPr>
          <w:rFonts w:ascii="Times New Roman" w:hAnsi="Times New Roman" w:cs="Times New Roman"/>
          <w:i/>
          <w:iCs/>
          <w:sz w:val="24"/>
          <w:szCs w:val="24"/>
        </w:rPr>
        <w:t xml:space="preserve">Pengembangan Inovasi Produk Keuangan dan Perbankan Syariah dalam Mempertahankan dan Meningkatkan  Kepuasan Nasabah. </w:t>
      </w:r>
      <w:r>
        <w:rPr>
          <w:rFonts w:ascii="Times New Roman" w:hAnsi="Times New Roman" w:cs="Times New Roman"/>
          <w:sz w:val="24"/>
          <w:szCs w:val="24"/>
        </w:rPr>
        <w:t>Jurnal Edunomika, STIES AAS Surakarta, Vol. 01, No. 02.</w:t>
      </w:r>
    </w:p>
    <w:p w14:paraId="2DA4B75A"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231ACE51" w14:textId="77777777" w:rsidR="00823316"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Apriyanti, Hani Werdi. 2018. </w:t>
      </w:r>
      <w:r>
        <w:rPr>
          <w:rFonts w:ascii="Times New Roman" w:hAnsi="Times New Roman" w:cs="Times New Roman"/>
          <w:i/>
          <w:iCs/>
          <w:sz w:val="24"/>
          <w:szCs w:val="24"/>
        </w:rPr>
        <w:t>Model Inovasi Produk Perbankan Syariah di Indonesia.</w:t>
      </w:r>
      <w:r>
        <w:rPr>
          <w:rFonts w:ascii="Times New Roman" w:hAnsi="Times New Roman" w:cs="Times New Roman"/>
          <w:sz w:val="24"/>
          <w:szCs w:val="24"/>
        </w:rPr>
        <w:t xml:space="preserve"> Economica: Jurnal Ekonomi Islam, Univ. Islam Sultan Agung Semarang. Vol. 9, No. 1</w:t>
      </w:r>
    </w:p>
    <w:p w14:paraId="5669AC00"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2EF86D25" w14:textId="77777777" w:rsidR="00823316" w:rsidRPr="00F728DE"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Gemina, Dwi. 2011. </w:t>
      </w:r>
      <w:r>
        <w:rPr>
          <w:rFonts w:ascii="Times New Roman" w:hAnsi="Times New Roman" w:cs="Times New Roman"/>
          <w:i/>
          <w:iCs/>
          <w:sz w:val="24"/>
          <w:szCs w:val="24"/>
        </w:rPr>
        <w:t>Strategi Pengembangan Produk Bank Syariah di Indonesia”</w:t>
      </w:r>
      <w:r>
        <w:rPr>
          <w:rFonts w:ascii="Times New Roman" w:hAnsi="Times New Roman" w:cs="Times New Roman"/>
          <w:sz w:val="24"/>
          <w:szCs w:val="24"/>
        </w:rPr>
        <w:t xml:space="preserve"> Jurnal Sosial Humaniora Vol. 2, No. 1</w:t>
      </w:r>
    </w:p>
    <w:p w14:paraId="0B7FE28F"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442351AE" w14:textId="77777777" w:rsidR="00823316"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Mihajat, Muhammad Iman Sastra. 2014. </w:t>
      </w:r>
      <w:r w:rsidRPr="00B72BA1">
        <w:rPr>
          <w:rFonts w:ascii="Times New Roman" w:hAnsi="Times New Roman" w:cs="Times New Roman"/>
          <w:i/>
          <w:iCs/>
          <w:sz w:val="24"/>
          <w:szCs w:val="24"/>
        </w:rPr>
        <w:t>Hybrid Contract in Islamic Banking and Finance: A Proposed Shariah Principles and Parameters for Product Development</w:t>
      </w:r>
      <w:r>
        <w:rPr>
          <w:rFonts w:ascii="Times New Roman" w:hAnsi="Times New Roman" w:cs="Times New Roman"/>
          <w:sz w:val="24"/>
          <w:szCs w:val="24"/>
        </w:rPr>
        <w:t>. Paper Islamic Management and Business Vol. 2, No. 2.</w:t>
      </w:r>
    </w:p>
    <w:p w14:paraId="1A014FDD"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3F6187FC" w14:textId="77777777" w:rsidR="00823316"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Muda, Muhammad &amp; Jalil, Abdullah. (2007). </w:t>
      </w:r>
      <w:r>
        <w:rPr>
          <w:rFonts w:ascii="Times New Roman" w:hAnsi="Times New Roman" w:cs="Times New Roman"/>
          <w:i/>
          <w:iCs/>
          <w:sz w:val="24"/>
          <w:szCs w:val="24"/>
        </w:rPr>
        <w:t>Islamic Financial Product Development: Shariah Analysis</w:t>
      </w:r>
      <w:r>
        <w:rPr>
          <w:rFonts w:ascii="Times New Roman" w:hAnsi="Times New Roman" w:cs="Times New Roman"/>
          <w:sz w:val="24"/>
          <w:szCs w:val="24"/>
        </w:rPr>
        <w:t>. Conference Paper. IIUM Institute of Islamic Banking and Finance.</w:t>
      </w:r>
    </w:p>
    <w:p w14:paraId="1BAA98F4"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7ABA8A46" w14:textId="77777777" w:rsidR="00823316"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Muqorobin, Ahmad &amp; Cahyo, Eko Nur. 2019. </w:t>
      </w:r>
      <w:r w:rsidRPr="00C1332D">
        <w:rPr>
          <w:rFonts w:ascii="Times New Roman" w:hAnsi="Times New Roman" w:cs="Times New Roman"/>
          <w:i/>
          <w:iCs/>
          <w:sz w:val="24"/>
          <w:szCs w:val="24"/>
        </w:rPr>
        <w:t>Parameter Pengembangan Produk-Produk Perbankan Syariah Dengan Pendekatan Maqasid Syariah</w:t>
      </w:r>
      <w:r>
        <w:rPr>
          <w:rFonts w:ascii="Times New Roman" w:hAnsi="Times New Roman" w:cs="Times New Roman"/>
          <w:i/>
          <w:iCs/>
          <w:sz w:val="24"/>
          <w:szCs w:val="24"/>
        </w:rPr>
        <w:t>.</w:t>
      </w:r>
      <w:r>
        <w:rPr>
          <w:rFonts w:ascii="Times New Roman" w:hAnsi="Times New Roman" w:cs="Times New Roman"/>
          <w:sz w:val="24"/>
          <w:szCs w:val="24"/>
        </w:rPr>
        <w:t xml:space="preserve"> Jurnal Ekonomi Islam, Univ. Darussalam Gontor, Vol. 5, No. 2.</w:t>
      </w:r>
    </w:p>
    <w:p w14:paraId="6157A420" w14:textId="77777777" w:rsidR="00823316" w:rsidRPr="00FC5E9D"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Najib, Mohamad Ainun. </w:t>
      </w:r>
      <w:r>
        <w:rPr>
          <w:rFonts w:ascii="Times New Roman" w:hAnsi="Times New Roman" w:cs="Times New Roman"/>
          <w:i/>
          <w:iCs/>
          <w:sz w:val="24"/>
          <w:szCs w:val="24"/>
        </w:rPr>
        <w:t xml:space="preserve">“Penguatan Prinsip Syariah pada Produk Bank Syariah,” </w:t>
      </w:r>
      <w:r>
        <w:rPr>
          <w:rFonts w:ascii="Times New Roman" w:hAnsi="Times New Roman" w:cs="Times New Roman"/>
          <w:sz w:val="24"/>
          <w:szCs w:val="24"/>
        </w:rPr>
        <w:t>Jurnal Jurisprudence, Vol. 7 No. 1.</w:t>
      </w:r>
    </w:p>
    <w:p w14:paraId="7A4053D6"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10DD2E62" w14:textId="77777777" w:rsidR="00823316"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Rusydiana, Aam Slamet. 2016. </w:t>
      </w:r>
      <w:r w:rsidRPr="00597DA5">
        <w:rPr>
          <w:rFonts w:ascii="Times New Roman" w:hAnsi="Times New Roman" w:cs="Times New Roman"/>
          <w:i/>
          <w:iCs/>
          <w:sz w:val="24"/>
          <w:szCs w:val="24"/>
        </w:rPr>
        <w:t>A</w:t>
      </w:r>
      <w:r>
        <w:rPr>
          <w:rFonts w:ascii="Times New Roman" w:hAnsi="Times New Roman" w:cs="Times New Roman"/>
          <w:i/>
          <w:iCs/>
          <w:sz w:val="24"/>
          <w:szCs w:val="24"/>
        </w:rPr>
        <w:t>nalisis</w:t>
      </w:r>
      <w:r w:rsidRPr="00597DA5">
        <w:rPr>
          <w:rFonts w:ascii="Times New Roman" w:hAnsi="Times New Roman" w:cs="Times New Roman"/>
          <w:i/>
          <w:iCs/>
          <w:sz w:val="24"/>
          <w:szCs w:val="24"/>
        </w:rPr>
        <w:t xml:space="preserve"> M</w:t>
      </w:r>
      <w:r>
        <w:rPr>
          <w:rFonts w:ascii="Times New Roman" w:hAnsi="Times New Roman" w:cs="Times New Roman"/>
          <w:i/>
          <w:iCs/>
          <w:sz w:val="24"/>
          <w:szCs w:val="24"/>
        </w:rPr>
        <w:t>asalah</w:t>
      </w:r>
      <w:r w:rsidRPr="00597DA5">
        <w:rPr>
          <w:rFonts w:ascii="Times New Roman" w:hAnsi="Times New Roman" w:cs="Times New Roman"/>
          <w:i/>
          <w:iCs/>
          <w:sz w:val="24"/>
          <w:szCs w:val="24"/>
        </w:rPr>
        <w:t xml:space="preserve"> P</w:t>
      </w:r>
      <w:r>
        <w:rPr>
          <w:rFonts w:ascii="Times New Roman" w:hAnsi="Times New Roman" w:cs="Times New Roman"/>
          <w:i/>
          <w:iCs/>
          <w:sz w:val="24"/>
          <w:szCs w:val="24"/>
        </w:rPr>
        <w:t>engembangan</w:t>
      </w:r>
      <w:r w:rsidRPr="00597DA5">
        <w:rPr>
          <w:rFonts w:ascii="Times New Roman" w:hAnsi="Times New Roman" w:cs="Times New Roman"/>
          <w:i/>
          <w:iCs/>
          <w:sz w:val="24"/>
          <w:szCs w:val="24"/>
        </w:rPr>
        <w:t xml:space="preserve"> P</w:t>
      </w:r>
      <w:r>
        <w:rPr>
          <w:rFonts w:ascii="Times New Roman" w:hAnsi="Times New Roman" w:cs="Times New Roman"/>
          <w:i/>
          <w:iCs/>
          <w:sz w:val="24"/>
          <w:szCs w:val="24"/>
        </w:rPr>
        <w:t>erbankan</w:t>
      </w:r>
      <w:r w:rsidRPr="00597DA5">
        <w:rPr>
          <w:rFonts w:ascii="Times New Roman" w:hAnsi="Times New Roman" w:cs="Times New Roman"/>
          <w:i/>
          <w:iCs/>
          <w:sz w:val="24"/>
          <w:szCs w:val="24"/>
        </w:rPr>
        <w:t xml:space="preserve"> S</w:t>
      </w:r>
      <w:r>
        <w:rPr>
          <w:rFonts w:ascii="Times New Roman" w:hAnsi="Times New Roman" w:cs="Times New Roman"/>
          <w:i/>
          <w:iCs/>
          <w:sz w:val="24"/>
          <w:szCs w:val="24"/>
        </w:rPr>
        <w:t xml:space="preserve">yariah </w:t>
      </w:r>
      <w:r w:rsidRPr="00597DA5">
        <w:rPr>
          <w:rFonts w:ascii="Times New Roman" w:hAnsi="Times New Roman" w:cs="Times New Roman"/>
          <w:i/>
          <w:iCs/>
          <w:sz w:val="24"/>
          <w:szCs w:val="24"/>
        </w:rPr>
        <w:t>D</w:t>
      </w:r>
      <w:r>
        <w:rPr>
          <w:rFonts w:ascii="Times New Roman" w:hAnsi="Times New Roman" w:cs="Times New Roman"/>
          <w:i/>
          <w:iCs/>
          <w:sz w:val="24"/>
          <w:szCs w:val="24"/>
        </w:rPr>
        <w:t>i</w:t>
      </w:r>
      <w:r w:rsidRPr="00597DA5">
        <w:rPr>
          <w:rFonts w:ascii="Times New Roman" w:hAnsi="Times New Roman" w:cs="Times New Roman"/>
          <w:i/>
          <w:iCs/>
          <w:sz w:val="24"/>
          <w:szCs w:val="24"/>
        </w:rPr>
        <w:t xml:space="preserve"> </w:t>
      </w:r>
      <w:r>
        <w:rPr>
          <w:rFonts w:ascii="Times New Roman" w:hAnsi="Times New Roman" w:cs="Times New Roman"/>
          <w:i/>
          <w:iCs/>
          <w:sz w:val="24"/>
          <w:szCs w:val="24"/>
        </w:rPr>
        <w:t xml:space="preserve">Indonesia: Aplikasi Metode Analytic Network Process. </w:t>
      </w:r>
      <w:r>
        <w:rPr>
          <w:rFonts w:ascii="Times New Roman" w:hAnsi="Times New Roman" w:cs="Times New Roman"/>
          <w:sz w:val="24"/>
          <w:szCs w:val="24"/>
        </w:rPr>
        <w:t>Esensi: Jurnal Bisnis dan Manajemen: 237-246.</w:t>
      </w:r>
    </w:p>
    <w:p w14:paraId="10491FF9"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605C5A0A" w14:textId="77777777" w:rsidR="00823316"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Rusydiana, Aam Slamet. 2018. </w:t>
      </w:r>
      <w:r>
        <w:rPr>
          <w:rFonts w:ascii="Times New Roman" w:hAnsi="Times New Roman" w:cs="Times New Roman"/>
          <w:i/>
          <w:iCs/>
          <w:sz w:val="24"/>
          <w:szCs w:val="24"/>
        </w:rPr>
        <w:t xml:space="preserve">Indeks Malmquist untuk Pengukuran Efisiensi dan Produktivitas Bank Syariah di Indonesia. </w:t>
      </w:r>
      <w:r>
        <w:rPr>
          <w:rFonts w:ascii="Times New Roman" w:hAnsi="Times New Roman" w:cs="Times New Roman"/>
          <w:sz w:val="24"/>
          <w:szCs w:val="24"/>
        </w:rPr>
        <w:t>Jurnal Ekonomi dan Pembangunan, Vol. 26, No. 1.</w:t>
      </w:r>
    </w:p>
    <w:p w14:paraId="51F70F84"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0E1B2BA6" w14:textId="77777777" w:rsidR="00823316" w:rsidRPr="00F728DE"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Satria, Rio. 2014. </w:t>
      </w:r>
      <w:r>
        <w:rPr>
          <w:rFonts w:ascii="Times New Roman" w:hAnsi="Times New Roman" w:cs="Times New Roman"/>
          <w:i/>
          <w:iCs/>
          <w:sz w:val="24"/>
          <w:szCs w:val="24"/>
        </w:rPr>
        <w:t>Produk Perbankan Islam di Indonesia dan di Negeri Jiran.</w:t>
      </w:r>
      <w:r>
        <w:rPr>
          <w:rFonts w:ascii="Times New Roman" w:hAnsi="Times New Roman" w:cs="Times New Roman"/>
          <w:sz w:val="24"/>
          <w:szCs w:val="24"/>
        </w:rPr>
        <w:t xml:space="preserve"> http://www.pta-jambi.go.id/</w:t>
      </w:r>
    </w:p>
    <w:p w14:paraId="436639F9"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43CAE7EA" w14:textId="77777777" w:rsidR="00823316"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Syukron, Ali. 2013. </w:t>
      </w:r>
      <w:r>
        <w:rPr>
          <w:rFonts w:ascii="Times New Roman" w:hAnsi="Times New Roman" w:cs="Times New Roman"/>
          <w:i/>
          <w:iCs/>
          <w:sz w:val="24"/>
          <w:szCs w:val="24"/>
        </w:rPr>
        <w:t>Dinamika Perkembangan Perbankan Syariah di Indonesia.</w:t>
      </w:r>
      <w:r>
        <w:rPr>
          <w:rFonts w:ascii="Times New Roman" w:hAnsi="Times New Roman" w:cs="Times New Roman"/>
          <w:sz w:val="24"/>
          <w:szCs w:val="24"/>
        </w:rPr>
        <w:t xml:space="preserve"> Jurnal Ekonomi dan Hukum Islam, Vol. 3, No. 2.</w:t>
      </w:r>
    </w:p>
    <w:p w14:paraId="5A2FC968"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764E8CF8" w14:textId="77777777" w:rsidR="00823316" w:rsidRPr="00C1332D"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Ulum, Fahrur. 2014. </w:t>
      </w:r>
      <w:r>
        <w:rPr>
          <w:rFonts w:ascii="Times New Roman" w:hAnsi="Times New Roman" w:cs="Times New Roman"/>
          <w:i/>
          <w:iCs/>
          <w:sz w:val="24"/>
          <w:szCs w:val="24"/>
        </w:rPr>
        <w:t>Inovasi Produk Perbankan Syariah di Indonesia</w:t>
      </w:r>
      <w:r>
        <w:rPr>
          <w:rFonts w:ascii="Times New Roman" w:hAnsi="Times New Roman" w:cs="Times New Roman"/>
          <w:sz w:val="24"/>
          <w:szCs w:val="24"/>
        </w:rPr>
        <w:t>. Jurnal Al-Qanun, UIN Sunan Ampel Surabaya, Vol. 17, No. 1.</w:t>
      </w:r>
    </w:p>
    <w:p w14:paraId="3E82FF67"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428CEF41" w14:textId="77777777" w:rsidR="00823316" w:rsidRPr="00934BB7"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Wiroso. 2011. </w:t>
      </w:r>
      <w:r>
        <w:rPr>
          <w:rFonts w:ascii="Times New Roman" w:hAnsi="Times New Roman" w:cs="Times New Roman"/>
          <w:i/>
          <w:iCs/>
          <w:sz w:val="24"/>
          <w:szCs w:val="24"/>
        </w:rPr>
        <w:t>Produk Perbankan Syariah.</w:t>
      </w:r>
      <w:r>
        <w:rPr>
          <w:rFonts w:ascii="Times New Roman" w:hAnsi="Times New Roman" w:cs="Times New Roman"/>
          <w:sz w:val="24"/>
          <w:szCs w:val="24"/>
        </w:rPr>
        <w:t xml:space="preserve"> Jakarta: LPFE Usakti.</w:t>
      </w:r>
    </w:p>
    <w:p w14:paraId="33C36C7A" w14:textId="77777777" w:rsidR="00823316" w:rsidRDefault="00823316" w:rsidP="00823316">
      <w:pPr>
        <w:spacing w:after="0" w:line="240" w:lineRule="auto"/>
        <w:ind w:left="720" w:hanging="720"/>
        <w:jc w:val="both"/>
        <w:rPr>
          <w:rFonts w:ascii="Times New Roman" w:hAnsi="Times New Roman" w:cs="Times New Roman"/>
          <w:sz w:val="24"/>
          <w:szCs w:val="24"/>
        </w:rPr>
      </w:pPr>
    </w:p>
    <w:p w14:paraId="6B255251" w14:textId="77777777" w:rsidR="00823316"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Yumna, Aimatul. 2019. </w:t>
      </w:r>
      <w:r>
        <w:rPr>
          <w:rFonts w:ascii="Times New Roman" w:hAnsi="Times New Roman" w:cs="Times New Roman"/>
          <w:i/>
          <w:iCs/>
          <w:sz w:val="24"/>
          <w:szCs w:val="24"/>
        </w:rPr>
        <w:t xml:space="preserve">Examining Financial Needs of banking customers for product development in Islamic banking in Indonesia a Maslahah pyramid Approach” </w:t>
      </w:r>
      <w:r>
        <w:rPr>
          <w:rFonts w:ascii="Times New Roman" w:hAnsi="Times New Roman" w:cs="Times New Roman"/>
          <w:sz w:val="24"/>
          <w:szCs w:val="24"/>
        </w:rPr>
        <w:t>International Journal of Islamic and Middle Eastern Finance and Management. Vol. 12 No. 5.</w:t>
      </w:r>
    </w:p>
    <w:p w14:paraId="2997532B" w14:textId="77777777" w:rsidR="00007772" w:rsidRDefault="00007772" w:rsidP="00823316">
      <w:pPr>
        <w:spacing w:after="0" w:line="240" w:lineRule="auto"/>
        <w:ind w:left="720" w:hanging="720"/>
        <w:jc w:val="both"/>
        <w:rPr>
          <w:rFonts w:ascii="Times New Roman" w:hAnsi="Times New Roman" w:cs="Times New Roman"/>
          <w:sz w:val="24"/>
          <w:szCs w:val="24"/>
        </w:rPr>
      </w:pPr>
    </w:p>
    <w:p w14:paraId="11D3F101" w14:textId="2CADFB88" w:rsidR="00823316" w:rsidRPr="0009254A" w:rsidRDefault="00823316" w:rsidP="0082331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ZA, T. Abrar. 2016. </w:t>
      </w:r>
      <w:r>
        <w:rPr>
          <w:rFonts w:ascii="Times New Roman" w:hAnsi="Times New Roman" w:cs="Times New Roman"/>
          <w:i/>
          <w:iCs/>
          <w:sz w:val="24"/>
          <w:szCs w:val="24"/>
        </w:rPr>
        <w:t>Hiwalah dan Aplikasinya dalam Produk Bai’ Al-Istishna’ di Bank Syariah.</w:t>
      </w:r>
      <w:r>
        <w:rPr>
          <w:rFonts w:ascii="Times New Roman" w:hAnsi="Times New Roman" w:cs="Times New Roman"/>
          <w:sz w:val="24"/>
          <w:szCs w:val="24"/>
        </w:rPr>
        <w:t xml:space="preserve"> Jurnal Ekonomi dan Bisnis Islam IAIN Langsa. Vol. 1, No. 2.</w:t>
      </w:r>
    </w:p>
    <w:p w14:paraId="7F45618D" w14:textId="77777777" w:rsidR="00823316" w:rsidRDefault="00823316"/>
    <w:sectPr w:rsidR="00823316" w:rsidSect="0008228E">
      <w:headerReference w:type="even" r:id="rId9"/>
      <w:footerReference w:type="even" r:id="rId10"/>
      <w:footerReference w:type="default" r:id="rId11"/>
      <w:pgSz w:w="11906" w:h="16838"/>
      <w:pgMar w:top="1151" w:right="1985" w:bottom="1729" w:left="1985" w:header="706" w:footer="706" w:gutter="0"/>
      <w:pgNumType w:start="12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D5E5" w14:textId="77777777" w:rsidR="005813B6" w:rsidRDefault="005813B6" w:rsidP="00823316">
      <w:pPr>
        <w:spacing w:after="0" w:line="240" w:lineRule="auto"/>
      </w:pPr>
      <w:r>
        <w:separator/>
      </w:r>
    </w:p>
  </w:endnote>
  <w:endnote w:type="continuationSeparator" w:id="0">
    <w:p w14:paraId="4A2F6C6C" w14:textId="77777777" w:rsidR="005813B6" w:rsidRDefault="005813B6" w:rsidP="0082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724306"/>
      <w:docPartObj>
        <w:docPartGallery w:val="Page Numbers (Bottom of Page)"/>
        <w:docPartUnique/>
      </w:docPartObj>
    </w:sdtPr>
    <w:sdtEndPr>
      <w:rPr>
        <w:noProof/>
      </w:rPr>
    </w:sdtEndPr>
    <w:sdtContent>
      <w:p w14:paraId="592073A7" w14:textId="77777777" w:rsidR="00761DD0" w:rsidRDefault="005813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01C58E" w14:textId="77777777" w:rsidR="00761DD0" w:rsidRDefault="005813B6">
    <w:pPr>
      <w:pStyle w:val="Footer"/>
    </w:pPr>
  </w:p>
  <w:p w14:paraId="5804BB0A" w14:textId="77777777" w:rsidR="00F61EA1" w:rsidRDefault="005813B6"/>
  <w:p w14:paraId="48886266" w14:textId="77777777" w:rsidR="00F61EA1" w:rsidRDefault="005813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E70C" w14:textId="5C26E206" w:rsidR="00547A27" w:rsidRDefault="005813B6">
    <w:pPr>
      <w:pStyle w:val="Footer"/>
      <w:jc w:val="center"/>
    </w:pPr>
  </w:p>
  <w:p w14:paraId="16549420" w14:textId="77777777" w:rsidR="00547A27" w:rsidRDefault="00581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B326" w14:textId="77777777" w:rsidR="005813B6" w:rsidRDefault="005813B6" w:rsidP="00823316">
      <w:pPr>
        <w:spacing w:after="0" w:line="240" w:lineRule="auto"/>
      </w:pPr>
      <w:r>
        <w:separator/>
      </w:r>
    </w:p>
  </w:footnote>
  <w:footnote w:type="continuationSeparator" w:id="0">
    <w:p w14:paraId="0D467262" w14:textId="77777777" w:rsidR="005813B6" w:rsidRDefault="005813B6" w:rsidP="00823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9A5E" w14:textId="77777777" w:rsidR="00F61EA1" w:rsidRDefault="005813B6" w:rsidP="00C075AE">
    <w:pPr>
      <w:pStyle w:val="Header"/>
      <w:ind w:left="1530" w:hanging="1530"/>
      <w:jc w:val="both"/>
      <w:rPr>
        <w:rFonts w:ascii="Times New Roman" w:hAnsi="Times New Roman" w:cs="Times New Roman"/>
      </w:rPr>
    </w:pPr>
    <w:r w:rsidRPr="00761DD0">
      <w:rPr>
        <w:rFonts w:ascii="Times New Roman" w:hAnsi="Times New Roman" w:cs="Times New Roman"/>
      </w:rPr>
      <w:t>A</w:t>
    </w:r>
    <w:r>
      <w:rPr>
        <w:rFonts w:ascii="Times New Roman" w:hAnsi="Times New Roman" w:cs="Times New Roman"/>
        <w:lang w:val="en-US"/>
      </w:rPr>
      <w:t>b</w:t>
    </w:r>
    <w:r w:rsidRPr="00761DD0">
      <w:rPr>
        <w:rFonts w:ascii="Times New Roman" w:hAnsi="Times New Roman" w:cs="Times New Roman"/>
      </w:rPr>
      <w:t>di Jaya</w:t>
    </w:r>
    <w:r>
      <w:rPr>
        <w:rFonts w:ascii="Times New Roman" w:hAnsi="Times New Roman" w:cs="Times New Roman"/>
        <w:lang w:val="en-US"/>
      </w:rPr>
      <w:t>, dkk</w:t>
    </w:r>
    <w:r w:rsidRPr="00761DD0">
      <w:rPr>
        <w:rFonts w:ascii="Times New Roman" w:hAnsi="Times New Roman" w:cs="Times New Roman"/>
      </w:rPr>
      <w:t xml:space="preserve">: Studi Literatur Problematika </w:t>
    </w:r>
    <w:r w:rsidRPr="00761DD0">
      <w:rPr>
        <w:rFonts w:ascii="Times New Roman" w:hAnsi="Times New Roman" w:cs="Times New Roman"/>
        <w:i/>
        <w:iCs/>
      </w:rPr>
      <w:t>Product Development</w:t>
    </w:r>
    <w:r w:rsidRPr="00761DD0">
      <w:rPr>
        <w:rFonts w:ascii="Times New Roman" w:hAnsi="Times New Roman" w:cs="Times New Roman"/>
      </w:rPr>
      <w:t xml:space="preserve"> dan</w:t>
    </w:r>
    <w:r>
      <w:rPr>
        <w:rFonts w:ascii="Times New Roman" w:hAnsi="Times New Roman" w:cs="Times New Roman"/>
        <w:lang w:val="en-US"/>
      </w:rPr>
      <w:t xml:space="preserve"> </w:t>
    </w:r>
    <w:r w:rsidRPr="00761DD0">
      <w:rPr>
        <w:rFonts w:ascii="Times New Roman" w:hAnsi="Times New Roman" w:cs="Times New Roman"/>
      </w:rPr>
      <w:t>Standard Produk Lembaga Keuangan dan Perbankan Islam</w:t>
    </w:r>
  </w:p>
  <w:p w14:paraId="3D13C0DF" w14:textId="77777777" w:rsidR="00937432" w:rsidRDefault="005813B6" w:rsidP="00937432">
    <w:pPr>
      <w:pStyle w:val="Header"/>
    </w:pPr>
    <w:r>
      <w:rPr>
        <w:rFonts w:ascii="TimesNewRomanPS-BoldItalicMT" w:hAnsi="TimesNewRomanPS-BoldItalicMT"/>
        <w:b/>
        <w:bCs/>
        <w:i/>
        <w:iCs/>
        <w:noProof/>
        <w:color w:val="000000"/>
        <w:sz w:val="24"/>
        <w:szCs w:val="24"/>
      </w:rPr>
      <mc:AlternateContent>
        <mc:Choice Requires="wps">
          <w:drawing>
            <wp:anchor distT="0" distB="0" distL="114300" distR="114300" simplePos="0" relativeHeight="251659264" behindDoc="0" locked="0" layoutInCell="1" allowOverlap="1" wp14:anchorId="51FD564A" wp14:editId="7EE43B88">
              <wp:simplePos x="0" y="0"/>
              <wp:positionH relativeFrom="margin">
                <wp:align>left</wp:align>
              </wp:positionH>
              <wp:positionV relativeFrom="paragraph">
                <wp:posOffset>30480</wp:posOffset>
              </wp:positionV>
              <wp:extent cx="5048250" cy="6350"/>
              <wp:effectExtent l="0" t="0" r="19050" b="31750"/>
              <wp:wrapNone/>
              <wp:docPr id="9" name="Straight Connector 9"/>
              <wp:cNvGraphicFramePr/>
              <a:graphic xmlns:a="http://schemas.openxmlformats.org/drawingml/2006/main">
                <a:graphicData uri="http://schemas.microsoft.com/office/word/2010/wordprocessingShape">
                  <wps:wsp>
                    <wps:cNvCnPr/>
                    <wps:spPr>
                      <a:xfrm flipV="1">
                        <a:off x="0" y="0"/>
                        <a:ext cx="50482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DD7C9" id="Straight Connector 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39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" strokecolor="black [3200]"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A4BDB"/>
    <w:multiLevelType w:val="hybridMultilevel"/>
    <w:tmpl w:val="FBBA9FCC"/>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16"/>
    <w:rsid w:val="00007772"/>
    <w:rsid w:val="005813B6"/>
    <w:rsid w:val="00823316"/>
    <w:rsid w:val="00FA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0C0E"/>
  <w15:chartTrackingRefBased/>
  <w15:docId w15:val="{6344208E-A661-4182-83D1-5F9171D6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316"/>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3316"/>
    <w:pPr>
      <w:ind w:left="720"/>
      <w:contextualSpacing/>
    </w:pPr>
  </w:style>
  <w:style w:type="paragraph" w:styleId="HTMLPreformatted">
    <w:name w:val="HTML Preformatted"/>
    <w:basedOn w:val="Normal"/>
    <w:link w:val="HTMLPreformattedChar"/>
    <w:uiPriority w:val="99"/>
    <w:unhideWhenUsed/>
    <w:rsid w:val="00823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823316"/>
    <w:rPr>
      <w:rFonts w:ascii="Courier New" w:eastAsia="Times New Roman" w:hAnsi="Courier New" w:cs="Courier New"/>
      <w:sz w:val="20"/>
      <w:szCs w:val="20"/>
      <w:lang w:val="id-ID" w:eastAsia="en-ID"/>
    </w:rPr>
  </w:style>
  <w:style w:type="character" w:styleId="Hyperlink">
    <w:name w:val="Hyperlink"/>
    <w:basedOn w:val="DefaultParagraphFont"/>
    <w:uiPriority w:val="99"/>
    <w:unhideWhenUsed/>
    <w:rsid w:val="00823316"/>
    <w:rPr>
      <w:color w:val="0563C1" w:themeColor="hyperlink"/>
      <w:u w:val="single"/>
    </w:rPr>
  </w:style>
  <w:style w:type="paragraph" w:styleId="Header">
    <w:name w:val="header"/>
    <w:basedOn w:val="Normal"/>
    <w:link w:val="HeaderChar"/>
    <w:uiPriority w:val="99"/>
    <w:unhideWhenUsed/>
    <w:rsid w:val="00823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316"/>
    <w:rPr>
      <w:lang w:val="id-ID"/>
    </w:rPr>
  </w:style>
  <w:style w:type="paragraph" w:styleId="Footer">
    <w:name w:val="footer"/>
    <w:basedOn w:val="Normal"/>
    <w:link w:val="FooterChar"/>
    <w:uiPriority w:val="99"/>
    <w:unhideWhenUsed/>
    <w:rsid w:val="00823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16"/>
    <w:rPr>
      <w:lang w:val="id-ID"/>
    </w:rPr>
  </w:style>
  <w:style w:type="character" w:customStyle="1" w:styleId="fontstyle01">
    <w:name w:val="fontstyle01"/>
    <w:basedOn w:val="DefaultParagraphFont"/>
    <w:rsid w:val="00823316"/>
    <w:rPr>
      <w:rFonts w:ascii="TimesNewRomanPS-BoldItalicMT" w:hAnsi="TimesNewRomanPS-BoldItalicMT" w:hint="default"/>
      <w:b/>
      <w:bCs/>
      <w:i/>
      <w:iCs/>
      <w:color w:val="000000"/>
      <w:sz w:val="24"/>
      <w:szCs w:val="24"/>
    </w:rPr>
  </w:style>
  <w:style w:type="character" w:customStyle="1" w:styleId="fontstyle21">
    <w:name w:val="fontstyle21"/>
    <w:basedOn w:val="DefaultParagraphFont"/>
    <w:rsid w:val="00823316"/>
    <w:rPr>
      <w:rFonts w:ascii="TimesNewRomanPSMT" w:hAnsi="TimesNewRomanPSMT" w:hint="default"/>
      <w:b w:val="0"/>
      <w:bCs w:val="0"/>
      <w:i w:val="0"/>
      <w:iCs w:val="0"/>
      <w:color w:val="000000"/>
      <w:sz w:val="24"/>
      <w:szCs w:val="24"/>
    </w:rPr>
  </w:style>
  <w:style w:type="character" w:customStyle="1" w:styleId="ListParagraphChar">
    <w:name w:val="List Paragraph Char"/>
    <w:basedOn w:val="DefaultParagraphFont"/>
    <w:link w:val="ListParagraph"/>
    <w:uiPriority w:val="34"/>
    <w:locked/>
    <w:rsid w:val="00823316"/>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p.pa-manna.go.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yamarpaung@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5758</Words>
  <Characters>32826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Aqwa Naser Daulay</dc:creator>
  <cp:keywords/>
  <dc:description/>
  <cp:lastModifiedBy>Aqwa Naser Daulay</cp:lastModifiedBy>
  <cp:revision>2</cp:revision>
  <dcterms:created xsi:type="dcterms:W3CDTF">2021-06-14T03:55:00Z</dcterms:created>
  <dcterms:modified xsi:type="dcterms:W3CDTF">2021-06-14T04:06:00Z</dcterms:modified>
</cp:coreProperties>
</file>