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AB808" w14:textId="77777777" w:rsidR="00F57819" w:rsidRDefault="00F57819" w:rsidP="003F7CBE">
      <w:pPr>
        <w:ind w:left="0" w:firstLine="0"/>
        <w:jc w:val="center"/>
        <w:rPr>
          <w:b/>
          <w:sz w:val="28"/>
          <w:lang w:val="en-US"/>
        </w:rPr>
      </w:pPr>
    </w:p>
    <w:p w14:paraId="1172E75F" w14:textId="77777777" w:rsidR="003F7CBE" w:rsidRPr="00B31247" w:rsidRDefault="00B31247" w:rsidP="00B31247">
      <w:pPr>
        <w:spacing w:after="40" w:line="276" w:lineRule="auto"/>
        <w:ind w:left="0"/>
        <w:jc w:val="center"/>
        <w:rPr>
          <w:b/>
          <w:sz w:val="28"/>
          <w:szCs w:val="28"/>
          <w:lang w:val="en-US"/>
        </w:rPr>
      </w:pPr>
      <w:r>
        <w:rPr>
          <w:b/>
          <w:sz w:val="28"/>
          <w:szCs w:val="28"/>
        </w:rPr>
        <w:t xml:space="preserve">Eksistensi </w:t>
      </w:r>
      <w:r>
        <w:rPr>
          <w:b/>
          <w:sz w:val="28"/>
          <w:szCs w:val="28"/>
          <w:lang w:val="en-US"/>
        </w:rPr>
        <w:t>Peran</w:t>
      </w:r>
      <w:r>
        <w:rPr>
          <w:b/>
          <w:sz w:val="28"/>
          <w:szCs w:val="28"/>
        </w:rPr>
        <w:t xml:space="preserve"> Kepala Madrasah Menuju Sekolah </w:t>
      </w:r>
      <w:proofErr w:type="spellStart"/>
      <w:r>
        <w:rPr>
          <w:b/>
          <w:sz w:val="28"/>
          <w:szCs w:val="28"/>
          <w:lang w:val="en-US"/>
        </w:rPr>
        <w:t>Bermutu</w:t>
      </w:r>
      <w:proofErr w:type="spellEnd"/>
    </w:p>
    <w:p w14:paraId="0022E089" w14:textId="77777777" w:rsidR="00E56E74" w:rsidRDefault="00764C40" w:rsidP="00F57819">
      <w:pPr>
        <w:ind w:left="0" w:firstLine="0"/>
        <w:rPr>
          <w:i/>
          <w:lang w:val="en-US"/>
        </w:rPr>
      </w:pPr>
      <w:r w:rsidRPr="00764C40">
        <w:rPr>
          <w:i/>
        </w:rPr>
        <w:t>-</w:t>
      </w:r>
    </w:p>
    <w:p w14:paraId="550CA403" w14:textId="77777777" w:rsidR="00B31247" w:rsidRPr="00B31247" w:rsidRDefault="00B31247" w:rsidP="00F57819">
      <w:pPr>
        <w:ind w:left="0" w:firstLine="0"/>
        <w:rPr>
          <w:i/>
          <w:lang w:val="en-US"/>
        </w:rPr>
      </w:pPr>
    </w:p>
    <w:p w14:paraId="60FCE26D" w14:textId="77777777" w:rsidR="00441E0A" w:rsidRPr="008F7F7E" w:rsidRDefault="00B31247" w:rsidP="00B31247">
      <w:pPr>
        <w:ind w:left="0" w:firstLine="0"/>
        <w:jc w:val="center"/>
        <w:rPr>
          <w:rFonts w:eastAsia="Times New Roman" w:cs="Times New Roman"/>
          <w:b/>
          <w:vertAlign w:val="superscript"/>
          <w:lang w:val="en-US"/>
        </w:rPr>
      </w:pPr>
      <w:proofErr w:type="spellStart"/>
      <w:r>
        <w:rPr>
          <w:rFonts w:eastAsia="Times New Roman" w:cs="Times New Roman"/>
          <w:b/>
          <w:lang w:val="en-US"/>
        </w:rPr>
        <w:t>Moh</w:t>
      </w:r>
      <w:proofErr w:type="spellEnd"/>
      <w:r>
        <w:rPr>
          <w:rFonts w:eastAsia="Times New Roman" w:cs="Times New Roman"/>
          <w:b/>
          <w:lang w:val="en-US"/>
        </w:rPr>
        <w:t xml:space="preserve"> </w:t>
      </w:r>
      <w:proofErr w:type="spellStart"/>
      <w:r>
        <w:rPr>
          <w:rFonts w:eastAsia="Times New Roman" w:cs="Times New Roman"/>
          <w:b/>
          <w:lang w:val="en-US"/>
        </w:rPr>
        <w:t>Sholihuddin</w:t>
      </w:r>
      <w:proofErr w:type="spellEnd"/>
      <w:r w:rsidR="00441E0A">
        <w:rPr>
          <w:rFonts w:eastAsia="Times New Roman" w:cs="Times New Roman"/>
          <w:b/>
          <w:vertAlign w:val="superscript"/>
        </w:rPr>
        <w:t>1</w:t>
      </w:r>
    </w:p>
    <w:p w14:paraId="608767EE" w14:textId="77777777" w:rsidR="00B31247" w:rsidRPr="00B31247" w:rsidRDefault="00B31247" w:rsidP="00B31247">
      <w:pPr>
        <w:ind w:left="0" w:firstLine="0"/>
        <w:jc w:val="center"/>
        <w:rPr>
          <w:rFonts w:eastAsia="Times New Roman" w:cs="Times New Roman"/>
          <w:sz w:val="20"/>
          <w:vertAlign w:val="superscript"/>
          <w:lang w:val="en-US"/>
        </w:rPr>
      </w:pPr>
      <w:proofErr w:type="spellStart"/>
      <w:r>
        <w:rPr>
          <w:rFonts w:eastAsia="Times New Roman" w:cs="Times New Roman"/>
          <w:sz w:val="20"/>
          <w:lang w:val="en-US"/>
        </w:rPr>
        <w:t>Institut</w:t>
      </w:r>
      <w:proofErr w:type="spellEnd"/>
      <w:r>
        <w:rPr>
          <w:rFonts w:eastAsia="Times New Roman" w:cs="Times New Roman"/>
          <w:sz w:val="20"/>
          <w:lang w:val="en-US"/>
        </w:rPr>
        <w:t xml:space="preserve"> Agama Islam Negeri Kudus</w:t>
      </w:r>
      <w:r w:rsidR="002E2762">
        <w:rPr>
          <w:rFonts w:eastAsia="Times New Roman" w:cs="Times New Roman"/>
          <w:sz w:val="20"/>
        </w:rPr>
        <w:t xml:space="preserve">, </w:t>
      </w:r>
      <w:r>
        <w:rPr>
          <w:rFonts w:eastAsia="Times New Roman" w:cs="Times New Roman"/>
          <w:sz w:val="20"/>
          <w:lang w:val="en-US"/>
        </w:rPr>
        <w:t>Indonesia</w:t>
      </w:r>
      <w:r>
        <w:rPr>
          <w:rFonts w:eastAsia="Times New Roman" w:cs="Times New Roman"/>
          <w:sz w:val="20"/>
          <w:vertAlign w:val="superscript"/>
        </w:rPr>
        <w:t>1</w:t>
      </w:r>
      <w:r w:rsidR="00441E0A" w:rsidRPr="00441E0A">
        <w:rPr>
          <w:rFonts w:eastAsia="Times New Roman" w:cs="Times New Roman"/>
          <w:sz w:val="20"/>
        </w:rPr>
        <w:t xml:space="preserve"> </w:t>
      </w:r>
    </w:p>
    <w:p w14:paraId="45AB0AB9" w14:textId="77777777" w:rsidR="003F7CBE" w:rsidRPr="00B31247" w:rsidRDefault="00B31247" w:rsidP="00B31247">
      <w:pPr>
        <w:ind w:left="0" w:firstLine="0"/>
        <w:jc w:val="center"/>
        <w:rPr>
          <w:lang w:val="en-US"/>
        </w:rPr>
      </w:pPr>
      <w:r>
        <w:rPr>
          <w:rFonts w:eastAsia="Times New Roman" w:cs="Times New Roman"/>
          <w:sz w:val="20"/>
        </w:rPr>
        <w:t>Email</w:t>
      </w:r>
      <w:r w:rsidRPr="00B31247">
        <w:rPr>
          <w:rFonts w:eastAsia="Times New Roman" w:cs="Times New Roman"/>
          <w:sz w:val="20"/>
        </w:rPr>
        <w:t xml:space="preserve">: </w:t>
      </w:r>
      <w:hyperlink r:id="rId8" w:history="1">
        <w:r w:rsidRPr="00111D0C">
          <w:rPr>
            <w:rStyle w:val="Hyperlink"/>
            <w:rFonts w:eastAsia="Times New Roman" w:cs="Times New Roman"/>
            <w:sz w:val="20"/>
          </w:rPr>
          <w:t>udinsholahuddin@gmail.com</w:t>
        </w:r>
      </w:hyperlink>
      <w:r>
        <w:rPr>
          <w:rFonts w:eastAsia="Times New Roman" w:cs="Times New Roman"/>
          <w:sz w:val="20"/>
          <w:vertAlign w:val="superscript"/>
          <w:lang w:val="en-US"/>
        </w:rPr>
        <w:t>1</w:t>
      </w:r>
      <w:r>
        <w:rPr>
          <w:rFonts w:eastAsia="Times New Roman" w:cs="Times New Roman"/>
          <w:sz w:val="20"/>
          <w:lang w:val="en-US"/>
        </w:rPr>
        <w:t xml:space="preserve"> </w:t>
      </w:r>
    </w:p>
    <w:p w14:paraId="4DC73F50" w14:textId="77777777" w:rsidR="003F7CBE" w:rsidRPr="00B31247" w:rsidRDefault="003F7CBE" w:rsidP="003F7CBE">
      <w:pPr>
        <w:ind w:left="0" w:firstLine="0"/>
        <w:jc w:val="center"/>
        <w:rPr>
          <w:i/>
          <w:lang w:val="en-US"/>
        </w:rPr>
      </w:pPr>
    </w:p>
    <w:p w14:paraId="6FD4AD50" w14:textId="77777777" w:rsidR="00E56E74" w:rsidRPr="00764C40" w:rsidRDefault="00E56E74" w:rsidP="003F7CBE">
      <w:pPr>
        <w:ind w:left="0" w:firstLine="0"/>
        <w:jc w:val="center"/>
        <w:rPr>
          <w:i/>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9"/>
        <w:gridCol w:w="5528"/>
      </w:tblGrid>
      <w:tr w:rsidR="003F7CBE" w14:paraId="19E772CB" w14:textId="77777777" w:rsidTr="003F7CBE">
        <w:tc>
          <w:tcPr>
            <w:tcW w:w="2410" w:type="dxa"/>
            <w:gridSpan w:val="2"/>
          </w:tcPr>
          <w:p w14:paraId="4D09BA51" w14:textId="77777777" w:rsidR="003F7CBE" w:rsidRPr="003F7CBE" w:rsidRDefault="003F7CBE" w:rsidP="003F7CBE">
            <w:pPr>
              <w:ind w:left="-108" w:firstLine="0"/>
              <w:jc w:val="left"/>
              <w:rPr>
                <w:sz w:val="18"/>
              </w:rPr>
            </w:pPr>
          </w:p>
        </w:tc>
        <w:tc>
          <w:tcPr>
            <w:tcW w:w="5528" w:type="dxa"/>
          </w:tcPr>
          <w:p w14:paraId="093D90C4" w14:textId="77777777" w:rsidR="003F7CBE" w:rsidRPr="00B31247" w:rsidRDefault="003F7CBE" w:rsidP="003F7CBE">
            <w:pPr>
              <w:ind w:left="-108" w:firstLine="0"/>
              <w:rPr>
                <w:b/>
                <w:sz w:val="18"/>
                <w:lang w:val="en-US"/>
              </w:rPr>
            </w:pPr>
            <w:proofErr w:type="spellStart"/>
            <w:r w:rsidRPr="003F7CBE">
              <w:rPr>
                <w:b/>
                <w:sz w:val="18"/>
              </w:rPr>
              <w:t>Abstra</w:t>
            </w:r>
            <w:proofErr w:type="spellEnd"/>
            <w:r w:rsidR="00B31247">
              <w:rPr>
                <w:b/>
                <w:sz w:val="18"/>
                <w:lang w:val="en-US"/>
              </w:rPr>
              <w:t>k</w:t>
            </w:r>
          </w:p>
        </w:tc>
      </w:tr>
      <w:tr w:rsidR="003F7CBE" w14:paraId="7E6C6C84" w14:textId="77777777" w:rsidTr="003F7CBE">
        <w:tc>
          <w:tcPr>
            <w:tcW w:w="851" w:type="dxa"/>
          </w:tcPr>
          <w:p w14:paraId="5F2B8313" w14:textId="77777777" w:rsidR="003F7CBE" w:rsidRPr="003F7CBE" w:rsidRDefault="003F7CBE" w:rsidP="003F7CBE">
            <w:pPr>
              <w:ind w:left="-108" w:firstLine="0"/>
              <w:jc w:val="left"/>
              <w:rPr>
                <w:sz w:val="18"/>
              </w:rPr>
            </w:pPr>
          </w:p>
        </w:tc>
        <w:tc>
          <w:tcPr>
            <w:tcW w:w="1559" w:type="dxa"/>
          </w:tcPr>
          <w:p w14:paraId="23506BFC" w14:textId="77777777" w:rsidR="003F7CBE" w:rsidRDefault="003F7CBE" w:rsidP="003F7CBE">
            <w:pPr>
              <w:ind w:left="-108" w:firstLine="0"/>
              <w:jc w:val="left"/>
              <w:rPr>
                <w:sz w:val="18"/>
              </w:rPr>
            </w:pPr>
          </w:p>
          <w:p w14:paraId="5F4B7497" w14:textId="77777777" w:rsidR="003F7CBE" w:rsidRDefault="003F7CBE" w:rsidP="003F7CBE">
            <w:pPr>
              <w:ind w:left="-108" w:firstLine="0"/>
              <w:jc w:val="left"/>
              <w:rPr>
                <w:sz w:val="18"/>
              </w:rPr>
            </w:pPr>
          </w:p>
          <w:p w14:paraId="6CC4C116" w14:textId="77777777" w:rsidR="00E56E74" w:rsidRPr="003F7CBE" w:rsidRDefault="00E56E74" w:rsidP="003F7CBE">
            <w:pPr>
              <w:ind w:left="-108" w:firstLine="0"/>
              <w:jc w:val="left"/>
              <w:rPr>
                <w:sz w:val="18"/>
              </w:rPr>
            </w:pPr>
          </w:p>
        </w:tc>
        <w:tc>
          <w:tcPr>
            <w:tcW w:w="5528" w:type="dxa"/>
          </w:tcPr>
          <w:p w14:paraId="533048F9" w14:textId="77777777" w:rsidR="003F7CBE" w:rsidRPr="00B31247" w:rsidRDefault="00B31247" w:rsidP="00B31247">
            <w:pPr>
              <w:spacing w:after="40" w:line="276" w:lineRule="auto"/>
              <w:ind w:left="0" w:firstLine="0"/>
              <w:rPr>
                <w:sz w:val="18"/>
                <w:szCs w:val="18"/>
                <w:lang w:val="en-US"/>
              </w:rPr>
            </w:pPr>
            <w:r>
              <w:rPr>
                <w:sz w:val="18"/>
                <w:szCs w:val="18"/>
              </w:rPr>
              <w:t>Lembaga pendidikan sebagai wadah yang bergerak dalam naungan pemerintah guna mengemban visi dan misi menuju keberhasilan mencerdaskan bibit unggul masa depan</w:t>
            </w:r>
            <w:r>
              <w:rPr>
                <w:bCs/>
                <w:sz w:val="18"/>
                <w:szCs w:val="18"/>
              </w:rPr>
              <w:t>. Penelitian ini menggunakan metode studi kepustakaan yang mengandalkan sumber bibliografi dari buku dan artikel di jurnal ilmiah yang berkaitan dengan pokok permasalahan.</w:t>
            </w:r>
            <w:r>
              <w:rPr>
                <w:sz w:val="18"/>
                <w:szCs w:val="18"/>
              </w:rPr>
              <w:t xml:space="preserve"> Hasil penelitian ini menunjukkan bahwa: 1) Peran kepala madrasah menuju sekolah bermutu meliputi sebagai pemimpin, pendidik, manajer, administrator, supervisor, motivator dan inovator. 2) Strategi kepala madrasah menuju sekolah sukses yang bermutu antara lain: a) Selalu melakukan analisis terhadap hasil belajar siswa, ujian, dengan mengkaji perbedaan antara hasil belajar dengan tujuan, b) Melibatkan guru dalam </w:t>
            </w:r>
            <w:proofErr w:type="spellStart"/>
            <w:r>
              <w:rPr>
                <w:sz w:val="18"/>
                <w:szCs w:val="18"/>
              </w:rPr>
              <w:t>mengidentifkasi</w:t>
            </w:r>
            <w:proofErr w:type="spellEnd"/>
            <w:r>
              <w:rPr>
                <w:sz w:val="18"/>
                <w:szCs w:val="18"/>
              </w:rPr>
              <w:t xml:space="preserve"> kebutuhan, c) Melakukan analisis apakah program–program yang sudah diorganisir masih efisien untuk mengatasi masalah.</w:t>
            </w:r>
          </w:p>
        </w:tc>
      </w:tr>
      <w:tr w:rsidR="003F7CBE" w14:paraId="558FDE0D" w14:textId="77777777" w:rsidTr="003F7CBE">
        <w:tc>
          <w:tcPr>
            <w:tcW w:w="2410" w:type="dxa"/>
            <w:gridSpan w:val="2"/>
          </w:tcPr>
          <w:p w14:paraId="208C1205" w14:textId="77777777" w:rsidR="003F7CBE" w:rsidRPr="003F7CBE" w:rsidRDefault="00B31247" w:rsidP="00E56E74">
            <w:pPr>
              <w:ind w:left="-108" w:firstLine="0"/>
              <w:jc w:val="right"/>
              <w:rPr>
                <w:sz w:val="18"/>
              </w:rPr>
            </w:pPr>
            <w:r>
              <w:rPr>
                <w:b/>
                <w:sz w:val="18"/>
              </w:rPr>
              <w:t>K</w:t>
            </w:r>
            <w:proofErr w:type="spellStart"/>
            <w:r>
              <w:rPr>
                <w:b/>
                <w:sz w:val="18"/>
                <w:lang w:val="en-US"/>
              </w:rPr>
              <w:t>ata</w:t>
            </w:r>
            <w:proofErr w:type="spellEnd"/>
            <w:r>
              <w:rPr>
                <w:b/>
                <w:sz w:val="18"/>
                <w:lang w:val="en-US"/>
              </w:rPr>
              <w:t xml:space="preserve"> </w:t>
            </w:r>
            <w:proofErr w:type="spellStart"/>
            <w:r>
              <w:rPr>
                <w:b/>
                <w:sz w:val="18"/>
                <w:lang w:val="en-US"/>
              </w:rPr>
              <w:t>Kunci</w:t>
            </w:r>
            <w:proofErr w:type="spellEnd"/>
            <w:r w:rsidR="00E56E74" w:rsidRPr="00E56E74">
              <w:rPr>
                <w:b/>
                <w:sz w:val="18"/>
              </w:rPr>
              <w:t>:</w:t>
            </w:r>
          </w:p>
        </w:tc>
        <w:tc>
          <w:tcPr>
            <w:tcW w:w="5528" w:type="dxa"/>
          </w:tcPr>
          <w:p w14:paraId="389C0C47" w14:textId="77777777" w:rsidR="003F7CBE" w:rsidRPr="00B31247" w:rsidRDefault="00B31247" w:rsidP="00B31247">
            <w:pPr>
              <w:ind w:left="0" w:firstLine="0"/>
              <w:rPr>
                <w:sz w:val="18"/>
                <w:lang w:val="en-US"/>
              </w:rPr>
            </w:pPr>
            <w:proofErr w:type="spellStart"/>
            <w:r>
              <w:rPr>
                <w:sz w:val="18"/>
                <w:lang w:val="en-US"/>
              </w:rPr>
              <w:t>Kepemimpinan</w:t>
            </w:r>
            <w:proofErr w:type="spellEnd"/>
            <w:r>
              <w:rPr>
                <w:sz w:val="18"/>
                <w:lang w:val="en-US"/>
              </w:rPr>
              <w:t xml:space="preserve">, </w:t>
            </w:r>
            <w:proofErr w:type="spellStart"/>
            <w:r>
              <w:rPr>
                <w:sz w:val="18"/>
                <w:lang w:val="en-US"/>
              </w:rPr>
              <w:t>Kepala</w:t>
            </w:r>
            <w:proofErr w:type="spellEnd"/>
            <w:r>
              <w:rPr>
                <w:sz w:val="18"/>
                <w:lang w:val="en-US"/>
              </w:rPr>
              <w:t xml:space="preserve"> Madrasah, </w:t>
            </w:r>
            <w:proofErr w:type="spellStart"/>
            <w:r>
              <w:rPr>
                <w:sz w:val="18"/>
                <w:lang w:val="en-US"/>
              </w:rPr>
              <w:t>Mutu</w:t>
            </w:r>
            <w:proofErr w:type="spellEnd"/>
          </w:p>
        </w:tc>
      </w:tr>
      <w:tr w:rsidR="00DC3341" w14:paraId="1F1F87BB" w14:textId="77777777" w:rsidTr="003F7CBE">
        <w:tc>
          <w:tcPr>
            <w:tcW w:w="2410" w:type="dxa"/>
            <w:gridSpan w:val="2"/>
          </w:tcPr>
          <w:p w14:paraId="0B4685E6" w14:textId="77777777" w:rsidR="00DC3341" w:rsidRDefault="00DC3341" w:rsidP="00183669">
            <w:pPr>
              <w:ind w:left="-108" w:firstLine="0"/>
              <w:jc w:val="left"/>
              <w:rPr>
                <w:sz w:val="18"/>
              </w:rPr>
            </w:pPr>
          </w:p>
        </w:tc>
        <w:tc>
          <w:tcPr>
            <w:tcW w:w="5528" w:type="dxa"/>
          </w:tcPr>
          <w:p w14:paraId="2B8B6E9F" w14:textId="77777777" w:rsidR="00DC3341" w:rsidRDefault="00DC3341" w:rsidP="00183669">
            <w:pPr>
              <w:ind w:left="-108" w:firstLine="0"/>
              <w:rPr>
                <w:sz w:val="18"/>
              </w:rPr>
            </w:pPr>
          </w:p>
        </w:tc>
      </w:tr>
      <w:tr w:rsidR="003F7CBE" w14:paraId="6EA5322D" w14:textId="77777777" w:rsidTr="003F7CBE">
        <w:tc>
          <w:tcPr>
            <w:tcW w:w="2410" w:type="dxa"/>
            <w:gridSpan w:val="2"/>
          </w:tcPr>
          <w:p w14:paraId="17A6CCBB" w14:textId="77777777" w:rsidR="003F7CBE" w:rsidRPr="003F7CBE" w:rsidRDefault="00183669" w:rsidP="00183669">
            <w:pPr>
              <w:ind w:left="-108" w:firstLine="0"/>
              <w:jc w:val="left"/>
              <w:rPr>
                <w:sz w:val="18"/>
              </w:rPr>
            </w:pPr>
            <w:r>
              <w:rPr>
                <w:sz w:val="18"/>
              </w:rPr>
              <w:t xml:space="preserve">(*) </w:t>
            </w:r>
            <w:proofErr w:type="spellStart"/>
            <w:r>
              <w:rPr>
                <w:sz w:val="18"/>
              </w:rPr>
              <w:t>Corresponding</w:t>
            </w:r>
            <w:proofErr w:type="spellEnd"/>
            <w:r>
              <w:rPr>
                <w:sz w:val="18"/>
              </w:rPr>
              <w:t xml:space="preserve"> </w:t>
            </w:r>
            <w:proofErr w:type="spellStart"/>
            <w:r>
              <w:rPr>
                <w:sz w:val="18"/>
              </w:rPr>
              <w:t>Author</w:t>
            </w:r>
            <w:proofErr w:type="spellEnd"/>
            <w:r>
              <w:rPr>
                <w:sz w:val="18"/>
              </w:rPr>
              <w:t>:</w:t>
            </w:r>
          </w:p>
        </w:tc>
        <w:tc>
          <w:tcPr>
            <w:tcW w:w="5528" w:type="dxa"/>
          </w:tcPr>
          <w:p w14:paraId="7508D375" w14:textId="77777777" w:rsidR="003F7CBE" w:rsidRPr="00B31247" w:rsidRDefault="00B31247" w:rsidP="00B31247">
            <w:pPr>
              <w:ind w:left="0" w:firstLine="0"/>
              <w:rPr>
                <w:sz w:val="18"/>
                <w:lang w:val="en-US"/>
              </w:rPr>
            </w:pPr>
            <w:proofErr w:type="spellStart"/>
            <w:r>
              <w:rPr>
                <w:sz w:val="18"/>
                <w:lang w:val="en-US"/>
              </w:rPr>
              <w:t>Moh</w:t>
            </w:r>
            <w:proofErr w:type="spellEnd"/>
            <w:r>
              <w:rPr>
                <w:sz w:val="18"/>
                <w:lang w:val="en-US"/>
              </w:rPr>
              <w:t xml:space="preserve"> </w:t>
            </w:r>
            <w:proofErr w:type="spellStart"/>
            <w:r>
              <w:rPr>
                <w:sz w:val="18"/>
                <w:lang w:val="en-US"/>
              </w:rPr>
              <w:t>Sholihuddin</w:t>
            </w:r>
            <w:proofErr w:type="spellEnd"/>
            <w:r>
              <w:rPr>
                <w:sz w:val="18"/>
              </w:rPr>
              <w:t xml:space="preserve">, </w:t>
            </w:r>
            <w:hyperlink r:id="rId9" w:history="1">
              <w:r w:rsidRPr="00111D0C">
                <w:rPr>
                  <w:rStyle w:val="Hyperlink"/>
                  <w:rFonts w:eastAsia="Times New Roman" w:cs="Times New Roman"/>
                  <w:sz w:val="20"/>
                </w:rPr>
                <w:t>udinsholahuddin@gmail.com</w:t>
              </w:r>
            </w:hyperlink>
          </w:p>
        </w:tc>
      </w:tr>
      <w:tr w:rsidR="00DC3341" w14:paraId="47B4C8B2" w14:textId="77777777" w:rsidTr="003F7CBE">
        <w:tc>
          <w:tcPr>
            <w:tcW w:w="2410" w:type="dxa"/>
            <w:gridSpan w:val="2"/>
          </w:tcPr>
          <w:p w14:paraId="5282E028" w14:textId="77777777" w:rsidR="00DC3341" w:rsidRDefault="00DC3341" w:rsidP="00183669">
            <w:pPr>
              <w:ind w:left="-108" w:firstLine="0"/>
              <w:jc w:val="left"/>
              <w:rPr>
                <w:sz w:val="18"/>
              </w:rPr>
            </w:pPr>
          </w:p>
        </w:tc>
        <w:tc>
          <w:tcPr>
            <w:tcW w:w="5528" w:type="dxa"/>
          </w:tcPr>
          <w:p w14:paraId="01DE4975" w14:textId="77777777" w:rsidR="00DC3341" w:rsidRDefault="00DC3341" w:rsidP="00183669">
            <w:pPr>
              <w:ind w:left="-108" w:firstLine="0"/>
              <w:rPr>
                <w:sz w:val="18"/>
              </w:rPr>
            </w:pPr>
          </w:p>
        </w:tc>
      </w:tr>
      <w:tr w:rsidR="003F7CBE" w14:paraId="55D312B0" w14:textId="77777777" w:rsidTr="00EF3B31">
        <w:tc>
          <w:tcPr>
            <w:tcW w:w="7938" w:type="dxa"/>
            <w:gridSpan w:val="3"/>
          </w:tcPr>
          <w:p w14:paraId="7D844189" w14:textId="77777777" w:rsidR="003F7CBE" w:rsidRPr="003F7CBE" w:rsidRDefault="003F7CBE" w:rsidP="002A0D4A">
            <w:pPr>
              <w:ind w:left="-108" w:firstLine="0"/>
              <w:rPr>
                <w:sz w:val="18"/>
              </w:rPr>
            </w:pPr>
          </w:p>
        </w:tc>
      </w:tr>
    </w:tbl>
    <w:p w14:paraId="1D80D5C3" w14:textId="77777777" w:rsidR="00764C40" w:rsidRPr="00B31247" w:rsidRDefault="00764C40" w:rsidP="00060C6B">
      <w:pPr>
        <w:ind w:left="0" w:firstLine="0"/>
        <w:rPr>
          <w:lang w:val="en-US"/>
        </w:rPr>
      </w:pPr>
    </w:p>
    <w:p w14:paraId="72955BED" w14:textId="77777777" w:rsidR="00060C6B" w:rsidRPr="0080596A" w:rsidRDefault="008F7F7E" w:rsidP="00060C6B">
      <w:pPr>
        <w:ind w:left="0" w:firstLine="0"/>
        <w:rPr>
          <w:b/>
          <w:lang w:val="en-US"/>
        </w:rPr>
      </w:pPr>
      <w:r>
        <w:rPr>
          <w:b/>
          <w:lang w:val="en-US"/>
        </w:rPr>
        <w:t>PENDAHULUAN</w:t>
      </w:r>
    </w:p>
    <w:p w14:paraId="66F474E1" w14:textId="77777777" w:rsidR="00060C6B" w:rsidRPr="00B31247" w:rsidRDefault="00060C6B" w:rsidP="00060C6B">
      <w:pPr>
        <w:ind w:left="0" w:firstLine="0"/>
        <w:rPr>
          <w:b/>
          <w:lang w:val="en-US"/>
        </w:rPr>
      </w:pPr>
    </w:p>
    <w:p w14:paraId="4B34B73A" w14:textId="163562FD" w:rsidR="00B31247" w:rsidRDefault="00B31247" w:rsidP="00B31247">
      <w:pPr>
        <w:spacing w:after="40" w:line="276" w:lineRule="auto"/>
        <w:ind w:left="0" w:firstLine="709"/>
        <w:rPr>
          <w:lang w:val="en-US"/>
        </w:rPr>
      </w:pPr>
      <w:r>
        <w:t xml:space="preserve">Lembaga pendidikan sebagai wadah yang bergerak dalam naungan pemerintah guna mengemban visi dan misi menuju keberhasilan mencerdaskan bibit unggul masa depan. Untuk mendapatkan hal demikian diperlukan kualitas guru yang </w:t>
      </w:r>
      <w:proofErr w:type="spellStart"/>
      <w:r>
        <w:t>professional</w:t>
      </w:r>
      <w:proofErr w:type="spellEnd"/>
      <w:r>
        <w:t xml:space="preserve"> mengembangkan empat kompetensi dasar. Proses ini dimotori dengan adanya kepemimpinan kepala madrasah yang mempunya eksistensi dalam mewujudkan sekolah unggul dan berkualitas yang bermutu. Pada sistem </w:t>
      </w:r>
      <w:proofErr w:type="spellStart"/>
      <w:r>
        <w:t>pengelolahan</w:t>
      </w:r>
      <w:proofErr w:type="spellEnd"/>
      <w:r>
        <w:t xml:space="preserve"> adanya sistem penjaminan mutu yang menunjang sebagai tolak ukur guna menilai keberhasilan sekolah ataupun kegagalannya. Penjaminan mutu sangat penting karena tanpa adanya penjaminan mutu lembaga pendidikan akan merasa kesulitan dalam mengatur dan </w:t>
      </w:r>
      <w:proofErr w:type="spellStart"/>
      <w:r>
        <w:t>mengelolah</w:t>
      </w:r>
      <w:proofErr w:type="spellEnd"/>
      <w:r>
        <w:t xml:space="preserve"> sejauh mana </w:t>
      </w:r>
      <w:proofErr w:type="spellStart"/>
      <w:r>
        <w:t>ketercapaian</w:t>
      </w:r>
      <w:proofErr w:type="spellEnd"/>
      <w:r>
        <w:t xml:space="preserve"> kualitas dan daya saing yang ada</w:t>
      </w:r>
      <w:r w:rsidR="00C51D1E">
        <w:rPr>
          <w:lang w:val="en-US"/>
        </w:rPr>
        <w:t xml:space="preserve"> (Muhmmad,2014)</w:t>
      </w:r>
      <w:r>
        <w:t>.</w:t>
      </w:r>
    </w:p>
    <w:p w14:paraId="4065FD98" w14:textId="77777777" w:rsidR="00B31247" w:rsidRPr="00B31247" w:rsidRDefault="00B31247" w:rsidP="00B31247">
      <w:pPr>
        <w:spacing w:after="40" w:line="276" w:lineRule="auto"/>
        <w:ind w:left="0" w:firstLine="709"/>
      </w:pPr>
      <w:r>
        <w:t xml:space="preserve">Pendidikan bermutu dapat dilihat dengan terwujudnya apabila disponsori oleh pemimpin kepala madrasah yang paham terkait manajemen, karena aspek juga terpenting mempengaruhi kualitas pendidikan termasuk kepemimpinan dan manajemen mutu sekolah. Adapun tujuan dari </w:t>
      </w:r>
      <w:proofErr w:type="spellStart"/>
      <w:r>
        <w:t>manjemen</w:t>
      </w:r>
      <w:proofErr w:type="spellEnd"/>
      <w:r>
        <w:t xml:space="preserve"> mutu sekolah untuk meningkatkan  dan </w:t>
      </w:r>
      <w:r>
        <w:lastRenderedPageBreak/>
        <w:t xml:space="preserve">memelihara kualitas pendidikan secara kontinu dengan dijalankannya secara sistematik guna memenuhi kebutuhan secara bersama. Pencapaian tersebut membutuhkan sebuah manajemen yang efektif dan </w:t>
      </w:r>
      <w:proofErr w:type="spellStart"/>
      <w:r>
        <w:t>efeisien</w:t>
      </w:r>
      <w:proofErr w:type="spellEnd"/>
      <w:r>
        <w:t xml:space="preserve"> sehingga kepemimpinan menjadi kuat maka tujuan yang diinginkan dapat memenuhi keinginan dan harapan masyarakat.</w:t>
      </w:r>
    </w:p>
    <w:p w14:paraId="23BE7BAC" w14:textId="77777777" w:rsidR="00B06E1E" w:rsidRPr="00B31247" w:rsidRDefault="00B31247" w:rsidP="00B31247">
      <w:pPr>
        <w:spacing w:after="40" w:line="276" w:lineRule="auto"/>
        <w:ind w:left="0" w:firstLine="709"/>
        <w:rPr>
          <w:lang w:val="en-US"/>
        </w:rPr>
      </w:pPr>
      <w:r>
        <w:t>Oleh karena itu, visi dan misi manajemen mutu sekolah harus mengambil peran aktif guna mewujudkan keinginan pemegang saham. Jika semua keinginan tersebut akan tercapai, maka sangat dibutuhkan seorang pemimpin madrasah atau sekolah yang luas wawasan ide dan mampu secara tegas dalam mengambil keputusan strategis.</w:t>
      </w:r>
      <w:r>
        <w:rPr>
          <w:lang w:val="en-US"/>
        </w:rPr>
        <w:t xml:space="preserve"> </w:t>
      </w:r>
      <w:r>
        <w:t xml:space="preserve">Dengan demikian, sekolah sebagai wadah menciptakan generasi </w:t>
      </w:r>
      <w:proofErr w:type="spellStart"/>
      <w:r>
        <w:t>pencerdas</w:t>
      </w:r>
      <w:proofErr w:type="spellEnd"/>
      <w:r>
        <w:t xml:space="preserve"> bangsa harus dapat dengan baik dalam pengelolaan kepemimpinannya. Jika sudah bagus dalam pengelolaan sekolahnya, maka secara otomatis akan menghasilkan lulusan yang baik pula</w:t>
      </w:r>
      <w:r>
        <w:rPr>
          <w:lang w:val="en-US"/>
        </w:rPr>
        <w:t xml:space="preserve"> </w:t>
      </w:r>
    </w:p>
    <w:p w14:paraId="5D9B4BF3" w14:textId="77777777" w:rsidR="008F7F7E" w:rsidRPr="008F7F7E" w:rsidRDefault="008F7F7E" w:rsidP="00060C6B">
      <w:pPr>
        <w:ind w:left="0" w:firstLine="0"/>
        <w:rPr>
          <w:bCs/>
          <w:lang w:val="en-US"/>
        </w:rPr>
      </w:pPr>
    </w:p>
    <w:p w14:paraId="69E27EF6" w14:textId="7AAE38FE" w:rsidR="00060C6B" w:rsidRPr="00B31247" w:rsidRDefault="0080596A" w:rsidP="00060C6B">
      <w:pPr>
        <w:ind w:left="0" w:firstLine="0"/>
        <w:rPr>
          <w:b/>
          <w:lang w:val="en-US"/>
        </w:rPr>
      </w:pPr>
      <w:r>
        <w:rPr>
          <w:b/>
          <w:lang w:val="en-US"/>
        </w:rPr>
        <w:t>M</w:t>
      </w:r>
      <w:r w:rsidR="008F7F7E">
        <w:rPr>
          <w:b/>
          <w:lang w:val="en-US"/>
        </w:rPr>
        <w:t>ETODE PENELITIAN</w:t>
      </w:r>
    </w:p>
    <w:p w14:paraId="312D8719" w14:textId="590882E2" w:rsidR="008F7F7E" w:rsidRPr="00B31247" w:rsidRDefault="00B31247" w:rsidP="00B31247">
      <w:pPr>
        <w:pStyle w:val="Normal1"/>
        <w:spacing w:after="40" w:line="276" w:lineRule="auto"/>
        <w:ind w:right="411" w:firstLine="720"/>
        <w:jc w:val="both"/>
        <w:rPr>
          <w:sz w:val="22"/>
          <w:szCs w:val="22"/>
          <w:lang w:val="en-US"/>
        </w:rPr>
      </w:pPr>
      <w:r>
        <w:rPr>
          <w:bCs/>
          <w:sz w:val="22"/>
          <w:szCs w:val="22"/>
        </w:rPr>
        <w:t>Pada penelitian ini menggunakan metode studi kepustakaan yang mengandalkan sumber bibliografi dari artikel di jurnal terbaru dan buku yang berkaitan dengan isi pokok permasalahan dan pembacaan data dengan pemikiran para ahli dengan pendekatan konstruktif dan interpretasi pada isi pokok pembahasan</w:t>
      </w:r>
      <w:r w:rsidR="00C51D1E">
        <w:rPr>
          <w:bCs/>
          <w:sz w:val="22"/>
          <w:szCs w:val="22"/>
          <w:lang w:val="en-US"/>
        </w:rPr>
        <w:t xml:space="preserve"> (</w:t>
      </w:r>
      <w:proofErr w:type="spellStart"/>
      <w:r w:rsidR="00C51D1E">
        <w:rPr>
          <w:bCs/>
          <w:sz w:val="22"/>
          <w:szCs w:val="22"/>
          <w:lang w:val="en-US"/>
        </w:rPr>
        <w:t>Nasution</w:t>
      </w:r>
      <w:proofErr w:type="spellEnd"/>
      <w:r w:rsidR="00C51D1E">
        <w:rPr>
          <w:bCs/>
          <w:sz w:val="22"/>
          <w:szCs w:val="22"/>
          <w:lang w:val="en-US"/>
        </w:rPr>
        <w:t>, 2016)</w:t>
      </w:r>
      <w:r>
        <w:rPr>
          <w:bCs/>
          <w:sz w:val="22"/>
          <w:szCs w:val="22"/>
          <w:lang w:val="en-US"/>
        </w:rPr>
        <w:t>.</w:t>
      </w:r>
      <w:r>
        <w:rPr>
          <w:sz w:val="22"/>
          <w:szCs w:val="22"/>
          <w:lang w:val="en-US"/>
        </w:rPr>
        <w:t xml:space="preserve"> </w:t>
      </w:r>
    </w:p>
    <w:p w14:paraId="3AA49ADB" w14:textId="77777777" w:rsidR="00B06E1E" w:rsidRPr="00B31247" w:rsidRDefault="00B06E1E" w:rsidP="00B27BD9">
      <w:pPr>
        <w:ind w:left="0" w:firstLine="0"/>
        <w:rPr>
          <w:lang w:val="en-US"/>
        </w:rPr>
      </w:pPr>
    </w:p>
    <w:p w14:paraId="57D5960E" w14:textId="77777777" w:rsidR="00B27BD9" w:rsidRPr="0080596A" w:rsidRDefault="008F7F7E" w:rsidP="00B27BD9">
      <w:pPr>
        <w:ind w:left="0" w:firstLine="0"/>
        <w:rPr>
          <w:b/>
          <w:lang w:val="en-US"/>
        </w:rPr>
      </w:pPr>
      <w:r>
        <w:rPr>
          <w:b/>
          <w:lang w:val="en-US"/>
        </w:rPr>
        <w:t>HASIL PENELITIAN DAN PEMBAHASAN</w:t>
      </w:r>
    </w:p>
    <w:p w14:paraId="37EA7067" w14:textId="77777777" w:rsidR="00235C5F" w:rsidRDefault="00235C5F" w:rsidP="00235C5F">
      <w:pPr>
        <w:spacing w:after="40" w:line="276" w:lineRule="auto"/>
        <w:ind w:left="0" w:firstLine="0"/>
        <w:rPr>
          <w:b/>
          <w:lang w:val="en-US"/>
        </w:rPr>
      </w:pPr>
      <w:r>
        <w:rPr>
          <w:b/>
        </w:rPr>
        <w:t xml:space="preserve">Peran Kepemimpinan Kepala Madrasah Menuju Sekolah </w:t>
      </w:r>
      <w:proofErr w:type="spellStart"/>
      <w:r>
        <w:rPr>
          <w:b/>
          <w:lang w:val="en-US"/>
        </w:rPr>
        <w:t>Bermutu</w:t>
      </w:r>
      <w:proofErr w:type="spellEnd"/>
    </w:p>
    <w:p w14:paraId="37E6E6AD" w14:textId="16AAB48B" w:rsidR="00235C5F" w:rsidRDefault="00235C5F" w:rsidP="00235C5F">
      <w:pPr>
        <w:spacing w:after="40" w:line="276" w:lineRule="auto"/>
        <w:ind w:left="0" w:firstLine="709"/>
      </w:pPr>
      <w:r>
        <w:t xml:space="preserve">Kepemimpinan merupakan salah satu bagian dari manajemen. Selanjutnya Sallis mengatakan bahwa kepemimpinan memainkan peran yang sangat penting dominan, </w:t>
      </w:r>
      <w:proofErr w:type="spellStart"/>
      <w:r>
        <w:t>kritikal</w:t>
      </w:r>
      <w:proofErr w:type="spellEnd"/>
      <w:r>
        <w:t xml:space="preserve"> dan krusial dalam keseluruhan wujud upaya guna meningkatkan produktivitas kinerja, baik pada tingkatan individu, kelompok dan organisasi sesuai tingkatan</w:t>
      </w:r>
      <w:r w:rsidR="00C51D1E">
        <w:rPr>
          <w:lang w:val="en-US"/>
        </w:rPr>
        <w:t xml:space="preserve"> (</w:t>
      </w:r>
      <w:proofErr w:type="spellStart"/>
      <w:r w:rsidR="00C51D1E">
        <w:rPr>
          <w:lang w:val="en-US"/>
        </w:rPr>
        <w:t>Sallis</w:t>
      </w:r>
      <w:proofErr w:type="spellEnd"/>
      <w:r w:rsidR="00C51D1E">
        <w:rPr>
          <w:lang w:val="en-US"/>
        </w:rPr>
        <w:t>, 2014)</w:t>
      </w:r>
      <w:r>
        <w:t xml:space="preserve">. </w:t>
      </w:r>
    </w:p>
    <w:p w14:paraId="302C4AB9" w14:textId="5BC049C8" w:rsidR="00235C5F" w:rsidRDefault="00235C5F" w:rsidP="00235C5F">
      <w:pPr>
        <w:spacing w:after="40" w:line="276" w:lineRule="auto"/>
        <w:ind w:left="0" w:firstLine="709"/>
      </w:pPr>
      <w:r>
        <w:t>Secara bahasa, kepemimpinan adalah kekuatan atau kualitas seseorang pemimpin dalam mengarahkan apa yang dipimpinnya untuk mencapai tujuan</w:t>
      </w:r>
      <w:r w:rsidR="00C51D1E">
        <w:rPr>
          <w:lang w:val="en-US"/>
        </w:rPr>
        <w:t xml:space="preserve"> (Timor, 2018)</w:t>
      </w:r>
      <w:r>
        <w:t xml:space="preserve">. Sama halnya manajemen, kepemimpinan telah didefinisikan oleh banyak para ahli </w:t>
      </w:r>
      <w:proofErr w:type="spellStart"/>
      <w:r>
        <w:t>diantaranya</w:t>
      </w:r>
      <w:proofErr w:type="spellEnd"/>
      <w:r>
        <w:t xml:space="preserve"> adalah </w:t>
      </w:r>
      <w:proofErr w:type="spellStart"/>
      <w:r>
        <w:t>Stoner</w:t>
      </w:r>
      <w:proofErr w:type="spellEnd"/>
      <w:r>
        <w:t xml:space="preserve"> yang mengemukakan bahwa kepemimpinan manajerial dapat di definisikan sebagai suatu proses mengarahkan pemberian pengaruh pada kegiatan–kegiatan dari sekelompok anggota yang selain berhubungan dengan tugasnya.</w:t>
      </w:r>
    </w:p>
    <w:p w14:paraId="2E3B66D0" w14:textId="2ECBAED7" w:rsidR="00235C5F" w:rsidRDefault="00235C5F" w:rsidP="00235C5F">
      <w:pPr>
        <w:spacing w:after="40" w:line="276" w:lineRule="auto"/>
        <w:ind w:left="0" w:firstLine="709"/>
        <w:rPr>
          <w:lang w:val="en-US"/>
        </w:rPr>
      </w:pPr>
      <w:r>
        <w:t xml:space="preserve">Kepemimpinan berbeda </w:t>
      </w:r>
      <w:proofErr w:type="spellStart"/>
      <w:r>
        <w:t>dnegan</w:t>
      </w:r>
      <w:proofErr w:type="spellEnd"/>
      <w:r>
        <w:t xml:space="preserve"> pemimpin. Kepemimpinan merupakan kemampuan seseorang untuk mempengaruhi bawahan melalui perilaku dan tingkah laku orang tersebut atau kelompok dengan tujuan untuk mencapai keberhasilan yang dinginkan secara bersama-sama. Sementara itu, pemimpin merupakan orang atau kelompok orang misalnya seperti ketua, kepala, komandan dan sebagainya</w:t>
      </w:r>
      <w:r w:rsidR="00C51D1E">
        <w:rPr>
          <w:lang w:val="en-US"/>
        </w:rPr>
        <w:t xml:space="preserve"> (</w:t>
      </w:r>
      <w:proofErr w:type="spellStart"/>
      <w:r w:rsidR="00C51D1E">
        <w:rPr>
          <w:lang w:val="en-US"/>
        </w:rPr>
        <w:t>Januar</w:t>
      </w:r>
      <w:proofErr w:type="spellEnd"/>
      <w:r w:rsidR="00C51D1E">
        <w:rPr>
          <w:lang w:val="en-US"/>
        </w:rPr>
        <w:t>, 2015)</w:t>
      </w:r>
      <w:r>
        <w:t>.</w:t>
      </w:r>
    </w:p>
    <w:p w14:paraId="37E3F79B" w14:textId="77777777" w:rsidR="00235C5F" w:rsidRDefault="00235C5F" w:rsidP="00235C5F">
      <w:pPr>
        <w:spacing w:after="40" w:line="276" w:lineRule="auto"/>
        <w:ind w:left="0" w:firstLine="709"/>
      </w:pPr>
      <w:r>
        <w:t>Dari beberapa pengertian di atas dapat disimpulkan bahwa pemimpin adalah pelaku utama dari sebuah kepemimpinan. Dengan demikian kepemimpinan merupakan sebuah proses dari seorang pemimpin guna mempengaruhi bawahan dari setiap kegiatannya dalam keadaan dan situasi tertentu untuk mencapai tujuan bersama. Sehingga secara sederhana proses kepemimpinan dapat dirumuskan melalui formula berikut ini:</w:t>
      </w:r>
    </w:p>
    <w:p w14:paraId="3F9EB812" w14:textId="77777777" w:rsidR="00235C5F" w:rsidRDefault="00235C5F" w:rsidP="00235C5F">
      <w:pPr>
        <w:spacing w:after="40" w:line="276" w:lineRule="auto"/>
        <w:ind w:left="284" w:firstLine="709"/>
      </w:pPr>
      <w:r>
        <w:t>L= F (</w:t>
      </w:r>
      <w:proofErr w:type="spellStart"/>
      <w:r>
        <w:t>l.f.s</w:t>
      </w:r>
      <w:proofErr w:type="spellEnd"/>
      <w:r>
        <w:t>)</w:t>
      </w:r>
    </w:p>
    <w:p w14:paraId="47085E4F" w14:textId="77777777" w:rsidR="00235C5F" w:rsidRDefault="00235C5F" w:rsidP="00235C5F">
      <w:pPr>
        <w:spacing w:after="40" w:line="276" w:lineRule="auto"/>
        <w:ind w:left="284" w:firstLine="709"/>
      </w:pPr>
      <w:r>
        <w:lastRenderedPageBreak/>
        <w:t>Keterangan :</w:t>
      </w:r>
    </w:p>
    <w:p w14:paraId="2716D963" w14:textId="77777777" w:rsidR="00235C5F" w:rsidRDefault="00235C5F" w:rsidP="00235C5F">
      <w:pPr>
        <w:spacing w:after="40" w:line="276" w:lineRule="auto"/>
        <w:ind w:left="284" w:firstLine="709"/>
      </w:pPr>
      <w:r>
        <w:t>L = (Kepemimpinan)</w:t>
      </w:r>
    </w:p>
    <w:p w14:paraId="329E78E4" w14:textId="77777777" w:rsidR="00235C5F" w:rsidRDefault="00235C5F" w:rsidP="00235C5F">
      <w:pPr>
        <w:spacing w:after="40" w:line="276" w:lineRule="auto"/>
        <w:ind w:left="284" w:firstLine="709"/>
      </w:pPr>
      <w:r>
        <w:t>F = (Fungsi)</w:t>
      </w:r>
    </w:p>
    <w:p w14:paraId="04909913" w14:textId="77777777" w:rsidR="00235C5F" w:rsidRDefault="00235C5F" w:rsidP="00235C5F">
      <w:pPr>
        <w:spacing w:after="40" w:line="276" w:lineRule="auto"/>
        <w:ind w:left="284" w:firstLine="709"/>
      </w:pPr>
      <w:r>
        <w:t>l  = (Pemimpin)</w:t>
      </w:r>
    </w:p>
    <w:p w14:paraId="3A4D2400" w14:textId="77777777" w:rsidR="00235C5F" w:rsidRDefault="00235C5F" w:rsidP="00235C5F">
      <w:pPr>
        <w:spacing w:after="40" w:line="276" w:lineRule="auto"/>
        <w:ind w:left="284" w:firstLine="709"/>
      </w:pPr>
      <w:r>
        <w:t>f  = (Pengikut yang dipimpin)</w:t>
      </w:r>
    </w:p>
    <w:p w14:paraId="3C6AF362" w14:textId="77777777" w:rsidR="00235C5F" w:rsidRDefault="00235C5F" w:rsidP="00235C5F">
      <w:pPr>
        <w:tabs>
          <w:tab w:val="left" w:pos="720"/>
          <w:tab w:val="left" w:pos="1440"/>
          <w:tab w:val="left" w:pos="2160"/>
          <w:tab w:val="left" w:pos="2880"/>
          <w:tab w:val="center" w:pos="3969"/>
        </w:tabs>
        <w:spacing w:after="40" w:line="276" w:lineRule="auto"/>
        <w:ind w:left="284" w:firstLine="709"/>
      </w:pPr>
      <w:r>
        <w:t>s  = (Situasi atau keadaan)</w:t>
      </w:r>
      <w:r>
        <w:tab/>
      </w:r>
    </w:p>
    <w:p w14:paraId="6E07D934" w14:textId="144F1CE9" w:rsidR="00235C5F" w:rsidRDefault="00235C5F" w:rsidP="00235C5F">
      <w:pPr>
        <w:widowControl w:val="0"/>
        <w:autoSpaceDE w:val="0"/>
        <w:autoSpaceDN w:val="0"/>
        <w:adjustRightInd w:val="0"/>
        <w:spacing w:after="40" w:line="288" w:lineRule="auto"/>
        <w:ind w:left="0" w:firstLine="709"/>
      </w:pPr>
      <w:r>
        <w:t xml:space="preserve">Dari pemaparan tersebut maka dapat disimpulkan bahwa kepemimpinan seharusnya sesuai dengan diri yang dipimpin melalui gaya kepemimpinan dalam wujud kemampuan, kepribadian dan kesanggupan seseorang tersebut untuk menjadikan sosok </w:t>
      </w:r>
      <w:r>
        <w:fldChar w:fldCharType="begin" w:fldLock="1"/>
      </w:r>
      <w:r>
        <w:instrText xml:space="preserve">ADDIN Mendeley Bibliography CSL_BIBLIOGRAPHY </w:instrText>
      </w:r>
      <w:r>
        <w:fldChar w:fldCharType="end"/>
      </w:r>
      <w:r>
        <w:t xml:space="preserve">yang bermutu dan berkualitas di sekolah. Peran kepala sekolah dalam hal </w:t>
      </w:r>
      <w:proofErr w:type="spellStart"/>
      <w:r>
        <w:t>meningatkan</w:t>
      </w:r>
      <w:proofErr w:type="spellEnd"/>
      <w:r>
        <w:t xml:space="preserve"> mutu pendidikan sangat penting karena dapat mempengaruhi berhasil tidaknya mutu pendidikan itu sendiri. Secara garis besar, ruang lingkup tugas kepala sekolah dapat di klasifikasikan ke dalam dua aspek pokok, yaitu pekerjaan dibidang administrasi sekolah dan pekerjaan yang </w:t>
      </w:r>
      <w:proofErr w:type="spellStart"/>
      <w:r>
        <w:t>kerkenaan</w:t>
      </w:r>
      <w:proofErr w:type="spellEnd"/>
      <w:r>
        <w:t xml:space="preserve"> dengan pembinaan </w:t>
      </w:r>
      <w:proofErr w:type="spellStart"/>
      <w:r>
        <w:t>professional</w:t>
      </w:r>
      <w:proofErr w:type="spellEnd"/>
      <w:r>
        <w:t xml:space="preserve"> kependidikan</w:t>
      </w:r>
      <w:r w:rsidR="00C51D1E">
        <w:rPr>
          <w:lang w:val="en-US"/>
        </w:rPr>
        <w:t xml:space="preserve"> (Said, 2018)</w:t>
      </w:r>
      <w:r>
        <w:t>.</w:t>
      </w:r>
    </w:p>
    <w:p w14:paraId="3E24A198" w14:textId="77777777" w:rsidR="00235C5F" w:rsidRDefault="00235C5F" w:rsidP="00235C5F">
      <w:pPr>
        <w:widowControl w:val="0"/>
        <w:autoSpaceDE w:val="0"/>
        <w:autoSpaceDN w:val="0"/>
        <w:adjustRightInd w:val="0"/>
        <w:spacing w:after="40" w:line="288" w:lineRule="auto"/>
        <w:ind w:left="0" w:firstLine="709"/>
        <w:rPr>
          <w:lang w:val="en-US"/>
        </w:rPr>
      </w:pPr>
      <w:r>
        <w:t>Menurut Mulyadi dalam Fauzi tugas seorang pemimpin dalam menjalankan aktivitasnya sebagai perilaku kepemimpinan antara lain:</w:t>
      </w:r>
    </w:p>
    <w:p w14:paraId="1E5807E2" w14:textId="77777777" w:rsidR="00235C5F" w:rsidRDefault="00235C5F" w:rsidP="00235C5F">
      <w:pPr>
        <w:pStyle w:val="ListParagraph"/>
        <w:numPr>
          <w:ilvl w:val="0"/>
          <w:numId w:val="1"/>
        </w:numPr>
        <w:spacing w:after="40"/>
        <w:ind w:left="426" w:hanging="426"/>
        <w:jc w:val="both"/>
        <w:rPr>
          <w:rFonts w:ascii="Times New Roman" w:hAnsi="Times New Roman" w:cs="Times New Roman"/>
        </w:rPr>
      </w:pPr>
      <w:proofErr w:type="spellStart"/>
      <w:r>
        <w:rPr>
          <w:rFonts w:ascii="Times New Roman" w:hAnsi="Times New Roman" w:cs="Times New Roman"/>
        </w:rPr>
        <w:t>Pengendalian</w:t>
      </w:r>
      <w:proofErr w:type="spellEnd"/>
      <w:r>
        <w:rPr>
          <w:rFonts w:ascii="Times New Roman" w:hAnsi="Times New Roman" w:cs="Times New Roman"/>
        </w:rPr>
        <w:t xml:space="preserve"> </w:t>
      </w:r>
      <w:proofErr w:type="spellStart"/>
      <w:r>
        <w:rPr>
          <w:rFonts w:ascii="Times New Roman" w:hAnsi="Times New Roman" w:cs="Times New Roman"/>
        </w:rPr>
        <w:t>rencana</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yang </w:t>
      </w:r>
      <w:proofErr w:type="spellStart"/>
      <w:r>
        <w:rPr>
          <w:rFonts w:ascii="Times New Roman" w:hAnsi="Times New Roman" w:cs="Times New Roman"/>
        </w:rPr>
        <w:t>sedang</w:t>
      </w:r>
      <w:proofErr w:type="spellEnd"/>
      <w:r>
        <w:rPr>
          <w:rFonts w:ascii="Times New Roman" w:hAnsi="Times New Roman" w:cs="Times New Roman"/>
        </w:rPr>
        <w:t xml:space="preserve"> </w:t>
      </w:r>
      <w:proofErr w:type="spellStart"/>
      <w:r>
        <w:rPr>
          <w:rFonts w:ascii="Times New Roman" w:hAnsi="Times New Roman" w:cs="Times New Roman"/>
        </w:rPr>
        <w:t>dirancang</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pengawasan</w:t>
      </w:r>
      <w:proofErr w:type="spellEnd"/>
      <w:r>
        <w:rPr>
          <w:rFonts w:ascii="Times New Roman" w:hAnsi="Times New Roman" w:cs="Times New Roman"/>
        </w:rPr>
        <w:t xml:space="preserve"> </w:t>
      </w:r>
      <w:proofErr w:type="spellStart"/>
      <w:r>
        <w:rPr>
          <w:rFonts w:ascii="Times New Roman" w:hAnsi="Times New Roman" w:cs="Times New Roman"/>
        </w:rPr>
        <w:t>awal</w:t>
      </w:r>
      <w:proofErr w:type="spellEnd"/>
      <w:r>
        <w:rPr>
          <w:rFonts w:ascii="Times New Roman" w:hAnsi="Times New Roman" w:cs="Times New Roman"/>
        </w:rPr>
        <w:t>.</w:t>
      </w:r>
    </w:p>
    <w:p w14:paraId="32331D67" w14:textId="77777777" w:rsidR="00235C5F" w:rsidRDefault="00235C5F" w:rsidP="00235C5F">
      <w:pPr>
        <w:pStyle w:val="ListParagraph"/>
        <w:numPr>
          <w:ilvl w:val="0"/>
          <w:numId w:val="1"/>
        </w:numPr>
        <w:spacing w:after="40"/>
        <w:ind w:left="426" w:hanging="426"/>
        <w:jc w:val="both"/>
        <w:rPr>
          <w:rFonts w:ascii="Times New Roman" w:hAnsi="Times New Roman" w:cs="Times New Roman"/>
        </w:rPr>
      </w:pPr>
      <w:proofErr w:type="spellStart"/>
      <w:r>
        <w:rPr>
          <w:rFonts w:ascii="Times New Roman" w:hAnsi="Times New Roman" w:cs="Times New Roman"/>
        </w:rPr>
        <w:t>Mengambil</w:t>
      </w:r>
      <w:proofErr w:type="spellEnd"/>
      <w:r>
        <w:rPr>
          <w:rFonts w:ascii="Times New Roman" w:hAnsi="Times New Roman" w:cs="Times New Roman"/>
        </w:rPr>
        <w:t xml:space="preserve"> </w:t>
      </w:r>
      <w:proofErr w:type="spellStart"/>
      <w:r>
        <w:rPr>
          <w:rFonts w:ascii="Times New Roman" w:hAnsi="Times New Roman" w:cs="Times New Roman"/>
        </w:rPr>
        <w:t>keputusan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tegas</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menentukan</w:t>
      </w:r>
      <w:proofErr w:type="spellEnd"/>
      <w:r>
        <w:rPr>
          <w:rFonts w:ascii="Times New Roman" w:hAnsi="Times New Roman" w:cs="Times New Roman"/>
        </w:rPr>
        <w:t xml:space="preserve"> </w:t>
      </w:r>
      <w:proofErr w:type="spellStart"/>
      <w:r>
        <w:rPr>
          <w:rFonts w:ascii="Times New Roman" w:hAnsi="Times New Roman" w:cs="Times New Roman"/>
        </w:rPr>
        <w:t>kebijakan</w:t>
      </w:r>
      <w:proofErr w:type="spellEnd"/>
      <w:r>
        <w:rPr>
          <w:rFonts w:ascii="Times New Roman" w:hAnsi="Times New Roman" w:cs="Times New Roman"/>
        </w:rPr>
        <w:t>.</w:t>
      </w:r>
    </w:p>
    <w:p w14:paraId="6DFBCA03" w14:textId="77777777" w:rsidR="00235C5F" w:rsidRDefault="00235C5F" w:rsidP="00235C5F">
      <w:pPr>
        <w:pStyle w:val="ListParagraph"/>
        <w:numPr>
          <w:ilvl w:val="0"/>
          <w:numId w:val="1"/>
        </w:numPr>
        <w:spacing w:after="40"/>
        <w:ind w:left="426" w:hanging="426"/>
        <w:jc w:val="both"/>
        <w:rPr>
          <w:rFonts w:ascii="Times New Roman" w:hAnsi="Times New Roman" w:cs="Times New Roman"/>
        </w:rPr>
      </w:pPr>
      <w:proofErr w:type="spellStart"/>
      <w:r>
        <w:rPr>
          <w:rFonts w:ascii="Times New Roman" w:hAnsi="Times New Roman" w:cs="Times New Roman"/>
        </w:rPr>
        <w:t>Mengembangkan</w:t>
      </w:r>
      <w:proofErr w:type="spellEnd"/>
      <w:r>
        <w:rPr>
          <w:rFonts w:ascii="Times New Roman" w:hAnsi="Times New Roman" w:cs="Times New Roman"/>
        </w:rPr>
        <w:t xml:space="preserve"> </w:t>
      </w:r>
      <w:proofErr w:type="spellStart"/>
      <w:r>
        <w:rPr>
          <w:rFonts w:ascii="Times New Roman" w:hAnsi="Times New Roman" w:cs="Times New Roman"/>
        </w:rPr>
        <w:t>kesetiaan</w:t>
      </w:r>
      <w:proofErr w:type="spellEnd"/>
      <w:r>
        <w:rPr>
          <w:rFonts w:ascii="Times New Roman" w:hAnsi="Times New Roman" w:cs="Times New Roman"/>
        </w:rPr>
        <w:t xml:space="preserve"> </w:t>
      </w:r>
      <w:proofErr w:type="spellStart"/>
      <w:r>
        <w:rPr>
          <w:rFonts w:ascii="Times New Roman" w:hAnsi="Times New Roman" w:cs="Times New Roman"/>
        </w:rPr>
        <w:t>pengikut</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mampu</w:t>
      </w:r>
      <w:proofErr w:type="spellEnd"/>
      <w:r>
        <w:rPr>
          <w:rFonts w:ascii="Times New Roman" w:hAnsi="Times New Roman" w:cs="Times New Roman"/>
        </w:rPr>
        <w:t xml:space="preserve"> </w:t>
      </w:r>
      <w:proofErr w:type="spellStart"/>
      <w:r>
        <w:rPr>
          <w:rFonts w:ascii="Times New Roman" w:hAnsi="Times New Roman" w:cs="Times New Roman"/>
        </w:rPr>
        <w:t>membangun</w:t>
      </w:r>
      <w:proofErr w:type="spellEnd"/>
      <w:r>
        <w:rPr>
          <w:rFonts w:ascii="Times New Roman" w:hAnsi="Times New Roman" w:cs="Times New Roman"/>
        </w:rPr>
        <w:t xml:space="preserve"> </w:t>
      </w:r>
      <w:proofErr w:type="spellStart"/>
      <w:r>
        <w:rPr>
          <w:rFonts w:ascii="Times New Roman" w:hAnsi="Times New Roman" w:cs="Times New Roman"/>
        </w:rPr>
        <w:t>komunikasi</w:t>
      </w:r>
      <w:proofErr w:type="spellEnd"/>
      <w:r>
        <w:rPr>
          <w:rFonts w:ascii="Times New Roman" w:hAnsi="Times New Roman" w:cs="Times New Roman"/>
        </w:rPr>
        <w:t xml:space="preserve"> yang </w:t>
      </w:r>
      <w:proofErr w:type="spellStart"/>
      <w:r>
        <w:rPr>
          <w:rFonts w:ascii="Times New Roman" w:hAnsi="Times New Roman" w:cs="Times New Roman"/>
        </w:rPr>
        <w:t>efektif</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bawahan</w:t>
      </w:r>
      <w:proofErr w:type="spellEnd"/>
      <w:r>
        <w:rPr>
          <w:rFonts w:ascii="Times New Roman" w:hAnsi="Times New Roman" w:cs="Times New Roman"/>
        </w:rPr>
        <w:t>.</w:t>
      </w:r>
    </w:p>
    <w:p w14:paraId="6F81CDDF" w14:textId="77777777" w:rsidR="00235C5F" w:rsidRDefault="00235C5F" w:rsidP="00235C5F">
      <w:pPr>
        <w:pStyle w:val="ListParagraph"/>
        <w:numPr>
          <w:ilvl w:val="0"/>
          <w:numId w:val="1"/>
        </w:numPr>
        <w:spacing w:after="40"/>
        <w:ind w:left="426" w:hanging="426"/>
        <w:jc w:val="both"/>
        <w:rPr>
          <w:rFonts w:ascii="Times New Roman" w:hAnsi="Times New Roman" w:cs="Times New Roman"/>
        </w:rPr>
      </w:pPr>
      <w:proofErr w:type="spellStart"/>
      <w:r>
        <w:rPr>
          <w:rFonts w:ascii="Times New Roman" w:hAnsi="Times New Roman" w:cs="Times New Roman"/>
        </w:rPr>
        <w:t>Mengembangkan</w:t>
      </w:r>
      <w:proofErr w:type="spellEnd"/>
      <w:r>
        <w:rPr>
          <w:rFonts w:ascii="Times New Roman" w:hAnsi="Times New Roman" w:cs="Times New Roman"/>
        </w:rPr>
        <w:t xml:space="preserve"> </w:t>
      </w:r>
      <w:proofErr w:type="spellStart"/>
      <w:r>
        <w:rPr>
          <w:rFonts w:ascii="Times New Roman" w:hAnsi="Times New Roman" w:cs="Times New Roman"/>
        </w:rPr>
        <w:t>imajinasi</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dan </w:t>
      </w:r>
      <w:proofErr w:type="spellStart"/>
      <w:r>
        <w:rPr>
          <w:rFonts w:ascii="Times New Roman" w:hAnsi="Times New Roman" w:cs="Times New Roman"/>
        </w:rPr>
        <w:t>inovasi</w:t>
      </w:r>
      <w:proofErr w:type="spellEnd"/>
      <w:r>
        <w:rPr>
          <w:rFonts w:ascii="Times New Roman" w:hAnsi="Times New Roman" w:cs="Times New Roman"/>
        </w:rPr>
        <w:t xml:space="preserve"> yang </w:t>
      </w:r>
      <w:proofErr w:type="spellStart"/>
      <w:r>
        <w:rPr>
          <w:rFonts w:ascii="Times New Roman" w:hAnsi="Times New Roman" w:cs="Times New Roman"/>
        </w:rPr>
        <w:t>cemerlang</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merancang</w:t>
      </w:r>
      <w:proofErr w:type="spellEnd"/>
      <w:r>
        <w:rPr>
          <w:rFonts w:ascii="Times New Roman" w:hAnsi="Times New Roman" w:cs="Times New Roman"/>
        </w:rPr>
        <w:t xml:space="preserve"> program </w:t>
      </w:r>
      <w:proofErr w:type="spellStart"/>
      <w:r>
        <w:rPr>
          <w:rFonts w:ascii="Times New Roman" w:hAnsi="Times New Roman" w:cs="Times New Roman"/>
        </w:rPr>
        <w:t>kegiatan</w:t>
      </w:r>
      <w:proofErr w:type="spellEnd"/>
      <w:r>
        <w:rPr>
          <w:rFonts w:ascii="Times New Roman" w:hAnsi="Times New Roman" w:cs="Times New Roman"/>
        </w:rPr>
        <w:t>.</w:t>
      </w:r>
    </w:p>
    <w:p w14:paraId="61C3DCB8" w14:textId="77777777" w:rsidR="00235C5F" w:rsidRDefault="00235C5F" w:rsidP="00235C5F">
      <w:pPr>
        <w:pStyle w:val="ListParagraph"/>
        <w:numPr>
          <w:ilvl w:val="0"/>
          <w:numId w:val="1"/>
        </w:numPr>
        <w:spacing w:after="40"/>
        <w:ind w:left="426" w:hanging="426"/>
        <w:jc w:val="both"/>
        <w:rPr>
          <w:rFonts w:ascii="Times New Roman" w:hAnsi="Times New Roman" w:cs="Times New Roman"/>
        </w:rPr>
      </w:pPr>
      <w:proofErr w:type="spellStart"/>
      <w:r>
        <w:rPr>
          <w:rFonts w:ascii="Times New Roman" w:hAnsi="Times New Roman" w:cs="Times New Roman"/>
        </w:rPr>
        <w:t>Memanfaatkan</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daya</w:t>
      </w:r>
      <w:proofErr w:type="spellEnd"/>
      <w:r>
        <w:rPr>
          <w:rFonts w:ascii="Times New Roman" w:hAnsi="Times New Roman" w:cs="Times New Roman"/>
        </w:rPr>
        <w:t xml:space="preserve"> </w:t>
      </w:r>
      <w:proofErr w:type="spellStart"/>
      <w:r>
        <w:rPr>
          <w:rFonts w:ascii="Times New Roman" w:hAnsi="Times New Roman" w:cs="Times New Roman"/>
        </w:rPr>
        <w:t>manusia</w:t>
      </w:r>
      <w:proofErr w:type="spellEnd"/>
      <w:r>
        <w:rPr>
          <w:rFonts w:ascii="Times New Roman" w:hAnsi="Times New Roman" w:cs="Times New Roman"/>
        </w:rPr>
        <w:t xml:space="preserve"> dan </w:t>
      </w:r>
      <w:proofErr w:type="spellStart"/>
      <w:r>
        <w:rPr>
          <w:rFonts w:ascii="Times New Roman" w:hAnsi="Times New Roman" w:cs="Times New Roman"/>
        </w:rPr>
        <w:t>sumber-sumber</w:t>
      </w:r>
      <w:proofErr w:type="spellEnd"/>
      <w:r>
        <w:rPr>
          <w:rFonts w:ascii="Times New Roman" w:hAnsi="Times New Roman" w:cs="Times New Roman"/>
        </w:rPr>
        <w:t xml:space="preserve"> </w:t>
      </w:r>
      <w:proofErr w:type="spellStart"/>
      <w:r>
        <w:rPr>
          <w:rFonts w:ascii="Times New Roman" w:hAnsi="Times New Roman" w:cs="Times New Roman"/>
        </w:rPr>
        <w:t>lainnya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memudahkan</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w:t>
      </w:r>
    </w:p>
    <w:p w14:paraId="31F770A9" w14:textId="77777777" w:rsidR="00235C5F" w:rsidRDefault="00235C5F" w:rsidP="00235C5F">
      <w:pPr>
        <w:pStyle w:val="ListParagraph"/>
        <w:numPr>
          <w:ilvl w:val="0"/>
          <w:numId w:val="1"/>
        </w:numPr>
        <w:spacing w:after="40"/>
        <w:ind w:left="426" w:hanging="426"/>
        <w:jc w:val="both"/>
        <w:rPr>
          <w:rFonts w:ascii="Times New Roman" w:hAnsi="Times New Roman" w:cs="Times New Roman"/>
        </w:rPr>
      </w:pPr>
      <w:proofErr w:type="spellStart"/>
      <w:r>
        <w:rPr>
          <w:rFonts w:ascii="Times New Roman" w:hAnsi="Times New Roman" w:cs="Times New Roman"/>
        </w:rPr>
        <w:t>Melaksanakan</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dan </w:t>
      </w:r>
      <w:proofErr w:type="spellStart"/>
      <w:r>
        <w:rPr>
          <w:rFonts w:ascii="Times New Roman" w:hAnsi="Times New Roman" w:cs="Times New Roman"/>
        </w:rPr>
        <w:t>perbaikan-perbaikan</w:t>
      </w:r>
      <w:proofErr w:type="spellEnd"/>
      <w:r>
        <w:rPr>
          <w:rFonts w:ascii="Times New Roman" w:hAnsi="Times New Roman" w:cs="Times New Roman"/>
        </w:rPr>
        <w:t xml:space="preserve">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kesalahan</w:t>
      </w:r>
      <w:proofErr w:type="spellEnd"/>
      <w:r>
        <w:rPr>
          <w:rFonts w:ascii="Times New Roman" w:hAnsi="Times New Roman" w:cs="Times New Roman"/>
        </w:rPr>
        <w:t>;</w:t>
      </w:r>
    </w:p>
    <w:p w14:paraId="7CA9D9DC" w14:textId="77777777" w:rsidR="00235C5F" w:rsidRDefault="00235C5F" w:rsidP="00235C5F">
      <w:pPr>
        <w:pStyle w:val="ListParagraph"/>
        <w:numPr>
          <w:ilvl w:val="0"/>
          <w:numId w:val="1"/>
        </w:numPr>
        <w:spacing w:after="40"/>
        <w:ind w:left="426" w:hanging="426"/>
        <w:jc w:val="both"/>
        <w:rPr>
          <w:rFonts w:ascii="Times New Roman" w:hAnsi="Times New Roman" w:cs="Times New Roman"/>
        </w:rPr>
      </w:pP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tanda</w:t>
      </w:r>
      <w:proofErr w:type="spellEnd"/>
      <w:r>
        <w:rPr>
          <w:rFonts w:ascii="Times New Roman" w:hAnsi="Times New Roman" w:cs="Times New Roman"/>
        </w:rPr>
        <w:t xml:space="preserve"> </w:t>
      </w:r>
      <w:proofErr w:type="spellStart"/>
      <w:r>
        <w:rPr>
          <w:rFonts w:ascii="Times New Roman" w:hAnsi="Times New Roman" w:cs="Times New Roman"/>
        </w:rPr>
        <w:t>penghargaan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anggota</w:t>
      </w:r>
      <w:proofErr w:type="spellEnd"/>
      <w:r>
        <w:rPr>
          <w:rFonts w:ascii="Times New Roman" w:hAnsi="Times New Roman" w:cs="Times New Roman"/>
        </w:rPr>
        <w:t xml:space="preserve"> yang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prestasi</w:t>
      </w:r>
      <w:proofErr w:type="spellEnd"/>
    </w:p>
    <w:p w14:paraId="1B17BE4A" w14:textId="77777777" w:rsidR="00235C5F" w:rsidRDefault="00235C5F" w:rsidP="00235C5F">
      <w:pPr>
        <w:pStyle w:val="ListParagraph"/>
        <w:numPr>
          <w:ilvl w:val="0"/>
          <w:numId w:val="1"/>
        </w:numPr>
        <w:spacing w:after="40"/>
        <w:ind w:left="426" w:hanging="426"/>
        <w:jc w:val="both"/>
        <w:rPr>
          <w:rFonts w:ascii="Times New Roman" w:hAnsi="Times New Roman" w:cs="Times New Roman"/>
        </w:rPr>
      </w:pPr>
      <w:proofErr w:type="spellStart"/>
      <w:r>
        <w:rPr>
          <w:rFonts w:ascii="Times New Roman" w:hAnsi="Times New Roman" w:cs="Times New Roman"/>
        </w:rPr>
        <w:t>Mendelegasikan</w:t>
      </w:r>
      <w:proofErr w:type="spellEnd"/>
      <w:r>
        <w:rPr>
          <w:rFonts w:ascii="Times New Roman" w:hAnsi="Times New Roman" w:cs="Times New Roman"/>
        </w:rPr>
        <w:t xml:space="preserve"> </w:t>
      </w:r>
      <w:proofErr w:type="spellStart"/>
      <w:r>
        <w:rPr>
          <w:rFonts w:ascii="Times New Roman" w:hAnsi="Times New Roman" w:cs="Times New Roman"/>
        </w:rPr>
        <w:t>wewenang</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bawahannya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kualitas</w:t>
      </w:r>
      <w:proofErr w:type="spellEnd"/>
      <w:r>
        <w:rPr>
          <w:rFonts w:ascii="Times New Roman" w:hAnsi="Times New Roman" w:cs="Times New Roman"/>
        </w:rPr>
        <w:t xml:space="preserve"> </w:t>
      </w:r>
      <w:proofErr w:type="spellStart"/>
      <w:r>
        <w:rPr>
          <w:rFonts w:ascii="Times New Roman" w:hAnsi="Times New Roman" w:cs="Times New Roman"/>
        </w:rPr>
        <w:t>anggota</w:t>
      </w:r>
      <w:proofErr w:type="spellEnd"/>
      <w:r>
        <w:rPr>
          <w:rFonts w:ascii="Times New Roman" w:hAnsi="Times New Roman" w:cs="Times New Roman"/>
        </w:rPr>
        <w:t>,</w:t>
      </w:r>
    </w:p>
    <w:p w14:paraId="78EBEFFA" w14:textId="24D91160" w:rsidR="00235C5F" w:rsidRDefault="00235C5F" w:rsidP="00235C5F">
      <w:pPr>
        <w:pStyle w:val="ListParagraph"/>
        <w:numPr>
          <w:ilvl w:val="0"/>
          <w:numId w:val="1"/>
        </w:numPr>
        <w:spacing w:after="40"/>
        <w:ind w:left="426" w:hanging="426"/>
        <w:jc w:val="both"/>
        <w:rPr>
          <w:rFonts w:ascii="Times New Roman" w:hAnsi="Times New Roman" w:cs="Times New Roman"/>
        </w:rPr>
      </w:pPr>
      <w:proofErr w:type="spellStart"/>
      <w:r>
        <w:rPr>
          <w:rFonts w:ascii="Times New Roman" w:hAnsi="Times New Roman" w:cs="Times New Roman"/>
        </w:rPr>
        <w:t>Pelaksanaan</w:t>
      </w:r>
      <w:proofErr w:type="spellEnd"/>
      <w:r>
        <w:rPr>
          <w:rFonts w:ascii="Times New Roman" w:hAnsi="Times New Roman" w:cs="Times New Roman"/>
        </w:rPr>
        <w:t xml:space="preserve"> </w:t>
      </w:r>
      <w:proofErr w:type="spellStart"/>
      <w:r>
        <w:rPr>
          <w:rFonts w:ascii="Times New Roman" w:hAnsi="Times New Roman" w:cs="Times New Roman"/>
        </w:rPr>
        <w:t>keputusan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dorongan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para </w:t>
      </w:r>
      <w:proofErr w:type="spellStart"/>
      <w:r>
        <w:rPr>
          <w:rFonts w:ascii="Times New Roman" w:hAnsi="Times New Roman" w:cs="Times New Roman"/>
        </w:rPr>
        <w:t>pengikutnya</w:t>
      </w:r>
      <w:proofErr w:type="spellEnd"/>
      <w:r w:rsidR="00C51D1E">
        <w:rPr>
          <w:rFonts w:ascii="Times New Roman" w:hAnsi="Times New Roman" w:cs="Times New Roman"/>
        </w:rPr>
        <w:t xml:space="preserve"> (Fahmi, 2020)</w:t>
      </w:r>
      <w:r>
        <w:rPr>
          <w:rFonts w:ascii="Times New Roman" w:hAnsi="Times New Roman" w:cs="Times New Roman"/>
        </w:rPr>
        <w:t>.</w:t>
      </w:r>
    </w:p>
    <w:p w14:paraId="0E623486" w14:textId="687DBECC" w:rsidR="00235C5F" w:rsidRDefault="00235C5F" w:rsidP="00235C5F">
      <w:pPr>
        <w:tabs>
          <w:tab w:val="left" w:pos="720"/>
          <w:tab w:val="left" w:pos="1440"/>
          <w:tab w:val="left" w:pos="2160"/>
          <w:tab w:val="left" w:pos="2880"/>
          <w:tab w:val="center" w:pos="3969"/>
        </w:tabs>
        <w:spacing w:after="40" w:line="276" w:lineRule="auto"/>
        <w:ind w:left="0" w:firstLine="0"/>
        <w:rPr>
          <w:rFonts w:cs="Times New Roman"/>
        </w:rPr>
      </w:pPr>
      <w:r>
        <w:rPr>
          <w:lang w:val="en-US"/>
        </w:rPr>
        <w:tab/>
      </w:r>
      <w:r>
        <w:t xml:space="preserve">Ada beberapa pendekatan terkait dengan kepemimpinan yang </w:t>
      </w:r>
      <w:proofErr w:type="spellStart"/>
      <w:r>
        <w:t>diklasifikasikans</w:t>
      </w:r>
      <w:proofErr w:type="spellEnd"/>
      <w:r>
        <w:t xml:space="preserve"> sebagai pendekatan </w:t>
      </w:r>
      <w:proofErr w:type="spellStart"/>
      <w:r>
        <w:t>kesifatan</w:t>
      </w:r>
      <w:proofErr w:type="spellEnd"/>
      <w:r>
        <w:t>, perilaku, dan situasional, yaitu:</w:t>
      </w:r>
      <w:r w:rsidR="00C51D1E">
        <w:rPr>
          <w:lang w:val="en-US"/>
        </w:rPr>
        <w:t xml:space="preserve"> (Maris, </w:t>
      </w:r>
      <w:proofErr w:type="spellStart"/>
      <w:r w:rsidR="00C51D1E">
        <w:rPr>
          <w:lang w:val="en-US"/>
        </w:rPr>
        <w:t>dkk</w:t>
      </w:r>
      <w:proofErr w:type="spellEnd"/>
      <w:r w:rsidR="00C51D1E">
        <w:rPr>
          <w:lang w:val="en-US"/>
        </w:rPr>
        <w:t>, 2016)</w:t>
      </w:r>
    </w:p>
    <w:p w14:paraId="68859EF7" w14:textId="77777777" w:rsidR="00235C5F" w:rsidRDefault="00235C5F" w:rsidP="00C51D1E">
      <w:pPr>
        <w:pStyle w:val="ListParagraph"/>
        <w:numPr>
          <w:ilvl w:val="0"/>
          <w:numId w:val="11"/>
        </w:numPr>
        <w:spacing w:after="40"/>
        <w:ind w:left="426"/>
        <w:jc w:val="both"/>
        <w:rPr>
          <w:rFonts w:ascii="Times New Roman" w:hAnsi="Times New Roman" w:cs="Times New Roman"/>
          <w:lang w:val="id-ID"/>
        </w:rPr>
      </w:pPr>
      <w:r>
        <w:rPr>
          <w:rFonts w:ascii="Times New Roman" w:hAnsi="Times New Roman" w:cs="Times New Roman"/>
          <w:lang w:val="id-ID"/>
        </w:rPr>
        <w:t xml:space="preserve">Sosok kepemimpinan sebagai </w:t>
      </w:r>
      <w:proofErr w:type="spellStart"/>
      <w:r>
        <w:rPr>
          <w:rFonts w:ascii="Times New Roman" w:hAnsi="Times New Roman" w:cs="Times New Roman"/>
          <w:lang w:val="id-ID"/>
        </w:rPr>
        <w:t>sebuat</w:t>
      </w:r>
      <w:proofErr w:type="spellEnd"/>
      <w:r>
        <w:rPr>
          <w:rFonts w:ascii="Times New Roman" w:hAnsi="Times New Roman" w:cs="Times New Roman"/>
          <w:lang w:val="id-ID"/>
        </w:rPr>
        <w:t xml:space="preserve"> kombinasi wujud tampak dari sifatnya.  </w:t>
      </w:r>
      <w:proofErr w:type="spellStart"/>
      <w:r>
        <w:rPr>
          <w:rFonts w:ascii="Times New Roman" w:hAnsi="Times New Roman" w:cs="Times New Roman"/>
          <w:lang w:val="id-ID"/>
        </w:rPr>
        <w:t>Penedekatan</w:t>
      </w:r>
      <w:proofErr w:type="spellEnd"/>
      <w:r>
        <w:rPr>
          <w:rFonts w:ascii="Times New Roman" w:hAnsi="Times New Roman" w:cs="Times New Roman"/>
          <w:lang w:val="id-ID"/>
        </w:rPr>
        <w:t xml:space="preserve"> ini bertujuan untuk mencari tingkah laku pribadi yang berkaitan dengan sosok kepemimpinan yang efektif dan </w:t>
      </w:r>
      <w:proofErr w:type="spellStart"/>
      <w:r>
        <w:rPr>
          <w:rFonts w:ascii="Times New Roman" w:hAnsi="Times New Roman" w:cs="Times New Roman"/>
          <w:lang w:val="id-ID"/>
        </w:rPr>
        <w:t>efesien</w:t>
      </w:r>
      <w:proofErr w:type="spellEnd"/>
      <w:r>
        <w:rPr>
          <w:rFonts w:ascii="Times New Roman" w:hAnsi="Times New Roman" w:cs="Times New Roman"/>
          <w:lang w:val="id-ID"/>
        </w:rPr>
        <w:t>.</w:t>
      </w:r>
    </w:p>
    <w:p w14:paraId="693062F6" w14:textId="77777777" w:rsidR="00235C5F" w:rsidRDefault="00235C5F" w:rsidP="00C51D1E">
      <w:pPr>
        <w:pStyle w:val="ListParagraph"/>
        <w:numPr>
          <w:ilvl w:val="0"/>
          <w:numId w:val="11"/>
        </w:numPr>
        <w:spacing w:after="40"/>
        <w:ind w:left="426"/>
        <w:jc w:val="both"/>
        <w:rPr>
          <w:rFonts w:ascii="Times New Roman" w:hAnsi="Times New Roman" w:cs="Times New Roman"/>
          <w:lang w:val="id-ID"/>
        </w:rPr>
      </w:pPr>
      <w:r>
        <w:rPr>
          <w:rFonts w:ascii="Times New Roman" w:hAnsi="Times New Roman" w:cs="Times New Roman"/>
          <w:lang w:val="id-ID"/>
        </w:rPr>
        <w:t xml:space="preserve">Seorang individu yang memiliki sifat tertentu atau memperagakan perilaku tertentu akan muncul sebagai pemimpin dalam situasi kelompok </w:t>
      </w:r>
      <w:proofErr w:type="spellStart"/>
      <w:r>
        <w:rPr>
          <w:rFonts w:ascii="Times New Roman" w:hAnsi="Times New Roman" w:cs="Times New Roman"/>
          <w:lang w:val="id-ID"/>
        </w:rPr>
        <w:t>apapun</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dimana</w:t>
      </w:r>
      <w:proofErr w:type="spellEnd"/>
      <w:r>
        <w:rPr>
          <w:rFonts w:ascii="Times New Roman" w:hAnsi="Times New Roman" w:cs="Times New Roman"/>
          <w:lang w:val="id-ID"/>
        </w:rPr>
        <w:t xml:space="preserve"> ia berada.</w:t>
      </w:r>
    </w:p>
    <w:p w14:paraId="00517387" w14:textId="77777777" w:rsidR="00235C5F" w:rsidRDefault="00235C5F" w:rsidP="00C51D1E">
      <w:pPr>
        <w:pStyle w:val="ListParagraph"/>
        <w:numPr>
          <w:ilvl w:val="0"/>
          <w:numId w:val="11"/>
        </w:numPr>
        <w:spacing w:after="40"/>
        <w:ind w:left="426"/>
        <w:jc w:val="both"/>
        <w:rPr>
          <w:rFonts w:ascii="Times New Roman" w:hAnsi="Times New Roman" w:cs="Times New Roman"/>
          <w:lang w:val="id-ID"/>
        </w:rPr>
      </w:pPr>
      <w:r>
        <w:rPr>
          <w:rFonts w:ascii="Times New Roman" w:hAnsi="Times New Roman" w:cs="Times New Roman"/>
          <w:lang w:val="id-ID"/>
        </w:rPr>
        <w:t xml:space="preserve">Pandangan situasional tentang kepemimpinan menganggap bahwa keadaan yang menentukan kinerja </w:t>
      </w:r>
      <w:proofErr w:type="spellStart"/>
      <w:r>
        <w:rPr>
          <w:rFonts w:ascii="Times New Roman" w:hAnsi="Times New Roman" w:cs="Times New Roman"/>
          <w:lang w:val="id-ID"/>
        </w:rPr>
        <w:t>efektifitas</w:t>
      </w:r>
      <w:proofErr w:type="spellEnd"/>
      <w:r>
        <w:rPr>
          <w:rFonts w:ascii="Times New Roman" w:hAnsi="Times New Roman" w:cs="Times New Roman"/>
          <w:lang w:val="id-ID"/>
        </w:rPr>
        <w:t xml:space="preserve"> pemimpin yang bervariasi dengan </w:t>
      </w:r>
      <w:proofErr w:type="spellStart"/>
      <w:r>
        <w:rPr>
          <w:rFonts w:ascii="Times New Roman" w:hAnsi="Times New Roman" w:cs="Times New Roman"/>
          <w:lang w:val="id-ID"/>
        </w:rPr>
        <w:t>kondiis</w:t>
      </w:r>
      <w:proofErr w:type="spellEnd"/>
      <w:r>
        <w:rPr>
          <w:rFonts w:ascii="Times New Roman" w:hAnsi="Times New Roman" w:cs="Times New Roman"/>
          <w:lang w:val="id-ID"/>
        </w:rPr>
        <w:t xml:space="preserve"> yang </w:t>
      </w:r>
      <w:r>
        <w:rPr>
          <w:rFonts w:ascii="Times New Roman" w:hAnsi="Times New Roman" w:cs="Times New Roman"/>
          <w:lang w:val="id-ID"/>
        </w:rPr>
        <w:lastRenderedPageBreak/>
        <w:t>berbeda-beda dengan tugas yang diberikan, pengharapan dan keterampilan yang melekat dari diri seseorang, pengalaman, dan lingkungan organisasi.</w:t>
      </w:r>
    </w:p>
    <w:p w14:paraId="4FC9B4B2" w14:textId="1DAFC02E" w:rsidR="00235C5F" w:rsidRDefault="00235C5F" w:rsidP="00235C5F">
      <w:pPr>
        <w:spacing w:after="40" w:line="276" w:lineRule="auto"/>
        <w:ind w:left="0" w:firstLine="709"/>
        <w:rPr>
          <w:rFonts w:cs="Times New Roman"/>
        </w:rPr>
      </w:pPr>
      <w:r>
        <w:t>Keberhasilan kepala madrasah terwujud dari adanya sosok pribadi yang mempunyai kemampuan dan inovasi baru dalam memimpin</w:t>
      </w:r>
      <w:r w:rsidR="00C51D1E">
        <w:rPr>
          <w:lang w:val="en-US"/>
        </w:rPr>
        <w:t xml:space="preserve"> (</w:t>
      </w:r>
      <w:proofErr w:type="spellStart"/>
      <w:r w:rsidR="00C51D1E">
        <w:rPr>
          <w:lang w:val="en-US"/>
        </w:rPr>
        <w:t>Ekosiswoyo</w:t>
      </w:r>
      <w:proofErr w:type="spellEnd"/>
      <w:r w:rsidR="00C51D1E">
        <w:rPr>
          <w:lang w:val="en-US"/>
        </w:rPr>
        <w:t>, 2016)</w:t>
      </w:r>
      <w:r>
        <w:t xml:space="preserve"> Keberanian dalam mengambil keputusan dan tindakan memberikan stabilitas yang tinggi bagi dirinya untuk kelancaran kerja dan memberikan dorongan yang kuat kepada anggota bawahan serta memberikan contoh teladan yang luhur untuk diikuti oleh setiap anggotanya. Kunci kepala sekolah dituntut guna memberikan kemampuannya dalam membina </w:t>
      </w:r>
      <w:proofErr w:type="spellStart"/>
      <w:r>
        <w:t>kerjasama</w:t>
      </w:r>
      <w:proofErr w:type="spellEnd"/>
      <w:r>
        <w:t xml:space="preserve"> dengan seluruh personil anggota tanpa terkecuali dalam iklim kerja luwes dan terbuka yang bersifat kemitraan, serta meningkatkan partisipasi aktif </w:t>
      </w:r>
      <w:proofErr w:type="spellStart"/>
      <w:r>
        <w:t>melauli</w:t>
      </w:r>
      <w:proofErr w:type="spellEnd"/>
      <w:r>
        <w:t xml:space="preserve"> tim paguyuban dari orang tua siswa.</w:t>
      </w:r>
    </w:p>
    <w:p w14:paraId="0825E26B" w14:textId="2C1EDBE1" w:rsidR="00235C5F" w:rsidRDefault="00235C5F" w:rsidP="00235C5F">
      <w:pPr>
        <w:spacing w:after="40" w:line="276" w:lineRule="auto"/>
        <w:ind w:left="0" w:firstLine="709"/>
      </w:pPr>
      <w:r>
        <w:t>Pada pelaksanaan manajemen peningkatan mutu</w:t>
      </w:r>
      <w:r w:rsidR="00C51D1E">
        <w:rPr>
          <w:lang w:val="en-US"/>
        </w:rPr>
        <w:t xml:space="preserve"> (Muhammad, 2014), </w:t>
      </w:r>
      <w:r>
        <w:t xml:space="preserve">mengatakan bahwa kepala sekolah harus senantiasa memahami sekolah sebagai suatu </w:t>
      </w:r>
      <w:proofErr w:type="spellStart"/>
      <w:r>
        <w:t>system</w:t>
      </w:r>
      <w:proofErr w:type="spellEnd"/>
      <w:r>
        <w:t xml:space="preserve"> organisasi. Kepala sekolah dalam membangun sumber daya manusia melalui </w:t>
      </w:r>
      <w:proofErr w:type="spellStart"/>
      <w:r>
        <w:t>manjemen</w:t>
      </w:r>
      <w:proofErr w:type="spellEnd"/>
      <w:r>
        <w:t xml:space="preserve"> personalia. </w:t>
      </w:r>
      <w:proofErr w:type="spellStart"/>
      <w:r>
        <w:t>Adapunj</w:t>
      </w:r>
      <w:proofErr w:type="spellEnd"/>
      <w:r>
        <w:t xml:space="preserve"> karakteristik kepala sekolah tangguh, yaitu:</w:t>
      </w:r>
      <w:r w:rsidR="00C51D1E">
        <w:rPr>
          <w:lang w:val="en-US"/>
        </w:rPr>
        <w:t xml:space="preserve"> (</w:t>
      </w:r>
      <w:proofErr w:type="spellStart"/>
      <w:r w:rsidR="00C51D1E">
        <w:rPr>
          <w:lang w:val="en-US"/>
        </w:rPr>
        <w:t>Mulyasa</w:t>
      </w:r>
      <w:proofErr w:type="spellEnd"/>
      <w:r w:rsidR="00C51D1E">
        <w:rPr>
          <w:lang w:val="en-US"/>
        </w:rPr>
        <w:t>, 2013)</w:t>
      </w:r>
    </w:p>
    <w:p w14:paraId="306BC4E4" w14:textId="77777777" w:rsidR="00235C5F" w:rsidRDefault="00235C5F" w:rsidP="00235C5F">
      <w:pPr>
        <w:pStyle w:val="ListParagraph"/>
        <w:numPr>
          <w:ilvl w:val="0"/>
          <w:numId w:val="3"/>
        </w:numPr>
        <w:spacing w:after="40"/>
        <w:ind w:left="284" w:hanging="284"/>
        <w:jc w:val="both"/>
        <w:rPr>
          <w:rFonts w:ascii="Times New Roman" w:hAnsi="Times New Roman" w:cs="Times New Roman"/>
        </w:rPr>
      </w:pP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wawasan</w:t>
      </w:r>
      <w:proofErr w:type="spellEnd"/>
      <w:r>
        <w:rPr>
          <w:rFonts w:ascii="Times New Roman" w:hAnsi="Times New Roman" w:cs="Times New Roman"/>
        </w:rPr>
        <w:t xml:space="preserve"> </w:t>
      </w:r>
      <w:proofErr w:type="spellStart"/>
      <w:r>
        <w:rPr>
          <w:rFonts w:ascii="Times New Roman" w:hAnsi="Times New Roman" w:cs="Times New Roman"/>
        </w:rPr>
        <w:t>jauh</w:t>
      </w:r>
      <w:proofErr w:type="spellEnd"/>
      <w:r>
        <w:rPr>
          <w:rFonts w:ascii="Times New Roman" w:hAnsi="Times New Roman" w:cs="Times New Roman"/>
        </w:rPr>
        <w:t xml:space="preserve"> </w:t>
      </w:r>
      <w:proofErr w:type="spellStart"/>
      <w:r>
        <w:rPr>
          <w:rFonts w:ascii="Times New Roman" w:hAnsi="Times New Roman" w:cs="Times New Roman"/>
        </w:rPr>
        <w:t>kedepan</w:t>
      </w:r>
      <w:proofErr w:type="spellEnd"/>
      <w:r>
        <w:rPr>
          <w:rFonts w:ascii="Times New Roman" w:hAnsi="Times New Roman" w:cs="Times New Roman"/>
        </w:rPr>
        <w:t xml:space="preserve"> dan </w:t>
      </w:r>
      <w:proofErr w:type="spellStart"/>
      <w:r>
        <w:rPr>
          <w:rFonts w:ascii="Times New Roman" w:hAnsi="Times New Roman" w:cs="Times New Roman"/>
        </w:rPr>
        <w:t>tahu</w:t>
      </w:r>
      <w:proofErr w:type="spellEnd"/>
      <w:r>
        <w:rPr>
          <w:rFonts w:ascii="Times New Roman" w:hAnsi="Times New Roman" w:cs="Times New Roman"/>
        </w:rPr>
        <w:t xml:space="preserve"> </w:t>
      </w:r>
      <w:proofErr w:type="spellStart"/>
      <w:r>
        <w:rPr>
          <w:rFonts w:ascii="Times New Roman" w:hAnsi="Times New Roman" w:cs="Times New Roman"/>
        </w:rPr>
        <w:t>tindakan</w:t>
      </w:r>
      <w:proofErr w:type="spellEnd"/>
      <w:r>
        <w:rPr>
          <w:rFonts w:ascii="Times New Roman" w:hAnsi="Times New Roman" w:cs="Times New Roman"/>
        </w:rPr>
        <w:t xml:space="preserve"> </w:t>
      </w:r>
      <w:proofErr w:type="spellStart"/>
      <w:r>
        <w:rPr>
          <w:rFonts w:ascii="Times New Roman" w:hAnsi="Times New Roman" w:cs="Times New Roman"/>
        </w:rPr>
        <w:t>apa</w:t>
      </w:r>
      <w:proofErr w:type="spellEnd"/>
      <w:r>
        <w:rPr>
          <w:rFonts w:ascii="Times New Roman" w:hAnsi="Times New Roman" w:cs="Times New Roman"/>
        </w:rPr>
        <w:t xml:space="preserve"> yang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paham</w:t>
      </w:r>
      <w:proofErr w:type="spellEnd"/>
      <w:r>
        <w:rPr>
          <w:rFonts w:ascii="Times New Roman" w:hAnsi="Times New Roman" w:cs="Times New Roman"/>
        </w:rPr>
        <w:t xml:space="preserve"> </w:t>
      </w:r>
      <w:proofErr w:type="spellStart"/>
      <w:r>
        <w:rPr>
          <w:rFonts w:ascii="Times New Roman" w:hAnsi="Times New Roman" w:cs="Times New Roman"/>
        </w:rPr>
        <w:t>benar</w:t>
      </w:r>
      <w:proofErr w:type="spellEnd"/>
      <w:r>
        <w:rPr>
          <w:rFonts w:ascii="Times New Roman" w:hAnsi="Times New Roman" w:cs="Times New Roman"/>
        </w:rPr>
        <w:t xml:space="preserve">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ditempuh</w:t>
      </w:r>
      <w:proofErr w:type="spellEnd"/>
      <w:r>
        <w:rPr>
          <w:rFonts w:ascii="Times New Roman" w:hAnsi="Times New Roman" w:cs="Times New Roman"/>
        </w:rPr>
        <w:t>.</w:t>
      </w:r>
    </w:p>
    <w:p w14:paraId="316D2423" w14:textId="77777777" w:rsidR="00235C5F" w:rsidRDefault="00235C5F" w:rsidP="00235C5F">
      <w:pPr>
        <w:pStyle w:val="ListParagraph"/>
        <w:numPr>
          <w:ilvl w:val="0"/>
          <w:numId w:val="3"/>
        </w:numPr>
        <w:spacing w:after="40"/>
        <w:ind w:left="284" w:hanging="284"/>
        <w:jc w:val="both"/>
        <w:rPr>
          <w:rFonts w:ascii="Times New Roman" w:hAnsi="Times New Roman" w:cs="Times New Roman"/>
        </w:rPr>
      </w:pP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mengkordinasikan</w:t>
      </w:r>
      <w:proofErr w:type="spellEnd"/>
      <w:r>
        <w:rPr>
          <w:rFonts w:ascii="Times New Roman" w:hAnsi="Times New Roman" w:cs="Times New Roman"/>
        </w:rPr>
        <w:t xml:space="preserve"> dan </w:t>
      </w:r>
      <w:proofErr w:type="spellStart"/>
      <w:r>
        <w:rPr>
          <w:rFonts w:ascii="Times New Roman" w:hAnsi="Times New Roman" w:cs="Times New Roman"/>
        </w:rPr>
        <w:t>menyerasikan</w:t>
      </w:r>
      <w:proofErr w:type="spellEnd"/>
      <w:r>
        <w:rPr>
          <w:rFonts w:ascii="Times New Roman" w:hAnsi="Times New Roman" w:cs="Times New Roman"/>
        </w:rPr>
        <w:t xml:space="preserve"> </w:t>
      </w:r>
      <w:proofErr w:type="spellStart"/>
      <w:r>
        <w:rPr>
          <w:rFonts w:ascii="Times New Roman" w:hAnsi="Times New Roman" w:cs="Times New Roman"/>
        </w:rPr>
        <w:t>seluruh</w:t>
      </w:r>
      <w:proofErr w:type="spellEnd"/>
      <w:r>
        <w:rPr>
          <w:rFonts w:ascii="Times New Roman" w:hAnsi="Times New Roman" w:cs="Times New Roman"/>
        </w:rPr>
        <w:t xml:space="preserve"> </w:t>
      </w:r>
      <w:proofErr w:type="spellStart"/>
      <w:r>
        <w:rPr>
          <w:rFonts w:ascii="Times New Roman" w:hAnsi="Times New Roman" w:cs="Times New Roman"/>
        </w:rPr>
        <w:t>sumberdaya</w:t>
      </w:r>
      <w:proofErr w:type="spellEnd"/>
      <w:r>
        <w:rPr>
          <w:rFonts w:ascii="Times New Roman" w:hAnsi="Times New Roman" w:cs="Times New Roman"/>
        </w:rPr>
        <w:t xml:space="preserve"> </w:t>
      </w:r>
      <w:proofErr w:type="spellStart"/>
      <w:r>
        <w:rPr>
          <w:rFonts w:ascii="Times New Roman" w:hAnsi="Times New Roman" w:cs="Times New Roman"/>
        </w:rPr>
        <w:t>terbatas</w:t>
      </w:r>
      <w:proofErr w:type="spellEnd"/>
      <w:r>
        <w:rPr>
          <w:rFonts w:ascii="Times New Roman" w:hAnsi="Times New Roman" w:cs="Times New Roman"/>
        </w:rPr>
        <w:t xml:space="preserve"> yang </w:t>
      </w:r>
      <w:proofErr w:type="spellStart"/>
      <w:r>
        <w:rPr>
          <w:rFonts w:ascii="Times New Roman" w:hAnsi="Times New Roman" w:cs="Times New Roman"/>
        </w:rPr>
        <w:t>ada</w:t>
      </w:r>
      <w:proofErr w:type="spellEnd"/>
      <w:r>
        <w:rPr>
          <w:rFonts w:ascii="Times New Roman" w:hAnsi="Times New Roman" w:cs="Times New Roman"/>
        </w:rPr>
        <w:t>.</w:t>
      </w:r>
    </w:p>
    <w:p w14:paraId="43102D3A" w14:textId="77777777" w:rsidR="00235C5F" w:rsidRDefault="00235C5F" w:rsidP="00235C5F">
      <w:pPr>
        <w:pStyle w:val="ListParagraph"/>
        <w:numPr>
          <w:ilvl w:val="0"/>
          <w:numId w:val="3"/>
        </w:numPr>
        <w:spacing w:after="40"/>
        <w:ind w:left="284" w:hanging="284"/>
        <w:jc w:val="both"/>
        <w:rPr>
          <w:rFonts w:ascii="Times New Roman" w:hAnsi="Times New Roman" w:cs="Times New Roman"/>
        </w:rPr>
      </w:pP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mengambil</w:t>
      </w:r>
      <w:proofErr w:type="spellEnd"/>
      <w:r>
        <w:rPr>
          <w:rFonts w:ascii="Times New Roman" w:hAnsi="Times New Roman" w:cs="Times New Roman"/>
        </w:rPr>
        <w:t xml:space="preserve"> </w:t>
      </w:r>
      <w:proofErr w:type="spellStart"/>
      <w:r>
        <w:rPr>
          <w:rFonts w:ascii="Times New Roman" w:hAnsi="Times New Roman" w:cs="Times New Roman"/>
        </w:rPr>
        <w:t>keputusan</w:t>
      </w:r>
      <w:proofErr w:type="spellEnd"/>
      <w:r>
        <w:rPr>
          <w:rFonts w:ascii="Times New Roman" w:hAnsi="Times New Roman" w:cs="Times New Roman"/>
        </w:rPr>
        <w:t xml:space="preserve">, </w:t>
      </w:r>
      <w:proofErr w:type="spellStart"/>
      <w:r>
        <w:rPr>
          <w:rFonts w:ascii="Times New Roman" w:hAnsi="Times New Roman" w:cs="Times New Roman"/>
        </w:rPr>
        <w:t>memobilisasi</w:t>
      </w:r>
      <w:proofErr w:type="spellEnd"/>
      <w:r>
        <w:rPr>
          <w:rFonts w:ascii="Times New Roman" w:hAnsi="Times New Roman" w:cs="Times New Roman"/>
        </w:rPr>
        <w:t xml:space="preserve"> </w:t>
      </w:r>
      <w:proofErr w:type="spellStart"/>
      <w:r>
        <w:rPr>
          <w:rFonts w:ascii="Times New Roman" w:hAnsi="Times New Roman" w:cs="Times New Roman"/>
        </w:rPr>
        <w:t>sumberdaya</w:t>
      </w:r>
      <w:proofErr w:type="spellEnd"/>
      <w:r>
        <w:rPr>
          <w:rFonts w:ascii="Times New Roman" w:hAnsi="Times New Roman" w:cs="Times New Roman"/>
        </w:rPr>
        <w:t xml:space="preserve"> yang </w:t>
      </w: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toleransi</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perbedaan</w:t>
      </w:r>
      <w:proofErr w:type="spellEnd"/>
      <w:r>
        <w:rPr>
          <w:rFonts w:ascii="Times New Roman" w:hAnsi="Times New Roman" w:cs="Times New Roman"/>
        </w:rPr>
        <w:t>.</w:t>
      </w:r>
    </w:p>
    <w:p w14:paraId="5EA3F418" w14:textId="77777777" w:rsidR="00235C5F" w:rsidRDefault="00235C5F" w:rsidP="00235C5F">
      <w:pPr>
        <w:pStyle w:val="ListParagraph"/>
        <w:numPr>
          <w:ilvl w:val="0"/>
          <w:numId w:val="3"/>
        </w:numPr>
        <w:spacing w:after="40"/>
        <w:ind w:left="284" w:hanging="284"/>
        <w:jc w:val="both"/>
        <w:rPr>
          <w:rFonts w:ascii="Times New Roman" w:hAnsi="Times New Roman" w:cs="Times New Roman"/>
        </w:rPr>
      </w:pP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memenangi</w:t>
      </w:r>
      <w:proofErr w:type="spellEnd"/>
      <w:r>
        <w:rPr>
          <w:rFonts w:ascii="Times New Roman" w:hAnsi="Times New Roman" w:cs="Times New Roman"/>
        </w:rPr>
        <w:t xml:space="preserve"> </w:t>
      </w:r>
      <w:proofErr w:type="spellStart"/>
      <w:r>
        <w:rPr>
          <w:rFonts w:ascii="Times New Roman" w:hAnsi="Times New Roman" w:cs="Times New Roman"/>
        </w:rPr>
        <w:t>musuh</w:t>
      </w:r>
      <w:proofErr w:type="spellEnd"/>
      <w:r>
        <w:rPr>
          <w:rFonts w:ascii="Times New Roman" w:hAnsi="Times New Roman" w:cs="Times New Roman"/>
        </w:rPr>
        <w:t xml:space="preserve"> </w:t>
      </w: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ketidakpedulian</w:t>
      </w:r>
      <w:proofErr w:type="spellEnd"/>
      <w:r>
        <w:rPr>
          <w:rFonts w:ascii="Times New Roman" w:hAnsi="Times New Roman" w:cs="Times New Roman"/>
        </w:rPr>
        <w:t xml:space="preserve">, </w:t>
      </w:r>
      <w:proofErr w:type="spellStart"/>
      <w:r>
        <w:rPr>
          <w:rFonts w:ascii="Times New Roman" w:hAnsi="Times New Roman" w:cs="Times New Roman"/>
        </w:rPr>
        <w:t>kecurigaan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membuat</w:t>
      </w:r>
      <w:proofErr w:type="spellEnd"/>
      <w:r>
        <w:rPr>
          <w:rFonts w:ascii="Times New Roman" w:hAnsi="Times New Roman" w:cs="Times New Roman"/>
        </w:rPr>
        <w:t xml:space="preserve"> </w:t>
      </w:r>
      <w:proofErr w:type="spellStart"/>
      <w:r>
        <w:rPr>
          <w:rFonts w:ascii="Times New Roman" w:hAnsi="Times New Roman" w:cs="Times New Roman"/>
        </w:rPr>
        <w:t>keuptusan</w:t>
      </w:r>
      <w:proofErr w:type="spellEnd"/>
      <w:r>
        <w:rPr>
          <w:rFonts w:ascii="Times New Roman" w:hAnsi="Times New Roman" w:cs="Times New Roman"/>
        </w:rPr>
        <w:t xml:space="preserve">, </w:t>
      </w:r>
      <w:proofErr w:type="spellStart"/>
      <w:r>
        <w:rPr>
          <w:rFonts w:ascii="Times New Roman" w:hAnsi="Times New Roman" w:cs="Times New Roman"/>
        </w:rPr>
        <w:t>mediokrasi</w:t>
      </w:r>
      <w:proofErr w:type="spellEnd"/>
      <w:r>
        <w:rPr>
          <w:rFonts w:ascii="Times New Roman" w:hAnsi="Times New Roman" w:cs="Times New Roman"/>
        </w:rPr>
        <w:t xml:space="preserve">, </w:t>
      </w:r>
      <w:proofErr w:type="spellStart"/>
      <w:r>
        <w:rPr>
          <w:rFonts w:ascii="Times New Roman" w:hAnsi="Times New Roman" w:cs="Times New Roman"/>
        </w:rPr>
        <w:t>imitasi</w:t>
      </w:r>
      <w:proofErr w:type="spellEnd"/>
      <w:r>
        <w:rPr>
          <w:rFonts w:ascii="Times New Roman" w:hAnsi="Times New Roman" w:cs="Times New Roman"/>
        </w:rPr>
        <w:t xml:space="preserve">, </w:t>
      </w:r>
      <w:proofErr w:type="spellStart"/>
      <w:r>
        <w:rPr>
          <w:rFonts w:ascii="Times New Roman" w:hAnsi="Times New Roman" w:cs="Times New Roman"/>
        </w:rPr>
        <w:t>arogansi</w:t>
      </w:r>
      <w:proofErr w:type="spellEnd"/>
      <w:r>
        <w:rPr>
          <w:rFonts w:ascii="Times New Roman" w:hAnsi="Times New Roman" w:cs="Times New Roman"/>
        </w:rPr>
        <w:t xml:space="preserve">, </w:t>
      </w:r>
      <w:proofErr w:type="spellStart"/>
      <w:r>
        <w:rPr>
          <w:rFonts w:ascii="Times New Roman" w:hAnsi="Times New Roman" w:cs="Times New Roman"/>
        </w:rPr>
        <w:t>pemborosan</w:t>
      </w:r>
      <w:proofErr w:type="spellEnd"/>
      <w:r>
        <w:rPr>
          <w:rFonts w:ascii="Times New Roman" w:hAnsi="Times New Roman" w:cs="Times New Roman"/>
        </w:rPr>
        <w:t xml:space="preserve">, </w:t>
      </w:r>
      <w:proofErr w:type="spellStart"/>
      <w:r>
        <w:rPr>
          <w:rFonts w:ascii="Times New Roman" w:hAnsi="Times New Roman" w:cs="Times New Roman"/>
        </w:rPr>
        <w:t>kaku</w:t>
      </w:r>
      <w:proofErr w:type="spellEnd"/>
      <w:r>
        <w:rPr>
          <w:rFonts w:ascii="Times New Roman" w:hAnsi="Times New Roman" w:cs="Times New Roman"/>
        </w:rPr>
        <w:t xml:space="preserve">, dan </w:t>
      </w:r>
      <w:proofErr w:type="spellStart"/>
      <w:r>
        <w:rPr>
          <w:rFonts w:ascii="Times New Roman" w:hAnsi="Times New Roman" w:cs="Times New Roman"/>
        </w:rPr>
        <w:t>bermuka</w:t>
      </w:r>
      <w:proofErr w:type="spellEnd"/>
      <w:r>
        <w:rPr>
          <w:rFonts w:ascii="Times New Roman" w:hAnsi="Times New Roman" w:cs="Times New Roman"/>
        </w:rPr>
        <w:t xml:space="preserve"> </w:t>
      </w:r>
      <w:proofErr w:type="spellStart"/>
      <w:r>
        <w:rPr>
          <w:rFonts w:ascii="Times New Roman" w:hAnsi="Times New Roman" w:cs="Times New Roman"/>
        </w:rPr>
        <w:t>dua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bersikap</w:t>
      </w:r>
      <w:proofErr w:type="spellEnd"/>
      <w:r>
        <w:rPr>
          <w:rFonts w:ascii="Times New Roman" w:hAnsi="Times New Roman" w:cs="Times New Roman"/>
        </w:rPr>
        <w:t xml:space="preserve"> dan </w:t>
      </w:r>
      <w:proofErr w:type="spellStart"/>
      <w:r>
        <w:rPr>
          <w:rFonts w:ascii="Times New Roman" w:hAnsi="Times New Roman" w:cs="Times New Roman"/>
        </w:rPr>
        <w:t>bertindak</w:t>
      </w:r>
      <w:proofErr w:type="spellEnd"/>
      <w:r>
        <w:rPr>
          <w:rFonts w:ascii="Times New Roman" w:hAnsi="Times New Roman" w:cs="Times New Roman"/>
        </w:rPr>
        <w:t>.</w:t>
      </w:r>
    </w:p>
    <w:p w14:paraId="52D81762" w14:textId="1AD6184C" w:rsidR="00235C5F" w:rsidRDefault="00235C5F" w:rsidP="00235C5F">
      <w:pPr>
        <w:spacing w:after="40" w:line="276" w:lineRule="auto"/>
        <w:ind w:left="0" w:firstLine="720"/>
        <w:rPr>
          <w:rFonts w:cs="Times New Roman"/>
        </w:rPr>
      </w:pPr>
      <w:r>
        <w:t>Selanjutnya mengenai peran kepala sekolah dalam meningkatkan mutu pendidikan, yang meliputi peranannya sebagai pendidik, manajer, administrator, supervisor, pemimpin, inovator, dan motivator sebagaimana dijelaskan sebagai berikut:</w:t>
      </w:r>
      <w:r w:rsidR="00C51D1E">
        <w:rPr>
          <w:lang w:val="en-US"/>
        </w:rPr>
        <w:t xml:space="preserve"> </w:t>
      </w:r>
      <w:r w:rsidR="00C51D1E">
        <w:rPr>
          <w:lang w:val="en-US"/>
        </w:rPr>
        <w:t>(</w:t>
      </w:r>
      <w:proofErr w:type="spellStart"/>
      <w:r w:rsidR="00C51D1E">
        <w:rPr>
          <w:lang w:val="en-US"/>
        </w:rPr>
        <w:t>Mulyasa</w:t>
      </w:r>
      <w:proofErr w:type="spellEnd"/>
      <w:r w:rsidR="00C51D1E">
        <w:rPr>
          <w:lang w:val="en-US"/>
        </w:rPr>
        <w:t>, 2013)</w:t>
      </w:r>
    </w:p>
    <w:p w14:paraId="4705DC33" w14:textId="77777777" w:rsidR="00235C5F" w:rsidRDefault="00235C5F" w:rsidP="00235C5F">
      <w:pPr>
        <w:pStyle w:val="ListParagraph"/>
        <w:numPr>
          <w:ilvl w:val="0"/>
          <w:numId w:val="4"/>
        </w:numPr>
        <w:spacing w:after="40"/>
        <w:ind w:left="284" w:hanging="284"/>
        <w:jc w:val="both"/>
        <w:rPr>
          <w:rFonts w:ascii="Times New Roman" w:hAnsi="Times New Roman" w:cs="Times New Roman"/>
        </w:rPr>
      </w:pP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pendidik</w:t>
      </w:r>
      <w:proofErr w:type="spellEnd"/>
      <w:r>
        <w:rPr>
          <w:rFonts w:ascii="Times New Roman" w:hAnsi="Times New Roman" w:cs="Times New Roman"/>
        </w:rPr>
        <w:t xml:space="preserve">, </w:t>
      </w: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bertugas</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membimbing</w:t>
      </w:r>
      <w:proofErr w:type="spellEnd"/>
      <w:r>
        <w:rPr>
          <w:rFonts w:ascii="Times New Roman" w:hAnsi="Times New Roman" w:cs="Times New Roman"/>
        </w:rPr>
        <w:t xml:space="preserve"> guru, </w:t>
      </w:r>
      <w:proofErr w:type="spellStart"/>
      <w:r>
        <w:rPr>
          <w:rFonts w:ascii="Times New Roman" w:hAnsi="Times New Roman" w:cs="Times New Roman"/>
        </w:rPr>
        <w:t>tenaga</w:t>
      </w:r>
      <w:proofErr w:type="spellEnd"/>
      <w:r>
        <w:rPr>
          <w:rFonts w:ascii="Times New Roman" w:hAnsi="Times New Roman" w:cs="Times New Roman"/>
        </w:rPr>
        <w:t xml:space="preserve"> </w:t>
      </w:r>
      <w:proofErr w:type="spellStart"/>
      <w:r>
        <w:rPr>
          <w:rFonts w:ascii="Times New Roman" w:hAnsi="Times New Roman" w:cs="Times New Roman"/>
        </w:rPr>
        <w:t>kependidikan</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mengikuti</w:t>
      </w:r>
      <w:proofErr w:type="spellEnd"/>
      <w:r>
        <w:rPr>
          <w:rFonts w:ascii="Times New Roman" w:hAnsi="Times New Roman" w:cs="Times New Roman"/>
        </w:rPr>
        <w:t xml:space="preserve"> </w:t>
      </w:r>
      <w:proofErr w:type="spellStart"/>
      <w:r>
        <w:rPr>
          <w:rFonts w:ascii="Times New Roman" w:hAnsi="Times New Roman" w:cs="Times New Roman"/>
        </w:rPr>
        <w:t>perkembangan</w:t>
      </w:r>
      <w:proofErr w:type="spellEnd"/>
      <w:r>
        <w:rPr>
          <w:rFonts w:ascii="Times New Roman" w:hAnsi="Times New Roman" w:cs="Times New Roman"/>
        </w:rPr>
        <w:t xml:space="preserve"> </w:t>
      </w:r>
      <w:proofErr w:type="spellStart"/>
      <w:r>
        <w:rPr>
          <w:rFonts w:ascii="Times New Roman" w:hAnsi="Times New Roman" w:cs="Times New Roman"/>
        </w:rPr>
        <w:t>iptek</w:t>
      </w:r>
      <w:proofErr w:type="spellEnd"/>
      <w:r>
        <w:rPr>
          <w:rFonts w:ascii="Times New Roman" w:hAnsi="Times New Roman" w:cs="Times New Roman"/>
        </w:rPr>
        <w:t xml:space="preserve">, dan </w:t>
      </w:r>
      <w:proofErr w:type="spellStart"/>
      <w:r>
        <w:rPr>
          <w:rFonts w:ascii="Times New Roman" w:hAnsi="Times New Roman" w:cs="Times New Roman"/>
        </w:rPr>
        <w:t>memberi</w:t>
      </w:r>
      <w:proofErr w:type="spellEnd"/>
      <w:r>
        <w:rPr>
          <w:rFonts w:ascii="Times New Roman" w:hAnsi="Times New Roman" w:cs="Times New Roman"/>
        </w:rPr>
        <w:t xml:space="preserve"> </w:t>
      </w:r>
      <w:proofErr w:type="spellStart"/>
      <w:r>
        <w:rPr>
          <w:rFonts w:ascii="Times New Roman" w:hAnsi="Times New Roman" w:cs="Times New Roman"/>
        </w:rPr>
        <w:t>teladan</w:t>
      </w:r>
      <w:proofErr w:type="spellEnd"/>
      <w:r>
        <w:rPr>
          <w:rFonts w:ascii="Times New Roman" w:hAnsi="Times New Roman" w:cs="Times New Roman"/>
        </w:rPr>
        <w:t xml:space="preserve"> yang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menciptakan</w:t>
      </w:r>
      <w:proofErr w:type="spellEnd"/>
      <w:r>
        <w:rPr>
          <w:rFonts w:ascii="Times New Roman" w:hAnsi="Times New Roman" w:cs="Times New Roman"/>
        </w:rPr>
        <w:t xml:space="preserve"> </w:t>
      </w:r>
      <w:proofErr w:type="spellStart"/>
      <w:r>
        <w:rPr>
          <w:rFonts w:ascii="Times New Roman" w:hAnsi="Times New Roman" w:cs="Times New Roman"/>
        </w:rPr>
        <w:t>iklim</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yang </w:t>
      </w:r>
      <w:proofErr w:type="spellStart"/>
      <w:r>
        <w:rPr>
          <w:rFonts w:ascii="Times New Roman" w:hAnsi="Times New Roman" w:cs="Times New Roman"/>
        </w:rPr>
        <w:t>kondusif</w:t>
      </w:r>
      <w:proofErr w:type="spellEnd"/>
      <w:r>
        <w:rPr>
          <w:rFonts w:ascii="Times New Roman" w:hAnsi="Times New Roman" w:cs="Times New Roman"/>
        </w:rPr>
        <w:t xml:space="preserve"> </w:t>
      </w:r>
      <w:proofErr w:type="spellStart"/>
      <w:r>
        <w:rPr>
          <w:rFonts w:ascii="Times New Roman" w:hAnsi="Times New Roman" w:cs="Times New Roman"/>
        </w:rPr>
        <w:t>diperlukan</w:t>
      </w:r>
      <w:proofErr w:type="spellEnd"/>
      <w:r>
        <w:rPr>
          <w:rFonts w:ascii="Times New Roman" w:hAnsi="Times New Roman" w:cs="Times New Roman"/>
        </w:rPr>
        <w:t xml:space="preserve"> </w:t>
      </w:r>
      <w:proofErr w:type="spellStart"/>
      <w:r>
        <w:rPr>
          <w:rFonts w:ascii="Times New Roman" w:hAnsi="Times New Roman" w:cs="Times New Roman"/>
        </w:rPr>
        <w:t>kerjasama</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yang </w:t>
      </w:r>
      <w:proofErr w:type="spellStart"/>
      <w:r>
        <w:rPr>
          <w:rFonts w:ascii="Times New Roman" w:hAnsi="Times New Roman" w:cs="Times New Roman"/>
        </w:rPr>
        <w:t>harmonis</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seluruh</w:t>
      </w:r>
      <w:proofErr w:type="spellEnd"/>
      <w:r>
        <w:rPr>
          <w:rFonts w:ascii="Times New Roman" w:hAnsi="Times New Roman" w:cs="Times New Roman"/>
        </w:rPr>
        <w:t xml:space="preserve"> </w:t>
      </w:r>
      <w:proofErr w:type="spellStart"/>
      <w:r>
        <w:rPr>
          <w:rFonts w:ascii="Times New Roman" w:hAnsi="Times New Roman" w:cs="Times New Roman"/>
        </w:rPr>
        <w:t>warga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dan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tanggung</w:t>
      </w:r>
      <w:proofErr w:type="spellEnd"/>
      <w:r>
        <w:rPr>
          <w:rFonts w:ascii="Times New Roman" w:hAnsi="Times New Roman" w:cs="Times New Roman"/>
        </w:rPr>
        <w:t xml:space="preserve"> </w:t>
      </w:r>
      <w:proofErr w:type="spellStart"/>
      <w:r>
        <w:rPr>
          <w:rFonts w:ascii="Times New Roman" w:hAnsi="Times New Roman" w:cs="Times New Roman"/>
        </w:rPr>
        <w:t>jawab</w:t>
      </w:r>
      <w:proofErr w:type="spellEnd"/>
      <w:r>
        <w:rPr>
          <w:rFonts w:ascii="Times New Roman" w:hAnsi="Times New Roman" w:cs="Times New Roman"/>
        </w:rPr>
        <w:t xml:space="preserve"> </w:t>
      </w: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semata</w:t>
      </w:r>
      <w:proofErr w:type="spellEnd"/>
      <w:r>
        <w:rPr>
          <w:rFonts w:ascii="Times New Roman" w:hAnsi="Times New Roman" w:cs="Times New Roman"/>
        </w:rPr>
        <w:t xml:space="preserve">. </w:t>
      </w:r>
    </w:p>
    <w:p w14:paraId="46DD62F3" w14:textId="426EFBA3" w:rsidR="00235C5F" w:rsidRDefault="00235C5F" w:rsidP="00235C5F">
      <w:pPr>
        <w:pStyle w:val="ListParagraph"/>
        <w:numPr>
          <w:ilvl w:val="0"/>
          <w:numId w:val="4"/>
        </w:numPr>
        <w:spacing w:after="40"/>
        <w:ind w:left="284" w:hanging="284"/>
        <w:jc w:val="both"/>
        <w:rPr>
          <w:rFonts w:ascii="Times New Roman" w:hAnsi="Times New Roman" w:cs="Times New Roman"/>
        </w:rPr>
      </w:pP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manajer</w:t>
      </w:r>
      <w:proofErr w:type="spellEnd"/>
      <w:r>
        <w:rPr>
          <w:rFonts w:ascii="Times New Roman" w:hAnsi="Times New Roman" w:cs="Times New Roman"/>
        </w:rPr>
        <w:t xml:space="preserve">, </w:t>
      </w:r>
      <w:proofErr w:type="spellStart"/>
      <w:r>
        <w:rPr>
          <w:rFonts w:ascii="Times New Roman" w:hAnsi="Times New Roman" w:cs="Times New Roman"/>
        </w:rPr>
        <w:t>mempunyai</w:t>
      </w:r>
      <w:proofErr w:type="spellEnd"/>
      <w:r>
        <w:rPr>
          <w:rFonts w:ascii="Times New Roman" w:hAnsi="Times New Roman" w:cs="Times New Roman"/>
        </w:rPr>
        <w:t xml:space="preserve"> </w:t>
      </w:r>
      <w:proofErr w:type="spellStart"/>
      <w:r>
        <w:rPr>
          <w:rFonts w:ascii="Times New Roman" w:hAnsi="Times New Roman" w:cs="Times New Roman"/>
        </w:rPr>
        <w:t>fungsi</w:t>
      </w:r>
      <w:proofErr w:type="spellEnd"/>
      <w:r>
        <w:rPr>
          <w:rFonts w:ascii="Times New Roman" w:hAnsi="Times New Roman" w:cs="Times New Roman"/>
        </w:rPr>
        <w:t xml:space="preserve"> </w:t>
      </w:r>
      <w:proofErr w:type="spellStart"/>
      <w:r>
        <w:rPr>
          <w:rFonts w:ascii="Times New Roman" w:hAnsi="Times New Roman" w:cs="Times New Roman"/>
        </w:rPr>
        <w:t>menyusun</w:t>
      </w:r>
      <w:proofErr w:type="spellEnd"/>
      <w:r>
        <w:rPr>
          <w:rFonts w:ascii="Times New Roman" w:hAnsi="Times New Roman" w:cs="Times New Roman"/>
        </w:rPr>
        <w:t xml:space="preserve"> </w:t>
      </w:r>
      <w:proofErr w:type="spellStart"/>
      <w:r>
        <w:rPr>
          <w:rFonts w:ascii="Times New Roman" w:hAnsi="Times New Roman" w:cs="Times New Roman"/>
        </w:rPr>
        <w:t>perencanaan</w:t>
      </w:r>
      <w:proofErr w:type="spellEnd"/>
      <w:r>
        <w:rPr>
          <w:rFonts w:ascii="Times New Roman" w:hAnsi="Times New Roman" w:cs="Times New Roman"/>
        </w:rPr>
        <w:t xml:space="preserve">, </w:t>
      </w:r>
      <w:proofErr w:type="spellStart"/>
      <w:r>
        <w:rPr>
          <w:rFonts w:ascii="Times New Roman" w:hAnsi="Times New Roman" w:cs="Times New Roman"/>
        </w:rPr>
        <w:t>mengkoordinasikan</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pengawasan</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evaluasi</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kegiata</w:t>
      </w:r>
      <w:proofErr w:type="spellEnd"/>
      <w:r>
        <w:rPr>
          <w:rFonts w:ascii="Times New Roman" w:hAnsi="Times New Roman" w:cs="Times New Roman"/>
        </w:rPr>
        <w:t xml:space="preserve">, </w:t>
      </w:r>
      <w:proofErr w:type="spellStart"/>
      <w:r>
        <w:rPr>
          <w:rFonts w:ascii="Times New Roman" w:hAnsi="Times New Roman" w:cs="Times New Roman"/>
        </w:rPr>
        <w:t>mengadakan</w:t>
      </w:r>
      <w:proofErr w:type="spellEnd"/>
      <w:r>
        <w:rPr>
          <w:rFonts w:ascii="Times New Roman" w:hAnsi="Times New Roman" w:cs="Times New Roman"/>
        </w:rPr>
        <w:t xml:space="preserve"> </w:t>
      </w:r>
      <w:proofErr w:type="spellStart"/>
      <w:r>
        <w:rPr>
          <w:rFonts w:ascii="Times New Roman" w:hAnsi="Times New Roman" w:cs="Times New Roman"/>
        </w:rPr>
        <w:t>rapat</w:t>
      </w:r>
      <w:proofErr w:type="spellEnd"/>
      <w:r>
        <w:rPr>
          <w:rFonts w:ascii="Times New Roman" w:hAnsi="Times New Roman" w:cs="Times New Roman"/>
        </w:rPr>
        <w:t xml:space="preserve">, </w:t>
      </w:r>
      <w:proofErr w:type="spellStart"/>
      <w:r>
        <w:rPr>
          <w:rFonts w:ascii="Times New Roman" w:hAnsi="Times New Roman" w:cs="Times New Roman"/>
        </w:rPr>
        <w:t>mengambil</w:t>
      </w:r>
      <w:proofErr w:type="spellEnd"/>
      <w:r>
        <w:rPr>
          <w:rFonts w:ascii="Times New Roman" w:hAnsi="Times New Roman" w:cs="Times New Roman"/>
        </w:rPr>
        <w:t xml:space="preserve"> </w:t>
      </w:r>
      <w:proofErr w:type="spellStart"/>
      <w:r>
        <w:rPr>
          <w:rFonts w:ascii="Times New Roman" w:hAnsi="Times New Roman" w:cs="Times New Roman"/>
        </w:rPr>
        <w:t>keputusan</w:t>
      </w:r>
      <w:proofErr w:type="spellEnd"/>
      <w:r>
        <w:rPr>
          <w:rFonts w:ascii="Times New Roman" w:hAnsi="Times New Roman" w:cs="Times New Roman"/>
        </w:rPr>
        <w:t xml:space="preserve">, </w:t>
      </w:r>
      <w:proofErr w:type="spellStart"/>
      <w:r>
        <w:rPr>
          <w:rFonts w:ascii="Times New Roman" w:hAnsi="Times New Roman" w:cs="Times New Roman"/>
        </w:rPr>
        <w:t>mengatur</w:t>
      </w:r>
      <w:proofErr w:type="spellEnd"/>
      <w:r>
        <w:rPr>
          <w:rFonts w:ascii="Times New Roman" w:hAnsi="Times New Roman" w:cs="Times New Roman"/>
        </w:rPr>
        <w:t xml:space="preserve"> proses </w:t>
      </w:r>
      <w:proofErr w:type="spellStart"/>
      <w:r>
        <w:rPr>
          <w:rFonts w:ascii="Times New Roman" w:hAnsi="Times New Roman" w:cs="Times New Roman"/>
        </w:rPr>
        <w:t>pembelajaran</w:t>
      </w:r>
      <w:proofErr w:type="spellEnd"/>
      <w:r>
        <w:rPr>
          <w:rFonts w:ascii="Times New Roman" w:hAnsi="Times New Roman" w:cs="Times New Roman"/>
        </w:rPr>
        <w:t xml:space="preserve">, </w:t>
      </w:r>
      <w:proofErr w:type="spellStart"/>
      <w:r>
        <w:rPr>
          <w:rFonts w:ascii="Times New Roman" w:hAnsi="Times New Roman" w:cs="Times New Roman"/>
        </w:rPr>
        <w:t>mengatur</w:t>
      </w:r>
      <w:proofErr w:type="spellEnd"/>
      <w:r>
        <w:rPr>
          <w:rFonts w:ascii="Times New Roman" w:hAnsi="Times New Roman" w:cs="Times New Roman"/>
        </w:rPr>
        <w:t xml:space="preserve"> </w:t>
      </w:r>
      <w:proofErr w:type="spellStart"/>
      <w:r>
        <w:rPr>
          <w:rFonts w:ascii="Times New Roman" w:hAnsi="Times New Roman" w:cs="Times New Roman"/>
        </w:rPr>
        <w:t>administrasi</w:t>
      </w:r>
      <w:proofErr w:type="spellEnd"/>
      <w:r>
        <w:rPr>
          <w:rFonts w:ascii="Times New Roman" w:hAnsi="Times New Roman" w:cs="Times New Roman"/>
        </w:rPr>
        <w:t xml:space="preserve">, dan </w:t>
      </w:r>
      <w:proofErr w:type="spellStart"/>
      <w:r>
        <w:rPr>
          <w:rFonts w:ascii="Times New Roman" w:hAnsi="Times New Roman" w:cs="Times New Roman"/>
        </w:rPr>
        <w:t>mengatur</w:t>
      </w:r>
      <w:proofErr w:type="spellEnd"/>
      <w:r>
        <w:rPr>
          <w:rFonts w:ascii="Times New Roman" w:hAnsi="Times New Roman" w:cs="Times New Roman"/>
        </w:rPr>
        <w:t xml:space="preserve"> tata </w:t>
      </w:r>
      <w:proofErr w:type="spellStart"/>
      <w:r>
        <w:rPr>
          <w:rFonts w:ascii="Times New Roman" w:hAnsi="Times New Roman" w:cs="Times New Roman"/>
        </w:rPr>
        <w:t>usaha</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ketenangan</w:t>
      </w:r>
      <w:proofErr w:type="spellEnd"/>
      <w:r>
        <w:rPr>
          <w:rFonts w:ascii="Times New Roman" w:hAnsi="Times New Roman" w:cs="Times New Roman"/>
        </w:rPr>
        <w:t xml:space="preserve">, </w:t>
      </w:r>
      <w:proofErr w:type="spellStart"/>
      <w:r>
        <w:rPr>
          <w:rFonts w:ascii="Times New Roman" w:hAnsi="Times New Roman" w:cs="Times New Roman"/>
        </w:rPr>
        <w:t>sarana</w:t>
      </w:r>
      <w:proofErr w:type="spellEnd"/>
      <w:r>
        <w:rPr>
          <w:rFonts w:ascii="Times New Roman" w:hAnsi="Times New Roman" w:cs="Times New Roman"/>
        </w:rPr>
        <w:t xml:space="preserve">, dan </w:t>
      </w:r>
      <w:proofErr w:type="spellStart"/>
      <w:r>
        <w:rPr>
          <w:rFonts w:ascii="Times New Roman" w:hAnsi="Times New Roman" w:cs="Times New Roman"/>
        </w:rPr>
        <w:t>prsarana</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manajer</w:t>
      </w:r>
      <w:proofErr w:type="spellEnd"/>
      <w:r>
        <w:rPr>
          <w:rFonts w:ascii="Times New Roman" w:hAnsi="Times New Roman" w:cs="Times New Roman"/>
        </w:rPr>
        <w:t xml:space="preserve">, </w:t>
      </w: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dituntut</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kesiapan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mengelola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dan </w:t>
      </w:r>
      <w:proofErr w:type="spellStart"/>
      <w:r>
        <w:rPr>
          <w:rFonts w:ascii="Times New Roman" w:hAnsi="Times New Roman" w:cs="Times New Roman"/>
        </w:rPr>
        <w:t>kemauan</w:t>
      </w:r>
      <w:proofErr w:type="spellEnd"/>
      <w:r>
        <w:rPr>
          <w:rFonts w:ascii="Times New Roman" w:hAnsi="Times New Roman" w:cs="Times New Roman"/>
        </w:rPr>
        <w:t xml:space="preserve"> </w:t>
      </w:r>
      <w:proofErr w:type="spellStart"/>
      <w:r>
        <w:rPr>
          <w:rFonts w:ascii="Times New Roman" w:hAnsi="Times New Roman" w:cs="Times New Roman"/>
        </w:rPr>
        <w:t>muncul</w:t>
      </w:r>
      <w:proofErr w:type="spellEnd"/>
      <w:r>
        <w:rPr>
          <w:rFonts w:ascii="Times New Roman" w:hAnsi="Times New Roman" w:cs="Times New Roman"/>
        </w:rPr>
        <w:t xml:space="preserve"> </w:t>
      </w:r>
      <w:proofErr w:type="spellStart"/>
      <w:r>
        <w:rPr>
          <w:rFonts w:ascii="Times New Roman" w:hAnsi="Times New Roman" w:cs="Times New Roman"/>
        </w:rPr>
        <w:t>manakala</w:t>
      </w:r>
      <w:proofErr w:type="spellEnd"/>
      <w:r>
        <w:rPr>
          <w:rFonts w:ascii="Times New Roman" w:hAnsi="Times New Roman" w:cs="Times New Roman"/>
        </w:rPr>
        <w:t xml:space="preserve"> para </w:t>
      </w:r>
      <w:proofErr w:type="spellStart"/>
      <w:r>
        <w:rPr>
          <w:rFonts w:ascii="Times New Roman" w:hAnsi="Times New Roman" w:cs="Times New Roman"/>
        </w:rPr>
        <w:t>pemimpin</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membuka</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luas</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menyerap</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yang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mendorong</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manajerial</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peran</w:t>
      </w:r>
      <w:proofErr w:type="spellEnd"/>
      <w:r>
        <w:rPr>
          <w:rFonts w:ascii="Times New Roman" w:hAnsi="Times New Roman" w:cs="Times New Roman"/>
        </w:rPr>
        <w:t xml:space="preserve"> dan </w:t>
      </w:r>
      <w:proofErr w:type="spellStart"/>
      <w:r>
        <w:rPr>
          <w:rFonts w:ascii="Times New Roman" w:hAnsi="Times New Roman" w:cs="Times New Roman"/>
        </w:rPr>
        <w:t>fungsinya</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manajer</w:t>
      </w:r>
      <w:proofErr w:type="spellEnd"/>
      <w:r>
        <w:rPr>
          <w:rFonts w:ascii="Times New Roman" w:hAnsi="Times New Roman" w:cs="Times New Roman"/>
        </w:rPr>
        <w:t xml:space="preserve">, </w:t>
      </w: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strategi yang </w:t>
      </w:r>
      <w:proofErr w:type="spellStart"/>
      <w:r>
        <w:rPr>
          <w:rFonts w:ascii="Times New Roman" w:hAnsi="Times New Roman" w:cs="Times New Roman"/>
        </w:rPr>
        <w:t>tepat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w:t>
      </w:r>
      <w:r w:rsidR="00C51D1E">
        <w:rPr>
          <w:rFonts w:ascii="Times New Roman" w:hAnsi="Times New Roman" w:cs="Times New Roman"/>
        </w:rPr>
        <w:t xml:space="preserve"> </w:t>
      </w:r>
      <w:r w:rsidR="00C51D1E">
        <w:t>(</w:t>
      </w:r>
      <w:proofErr w:type="spellStart"/>
      <w:r w:rsidR="00C51D1E">
        <w:t>Muspawi</w:t>
      </w:r>
      <w:proofErr w:type="spellEnd"/>
      <w:r w:rsidR="00C51D1E">
        <w:t>, 20</w:t>
      </w:r>
      <w:r w:rsidR="00C51D1E">
        <w:t>20</w:t>
      </w:r>
      <w:r w:rsidR="00C51D1E">
        <w:t>)</w:t>
      </w:r>
      <w:r>
        <w:rPr>
          <w:rFonts w:ascii="Times New Roman" w:hAnsi="Times New Roman" w:cs="Times New Roman"/>
        </w:rPr>
        <w:t xml:space="preserve"> </w:t>
      </w:r>
    </w:p>
    <w:p w14:paraId="3629D6A0" w14:textId="77777777" w:rsidR="00235C5F" w:rsidRDefault="00235C5F" w:rsidP="00235C5F">
      <w:pPr>
        <w:pStyle w:val="ListParagraph"/>
        <w:numPr>
          <w:ilvl w:val="0"/>
          <w:numId w:val="5"/>
        </w:numPr>
        <w:spacing w:after="40"/>
        <w:ind w:left="567" w:hanging="283"/>
        <w:jc w:val="both"/>
        <w:rPr>
          <w:rFonts w:ascii="Times New Roman" w:hAnsi="Times New Roman" w:cs="Times New Roman"/>
        </w:rPr>
      </w:pPr>
      <w:r>
        <w:rPr>
          <w:rFonts w:ascii="Times New Roman" w:hAnsi="Times New Roman" w:cs="Times New Roman"/>
        </w:rPr>
        <w:t xml:space="preserve">Kerjasama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para guru dan </w:t>
      </w:r>
      <w:proofErr w:type="spellStart"/>
      <w:r>
        <w:rPr>
          <w:rFonts w:ascii="Times New Roman" w:hAnsi="Times New Roman" w:cs="Times New Roman"/>
        </w:rPr>
        <w:t>staf</w:t>
      </w:r>
      <w:proofErr w:type="spellEnd"/>
      <w:r>
        <w:rPr>
          <w:rFonts w:ascii="Times New Roman" w:hAnsi="Times New Roman" w:cs="Times New Roman"/>
        </w:rPr>
        <w:t xml:space="preserve"> </w:t>
      </w:r>
      <w:proofErr w:type="spellStart"/>
      <w:r>
        <w:rPr>
          <w:rFonts w:ascii="Times New Roman" w:hAnsi="Times New Roman" w:cs="Times New Roman"/>
        </w:rPr>
        <w:t>kependidikan</w:t>
      </w:r>
      <w:proofErr w:type="spellEnd"/>
    </w:p>
    <w:p w14:paraId="7E1B8380" w14:textId="77777777" w:rsidR="00235C5F" w:rsidRDefault="00235C5F" w:rsidP="00235C5F">
      <w:pPr>
        <w:pStyle w:val="ListParagraph"/>
        <w:numPr>
          <w:ilvl w:val="0"/>
          <w:numId w:val="5"/>
        </w:numPr>
        <w:spacing w:after="40"/>
        <w:ind w:left="567" w:hanging="283"/>
        <w:jc w:val="both"/>
        <w:rPr>
          <w:rFonts w:ascii="Times New Roman" w:hAnsi="Times New Roman" w:cs="Times New Roman"/>
        </w:rPr>
      </w:pPr>
      <w:proofErr w:type="spellStart"/>
      <w:r>
        <w:rPr>
          <w:rFonts w:ascii="Times New Roman" w:hAnsi="Times New Roman" w:cs="Times New Roman"/>
        </w:rPr>
        <w:lastRenderedPageBreak/>
        <w:t>Memberikan</w:t>
      </w:r>
      <w:proofErr w:type="spellEnd"/>
      <w:r>
        <w:rPr>
          <w:rFonts w:ascii="Times New Roman" w:hAnsi="Times New Roman" w:cs="Times New Roman"/>
        </w:rPr>
        <w:t xml:space="preserve"> </w:t>
      </w:r>
      <w:proofErr w:type="spellStart"/>
      <w:r>
        <w:rPr>
          <w:rFonts w:ascii="Times New Roman" w:hAnsi="Times New Roman" w:cs="Times New Roman"/>
        </w:rPr>
        <w:t>keluasan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para guru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bukti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kompetensi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profesinya</w:t>
      </w:r>
      <w:proofErr w:type="spellEnd"/>
      <w:r>
        <w:rPr>
          <w:rFonts w:ascii="Times New Roman" w:hAnsi="Times New Roman" w:cs="Times New Roman"/>
        </w:rPr>
        <w:t>.</w:t>
      </w:r>
    </w:p>
    <w:p w14:paraId="0090BB5E" w14:textId="77777777" w:rsidR="00235C5F" w:rsidRDefault="00235C5F" w:rsidP="00235C5F">
      <w:pPr>
        <w:pStyle w:val="ListParagraph"/>
        <w:numPr>
          <w:ilvl w:val="0"/>
          <w:numId w:val="5"/>
        </w:numPr>
        <w:spacing w:after="40"/>
        <w:ind w:left="567" w:hanging="283"/>
        <w:jc w:val="both"/>
        <w:rPr>
          <w:rFonts w:ascii="Times New Roman" w:hAnsi="Times New Roman" w:cs="Times New Roman"/>
        </w:rPr>
      </w:pPr>
      <w:proofErr w:type="spellStart"/>
      <w:r>
        <w:rPr>
          <w:rFonts w:ascii="Times New Roman" w:hAnsi="Times New Roman" w:cs="Times New Roman"/>
        </w:rPr>
        <w:t>Mendorong</w:t>
      </w:r>
      <w:proofErr w:type="spellEnd"/>
      <w:r>
        <w:rPr>
          <w:rFonts w:ascii="Times New Roman" w:hAnsi="Times New Roman" w:cs="Times New Roman"/>
        </w:rPr>
        <w:t xml:space="preserve"> </w:t>
      </w:r>
      <w:proofErr w:type="spellStart"/>
      <w:r>
        <w:rPr>
          <w:rFonts w:ascii="Times New Roman" w:hAnsi="Times New Roman" w:cs="Times New Roman"/>
        </w:rPr>
        <w:t>seluruh</w:t>
      </w:r>
      <w:proofErr w:type="spellEnd"/>
      <w:r>
        <w:rPr>
          <w:rFonts w:ascii="Times New Roman" w:hAnsi="Times New Roman" w:cs="Times New Roman"/>
        </w:rPr>
        <w:t xml:space="preserve"> </w:t>
      </w:r>
      <w:proofErr w:type="spellStart"/>
      <w:r>
        <w:rPr>
          <w:rFonts w:ascii="Times New Roman" w:hAnsi="Times New Roman" w:cs="Times New Roman"/>
        </w:rPr>
        <w:t>tenaga</w:t>
      </w:r>
      <w:proofErr w:type="spellEnd"/>
      <w:r>
        <w:rPr>
          <w:rFonts w:ascii="Times New Roman" w:hAnsi="Times New Roman" w:cs="Times New Roman"/>
        </w:rPr>
        <w:t xml:space="preserve"> </w:t>
      </w:r>
      <w:proofErr w:type="spellStart"/>
      <w:r>
        <w:rPr>
          <w:rFonts w:ascii="Times New Roman" w:hAnsi="Times New Roman" w:cs="Times New Roman"/>
        </w:rPr>
        <w:t>pendidik</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terlibat</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program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Pr>
          <w:rFonts w:ascii="Times New Roman" w:hAnsi="Times New Roman" w:cs="Times New Roman"/>
        </w:rPr>
        <w:t>tim</w:t>
      </w:r>
      <w:proofErr w:type="spellEnd"/>
      <w:r>
        <w:rPr>
          <w:rFonts w:ascii="Times New Roman" w:hAnsi="Times New Roman" w:cs="Times New Roman"/>
        </w:rPr>
        <w:t xml:space="preserve"> </w:t>
      </w:r>
      <w:proofErr w:type="spellStart"/>
      <w:r>
        <w:rPr>
          <w:rFonts w:ascii="Times New Roman" w:hAnsi="Times New Roman" w:cs="Times New Roman"/>
        </w:rPr>
        <w:t>paguyuban</w:t>
      </w:r>
      <w:proofErr w:type="spellEnd"/>
      <w:r>
        <w:rPr>
          <w:rFonts w:ascii="Times New Roman" w:hAnsi="Times New Roman" w:cs="Times New Roman"/>
        </w:rPr>
        <w:t xml:space="preserve"> dan </w:t>
      </w:r>
      <w:proofErr w:type="spellStart"/>
      <w:r>
        <w:rPr>
          <w:rFonts w:ascii="Times New Roman" w:hAnsi="Times New Roman" w:cs="Times New Roman"/>
        </w:rPr>
        <w:t>kerjasama</w:t>
      </w:r>
      <w:proofErr w:type="spellEnd"/>
      <w:r>
        <w:rPr>
          <w:rFonts w:ascii="Times New Roman" w:hAnsi="Times New Roman" w:cs="Times New Roman"/>
        </w:rPr>
        <w:t>.</w:t>
      </w:r>
    </w:p>
    <w:p w14:paraId="4B70ADFC" w14:textId="77777777" w:rsidR="00235C5F" w:rsidRDefault="00235C5F" w:rsidP="00235C5F">
      <w:pPr>
        <w:pStyle w:val="ListParagraph"/>
        <w:numPr>
          <w:ilvl w:val="0"/>
          <w:numId w:val="4"/>
        </w:numPr>
        <w:spacing w:after="40"/>
        <w:ind w:left="284" w:hanging="284"/>
        <w:jc w:val="both"/>
        <w:rPr>
          <w:rFonts w:ascii="Times New Roman" w:hAnsi="Times New Roman" w:cs="Times New Roman"/>
        </w:rPr>
      </w:pP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administrator yang </w:t>
      </w:r>
      <w:proofErr w:type="spellStart"/>
      <w:r>
        <w:rPr>
          <w:rFonts w:ascii="Times New Roman" w:hAnsi="Times New Roman" w:cs="Times New Roman"/>
        </w:rPr>
        <w:t>mampu</w:t>
      </w:r>
      <w:proofErr w:type="spellEnd"/>
      <w:r>
        <w:rPr>
          <w:rFonts w:ascii="Times New Roman" w:hAnsi="Times New Roman" w:cs="Times New Roman"/>
        </w:rPr>
        <w:t xml:space="preserve"> </w:t>
      </w:r>
      <w:proofErr w:type="spellStart"/>
      <w:r>
        <w:rPr>
          <w:rFonts w:ascii="Times New Roman" w:hAnsi="Times New Roman" w:cs="Times New Roman"/>
        </w:rPr>
        <w:t>bertanggung</w:t>
      </w:r>
      <w:proofErr w:type="spellEnd"/>
      <w:r>
        <w:rPr>
          <w:rFonts w:ascii="Times New Roman" w:hAnsi="Times New Roman" w:cs="Times New Roman"/>
        </w:rPr>
        <w:t xml:space="preserve"> </w:t>
      </w:r>
      <w:proofErr w:type="spellStart"/>
      <w:r>
        <w:rPr>
          <w:rFonts w:ascii="Times New Roman" w:hAnsi="Times New Roman" w:cs="Times New Roman"/>
        </w:rPr>
        <w:t>jawab</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semua</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dan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semangat</w:t>
      </w:r>
      <w:proofErr w:type="spellEnd"/>
      <w:r>
        <w:rPr>
          <w:rFonts w:ascii="Times New Roman" w:hAnsi="Times New Roman" w:cs="Times New Roman"/>
        </w:rPr>
        <w:t xml:space="preserve"> </w:t>
      </w:r>
      <w:proofErr w:type="spellStart"/>
      <w:r>
        <w:rPr>
          <w:rFonts w:ascii="Times New Roman" w:hAnsi="Times New Roman" w:cs="Times New Roman"/>
        </w:rPr>
        <w:t>motivasi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di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mampu</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wawasan</w:t>
      </w:r>
      <w:proofErr w:type="spellEnd"/>
      <w:r>
        <w:rPr>
          <w:rFonts w:ascii="Times New Roman" w:hAnsi="Times New Roman" w:cs="Times New Roman"/>
        </w:rPr>
        <w:t xml:space="preserve"> </w:t>
      </w:r>
      <w:proofErr w:type="spellStart"/>
      <w:r>
        <w:rPr>
          <w:rFonts w:ascii="Times New Roman" w:hAnsi="Times New Roman" w:cs="Times New Roman"/>
        </w:rPr>
        <w:t>keluasan</w:t>
      </w:r>
      <w:proofErr w:type="spellEnd"/>
      <w:r>
        <w:rPr>
          <w:rFonts w:ascii="Times New Roman" w:hAnsi="Times New Roman" w:cs="Times New Roman"/>
        </w:rPr>
        <w:t xml:space="preserve"> </w:t>
      </w:r>
      <w:proofErr w:type="spellStart"/>
      <w:r>
        <w:rPr>
          <w:rFonts w:ascii="Times New Roman" w:hAnsi="Times New Roman" w:cs="Times New Roman"/>
        </w:rPr>
        <w:t>paradigma</w:t>
      </w:r>
      <w:proofErr w:type="spellEnd"/>
      <w:r>
        <w:rPr>
          <w:rFonts w:ascii="Times New Roman" w:hAnsi="Times New Roman" w:cs="Times New Roman"/>
        </w:rPr>
        <w:t xml:space="preserve"> </w:t>
      </w:r>
      <w:proofErr w:type="spellStart"/>
      <w:r>
        <w:rPr>
          <w:rFonts w:ascii="Times New Roman" w:hAnsi="Times New Roman" w:cs="Times New Roman"/>
        </w:rPr>
        <w:t>kepemimpinan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mengambil</w:t>
      </w:r>
      <w:proofErr w:type="spellEnd"/>
      <w:r>
        <w:rPr>
          <w:rFonts w:ascii="Times New Roman" w:hAnsi="Times New Roman" w:cs="Times New Roman"/>
        </w:rPr>
        <w:t xml:space="preserve"> </w:t>
      </w:r>
      <w:proofErr w:type="spellStart"/>
      <w:r>
        <w:rPr>
          <w:rFonts w:ascii="Times New Roman" w:hAnsi="Times New Roman" w:cs="Times New Roman"/>
        </w:rPr>
        <w:t>sikap</w:t>
      </w:r>
      <w:proofErr w:type="spellEnd"/>
      <w:r>
        <w:rPr>
          <w:rFonts w:ascii="Times New Roman" w:hAnsi="Times New Roman" w:cs="Times New Roman"/>
        </w:rPr>
        <w:t xml:space="preserve"> yang </w:t>
      </w:r>
      <w:proofErr w:type="spellStart"/>
      <w:r>
        <w:rPr>
          <w:rFonts w:ascii="Times New Roman" w:hAnsi="Times New Roman" w:cs="Times New Roman"/>
        </w:rPr>
        <w:t>efektif</w:t>
      </w:r>
      <w:proofErr w:type="spellEnd"/>
      <w:r>
        <w:rPr>
          <w:rFonts w:ascii="Times New Roman" w:hAnsi="Times New Roman" w:cs="Times New Roman"/>
        </w:rPr>
        <w:t xml:space="preserve"> dan </w:t>
      </w:r>
      <w:proofErr w:type="spellStart"/>
      <w:r>
        <w:rPr>
          <w:rFonts w:ascii="Times New Roman" w:hAnsi="Times New Roman" w:cs="Times New Roman"/>
        </w:rPr>
        <w:t>tepat</w:t>
      </w:r>
      <w:proofErr w:type="spellEnd"/>
      <w:r>
        <w:rPr>
          <w:rFonts w:ascii="Times New Roman" w:hAnsi="Times New Roman" w:cs="Times New Roman"/>
        </w:rPr>
        <w:t xml:space="preserve"> </w:t>
      </w:r>
      <w:proofErr w:type="spellStart"/>
      <w:r>
        <w:rPr>
          <w:rFonts w:ascii="Times New Roman" w:hAnsi="Times New Roman" w:cs="Times New Roman"/>
        </w:rPr>
        <w:t>sasaran</w:t>
      </w:r>
      <w:proofErr w:type="spellEnd"/>
      <w:r>
        <w:rPr>
          <w:rFonts w:ascii="Times New Roman" w:hAnsi="Times New Roman" w:cs="Times New Roman"/>
        </w:rPr>
        <w:t xml:space="preserve"> </w:t>
      </w:r>
      <w:proofErr w:type="spellStart"/>
      <w:r>
        <w:rPr>
          <w:rFonts w:ascii="Times New Roman" w:hAnsi="Times New Roman" w:cs="Times New Roman"/>
        </w:rPr>
        <w:t>guna</w:t>
      </w:r>
      <w:proofErr w:type="spellEnd"/>
      <w:r>
        <w:rPr>
          <w:rFonts w:ascii="Times New Roman" w:hAnsi="Times New Roman" w:cs="Times New Roman"/>
        </w:rPr>
        <w:t xml:space="preserve"> </w:t>
      </w:r>
      <w:proofErr w:type="spellStart"/>
      <w:r>
        <w:rPr>
          <w:rFonts w:ascii="Times New Roman" w:hAnsi="Times New Roman" w:cs="Times New Roman"/>
        </w:rPr>
        <w:t>mengantisipasi</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w:t>
      </w:r>
      <w:proofErr w:type="spellStart"/>
      <w:r>
        <w:rPr>
          <w:rFonts w:ascii="Times New Roman" w:hAnsi="Times New Roman" w:cs="Times New Roman"/>
        </w:rPr>
        <w:t>sekitar</w:t>
      </w:r>
      <w:proofErr w:type="spellEnd"/>
      <w:r>
        <w:rPr>
          <w:rFonts w:ascii="Times New Roman" w:hAnsi="Times New Roman" w:cs="Times New Roman"/>
        </w:rPr>
        <w:t xml:space="preserve">. </w:t>
      </w:r>
      <w:proofErr w:type="spellStart"/>
      <w:r>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juga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mampu</w:t>
      </w:r>
      <w:proofErr w:type="spellEnd"/>
      <w:r>
        <w:rPr>
          <w:rFonts w:ascii="Times New Roman" w:hAnsi="Times New Roman" w:cs="Times New Roman"/>
        </w:rPr>
        <w:t xml:space="preserve"> </w:t>
      </w:r>
      <w:proofErr w:type="spellStart"/>
      <w:r>
        <w:rPr>
          <w:rFonts w:ascii="Times New Roman" w:hAnsi="Times New Roman" w:cs="Times New Roman"/>
        </w:rPr>
        <w:t>terlibat</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mengembangkan</w:t>
      </w:r>
      <w:proofErr w:type="spellEnd"/>
      <w:r>
        <w:rPr>
          <w:rFonts w:ascii="Times New Roman" w:hAnsi="Times New Roman" w:cs="Times New Roman"/>
        </w:rPr>
        <w:t xml:space="preserve">, </w:t>
      </w:r>
      <w:proofErr w:type="spellStart"/>
      <w:r>
        <w:rPr>
          <w:rFonts w:ascii="Times New Roman" w:hAnsi="Times New Roman" w:cs="Times New Roman"/>
        </w:rPr>
        <w:t>memperbaiki</w:t>
      </w:r>
      <w:proofErr w:type="spellEnd"/>
      <w:r>
        <w:rPr>
          <w:rFonts w:ascii="Times New Roman" w:hAnsi="Times New Roman" w:cs="Times New Roman"/>
        </w:rPr>
        <w:t xml:space="preserve"> dan </w:t>
      </w:r>
      <w:proofErr w:type="spellStart"/>
      <w:r>
        <w:rPr>
          <w:rFonts w:ascii="Times New Roman" w:hAnsi="Times New Roman" w:cs="Times New Roman"/>
        </w:rPr>
        <w:t>memfasilitasi</w:t>
      </w:r>
      <w:proofErr w:type="spellEnd"/>
      <w:r>
        <w:rPr>
          <w:rFonts w:ascii="Times New Roman" w:hAnsi="Times New Roman" w:cs="Times New Roman"/>
        </w:rPr>
        <w:t xml:space="preserve"> </w:t>
      </w:r>
      <w:proofErr w:type="spellStart"/>
      <w:r>
        <w:rPr>
          <w:rFonts w:ascii="Times New Roman" w:hAnsi="Times New Roman" w:cs="Times New Roman"/>
        </w:rPr>
        <w:t>semua</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fasilitas</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w:t>
      </w:r>
    </w:p>
    <w:p w14:paraId="3CCF762A" w14:textId="77777777" w:rsidR="00235C5F" w:rsidRDefault="00235C5F" w:rsidP="00235C5F">
      <w:pPr>
        <w:pStyle w:val="ListParagraph"/>
        <w:numPr>
          <w:ilvl w:val="0"/>
          <w:numId w:val="4"/>
        </w:numPr>
        <w:spacing w:after="40"/>
        <w:ind w:left="284" w:hanging="284"/>
        <w:jc w:val="both"/>
        <w:rPr>
          <w:rFonts w:ascii="Times New Roman" w:hAnsi="Times New Roman" w:cs="Times New Roman"/>
        </w:rPr>
      </w:pP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supervisor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mengamati</w:t>
      </w:r>
      <w:proofErr w:type="spellEnd"/>
      <w:r>
        <w:rPr>
          <w:rFonts w:ascii="Times New Roman" w:hAnsi="Times New Roman" w:cs="Times New Roman"/>
        </w:rPr>
        <w:t xml:space="preserve"> </w:t>
      </w:r>
      <w:proofErr w:type="spellStart"/>
      <w:r>
        <w:rPr>
          <w:rFonts w:ascii="Times New Roman" w:hAnsi="Times New Roman" w:cs="Times New Roman"/>
        </w:rPr>
        <w:t>seluruh</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dan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tindakan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anggota</w:t>
      </w:r>
      <w:proofErr w:type="spellEnd"/>
      <w:r>
        <w:rPr>
          <w:rFonts w:ascii="Times New Roman" w:hAnsi="Times New Roman" w:cs="Times New Roman"/>
        </w:rPr>
        <w:t xml:space="preserve"> </w:t>
      </w:r>
      <w:proofErr w:type="spellStart"/>
      <w:r>
        <w:rPr>
          <w:rFonts w:ascii="Times New Roman" w:hAnsi="Times New Roman" w:cs="Times New Roman"/>
        </w:rPr>
        <w:t>bawahan</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benar</w:t>
      </w:r>
      <w:proofErr w:type="spellEnd"/>
      <w:r>
        <w:rPr>
          <w:rFonts w:ascii="Times New Roman" w:hAnsi="Times New Roman" w:cs="Times New Roman"/>
        </w:rPr>
        <w:t xml:space="preserve"> dan </w:t>
      </w:r>
      <w:proofErr w:type="spellStart"/>
      <w:r>
        <w:rPr>
          <w:rFonts w:ascii="Times New Roman" w:hAnsi="Times New Roman" w:cs="Times New Roman"/>
        </w:rPr>
        <w:t>tepat</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pembinaan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jika</w:t>
      </w:r>
      <w:proofErr w:type="spellEnd"/>
      <w:r>
        <w:rPr>
          <w:rFonts w:ascii="Times New Roman" w:hAnsi="Times New Roman" w:cs="Times New Roman"/>
        </w:rPr>
        <w:t xml:space="preserve"> </w:t>
      </w: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yang </w:t>
      </w:r>
      <w:proofErr w:type="spellStart"/>
      <w:r>
        <w:rPr>
          <w:rFonts w:ascii="Times New Roman" w:hAnsi="Times New Roman" w:cs="Times New Roman"/>
        </w:rPr>
        <w:t>belum</w:t>
      </w:r>
      <w:proofErr w:type="spellEnd"/>
      <w:r>
        <w:rPr>
          <w:rFonts w:ascii="Times New Roman" w:hAnsi="Times New Roman" w:cs="Times New Roman"/>
        </w:rPr>
        <w:t xml:space="preserve">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sasaran</w:t>
      </w:r>
      <w:proofErr w:type="spellEnd"/>
      <w:r>
        <w:rPr>
          <w:rFonts w:ascii="Times New Roman" w:hAnsi="Times New Roman" w:cs="Times New Roman"/>
        </w:rPr>
        <w:t>.</w:t>
      </w:r>
    </w:p>
    <w:p w14:paraId="7DF4F17C" w14:textId="77777777" w:rsidR="00235C5F" w:rsidRDefault="00235C5F" w:rsidP="00235C5F">
      <w:pPr>
        <w:pStyle w:val="ListParagraph"/>
        <w:numPr>
          <w:ilvl w:val="0"/>
          <w:numId w:val="4"/>
        </w:numPr>
        <w:spacing w:after="40"/>
        <w:ind w:left="284" w:hanging="284"/>
        <w:jc w:val="both"/>
        <w:rPr>
          <w:rFonts w:ascii="Times New Roman" w:hAnsi="Times New Roman" w:cs="Times New Roman"/>
        </w:rPr>
      </w:pP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pemimpin</w:t>
      </w:r>
      <w:proofErr w:type="spellEnd"/>
      <w:r>
        <w:rPr>
          <w:rFonts w:ascii="Times New Roman" w:hAnsi="Times New Roman" w:cs="Times New Roman"/>
        </w:rPr>
        <w:t xml:space="preserve"> yang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contoh</w:t>
      </w:r>
      <w:proofErr w:type="spellEnd"/>
      <w:r>
        <w:rPr>
          <w:rFonts w:ascii="Times New Roman" w:hAnsi="Times New Roman" w:cs="Times New Roman"/>
        </w:rPr>
        <w:t xml:space="preserve"> </w:t>
      </w:r>
      <w:proofErr w:type="spellStart"/>
      <w:r>
        <w:rPr>
          <w:rFonts w:ascii="Times New Roman" w:hAnsi="Times New Roman" w:cs="Times New Roman"/>
        </w:rPr>
        <w:t>teladan</w:t>
      </w:r>
      <w:proofErr w:type="spellEnd"/>
      <w:r>
        <w:rPr>
          <w:rFonts w:ascii="Times New Roman" w:hAnsi="Times New Roman" w:cs="Times New Roman"/>
        </w:rPr>
        <w:t xml:space="preserve"> yang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anggota</w:t>
      </w:r>
      <w:proofErr w:type="spellEnd"/>
      <w:r>
        <w:rPr>
          <w:rFonts w:ascii="Times New Roman" w:hAnsi="Times New Roman" w:cs="Times New Roman"/>
        </w:rPr>
        <w:t xml:space="preserve"> </w:t>
      </w:r>
      <w:proofErr w:type="spellStart"/>
      <w:r>
        <w:rPr>
          <w:rFonts w:ascii="Times New Roman" w:hAnsi="Times New Roman" w:cs="Times New Roman"/>
        </w:rPr>
        <w:t>bawahannya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melaksanakan</w:t>
      </w:r>
      <w:proofErr w:type="spellEnd"/>
      <w:r>
        <w:rPr>
          <w:rFonts w:ascii="Times New Roman" w:hAnsi="Times New Roman" w:cs="Times New Roman"/>
        </w:rPr>
        <w:t xml:space="preserve"> </w:t>
      </w:r>
      <w:proofErr w:type="spellStart"/>
      <w:r>
        <w:rPr>
          <w:rFonts w:ascii="Times New Roman" w:hAnsi="Times New Roman" w:cs="Times New Roman"/>
        </w:rPr>
        <w:t>tugas</w:t>
      </w:r>
      <w:proofErr w:type="spellEnd"/>
      <w:r>
        <w:rPr>
          <w:rFonts w:ascii="Times New Roman" w:hAnsi="Times New Roman" w:cs="Times New Roman"/>
        </w:rPr>
        <w:t xml:space="preserve">, </w:t>
      </w:r>
      <w:proofErr w:type="spellStart"/>
      <w:r>
        <w:rPr>
          <w:rFonts w:ascii="Times New Roman" w:hAnsi="Times New Roman" w:cs="Times New Roman"/>
        </w:rPr>
        <w:t>visi</w:t>
      </w:r>
      <w:proofErr w:type="spellEnd"/>
      <w:r>
        <w:rPr>
          <w:rFonts w:ascii="Times New Roman" w:hAnsi="Times New Roman" w:cs="Times New Roman"/>
        </w:rPr>
        <w:t xml:space="preserve"> dan </w:t>
      </w:r>
      <w:proofErr w:type="spellStart"/>
      <w:r>
        <w:rPr>
          <w:rFonts w:ascii="Times New Roman" w:hAnsi="Times New Roman" w:cs="Times New Roman"/>
        </w:rPr>
        <w:t>misi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mencapai</w:t>
      </w:r>
      <w:proofErr w:type="spellEnd"/>
      <w:r>
        <w:rPr>
          <w:rFonts w:ascii="Times New Roman" w:hAnsi="Times New Roman" w:cs="Times New Roman"/>
        </w:rPr>
        <w:t xml:space="preserve"> </w:t>
      </w: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bersama</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dicontoh</w:t>
      </w:r>
      <w:proofErr w:type="spellEnd"/>
      <w:r>
        <w:rPr>
          <w:rFonts w:ascii="Times New Roman" w:hAnsi="Times New Roman" w:cs="Times New Roman"/>
        </w:rPr>
        <w:t xml:space="preserve"> oleh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anggota</w:t>
      </w:r>
      <w:proofErr w:type="spellEnd"/>
      <w:r>
        <w:rPr>
          <w:rFonts w:ascii="Times New Roman" w:hAnsi="Times New Roman" w:cs="Times New Roman"/>
        </w:rPr>
        <w:t xml:space="preserve"> guru dan </w:t>
      </w:r>
      <w:proofErr w:type="spellStart"/>
      <w:r>
        <w:rPr>
          <w:rFonts w:ascii="Times New Roman" w:hAnsi="Times New Roman" w:cs="Times New Roman"/>
        </w:rPr>
        <w:t>seluruh</w:t>
      </w:r>
      <w:proofErr w:type="spellEnd"/>
      <w:r>
        <w:rPr>
          <w:rFonts w:ascii="Times New Roman" w:hAnsi="Times New Roman" w:cs="Times New Roman"/>
        </w:rPr>
        <w:t xml:space="preserve"> </w:t>
      </w:r>
      <w:proofErr w:type="spellStart"/>
      <w:r>
        <w:rPr>
          <w:rFonts w:ascii="Times New Roman" w:hAnsi="Times New Roman" w:cs="Times New Roman"/>
        </w:rPr>
        <w:t>tenaga</w:t>
      </w:r>
      <w:proofErr w:type="spellEnd"/>
      <w:r>
        <w:rPr>
          <w:rFonts w:ascii="Times New Roman" w:hAnsi="Times New Roman" w:cs="Times New Roman"/>
        </w:rPr>
        <w:t xml:space="preserve"> </w:t>
      </w:r>
      <w:proofErr w:type="spellStart"/>
      <w:r>
        <w:rPr>
          <w:rFonts w:ascii="Times New Roman" w:hAnsi="Times New Roman" w:cs="Times New Roman"/>
        </w:rPr>
        <w:t>pendidik</w:t>
      </w:r>
      <w:proofErr w:type="spellEnd"/>
      <w:r>
        <w:rPr>
          <w:rFonts w:ascii="Times New Roman" w:hAnsi="Times New Roman" w:cs="Times New Roman"/>
        </w:rPr>
        <w:t>.</w:t>
      </w:r>
    </w:p>
    <w:p w14:paraId="38E12625" w14:textId="77777777" w:rsidR="00235C5F" w:rsidRDefault="00235C5F" w:rsidP="00235C5F">
      <w:pPr>
        <w:pStyle w:val="ListParagraph"/>
        <w:numPr>
          <w:ilvl w:val="0"/>
          <w:numId w:val="4"/>
        </w:numPr>
        <w:spacing w:after="40"/>
        <w:ind w:left="284" w:hanging="284"/>
        <w:jc w:val="both"/>
        <w:rPr>
          <w:rFonts w:ascii="Times New Roman" w:hAnsi="Times New Roman" w:cs="Times New Roman"/>
        </w:rPr>
      </w:pP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inovator</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rangka</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peran</w:t>
      </w:r>
      <w:proofErr w:type="spellEnd"/>
      <w:r>
        <w:rPr>
          <w:rFonts w:ascii="Times New Roman" w:hAnsi="Times New Roman" w:cs="Times New Roman"/>
        </w:rPr>
        <w:t xml:space="preserve"> dan </w:t>
      </w:r>
      <w:proofErr w:type="spellStart"/>
      <w:r>
        <w:rPr>
          <w:rFonts w:ascii="Times New Roman" w:hAnsi="Times New Roman" w:cs="Times New Roman"/>
        </w:rPr>
        <w:t>fungsinya</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innovator, </w:t>
      </w: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strategi yang </w:t>
      </w:r>
      <w:proofErr w:type="spellStart"/>
      <w:r>
        <w:rPr>
          <w:rFonts w:ascii="Times New Roman" w:hAnsi="Times New Roman" w:cs="Times New Roman"/>
        </w:rPr>
        <w:t>tepat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menjalin</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yang </w:t>
      </w:r>
      <w:proofErr w:type="spellStart"/>
      <w:r>
        <w:rPr>
          <w:rFonts w:ascii="Times New Roman" w:hAnsi="Times New Roman" w:cs="Times New Roman"/>
        </w:rPr>
        <w:t>harmonis</w:t>
      </w:r>
      <w:proofErr w:type="spellEnd"/>
      <w:r>
        <w:rPr>
          <w:rFonts w:ascii="Times New Roman" w:hAnsi="Times New Roman" w:cs="Times New Roman"/>
        </w:rPr>
        <w:t xml:space="preserve"> </w:t>
      </w:r>
      <w:proofErr w:type="spellStart"/>
      <w:r>
        <w:rPr>
          <w:rFonts w:ascii="Times New Roman" w:hAnsi="Times New Roman" w:cs="Times New Roman"/>
        </w:rPr>
        <w:t>dnegan</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mencari</w:t>
      </w:r>
      <w:proofErr w:type="spellEnd"/>
      <w:r>
        <w:rPr>
          <w:rFonts w:ascii="Times New Roman" w:hAnsi="Times New Roman" w:cs="Times New Roman"/>
        </w:rPr>
        <w:t xml:space="preserve"> </w:t>
      </w:r>
      <w:proofErr w:type="spellStart"/>
      <w:r>
        <w:rPr>
          <w:rFonts w:ascii="Times New Roman" w:hAnsi="Times New Roman" w:cs="Times New Roman"/>
        </w:rPr>
        <w:t>gagasan</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mengintegrasikan</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meberikan</w:t>
      </w:r>
      <w:proofErr w:type="spellEnd"/>
      <w:r>
        <w:rPr>
          <w:rFonts w:ascii="Times New Roman" w:hAnsi="Times New Roman" w:cs="Times New Roman"/>
        </w:rPr>
        <w:t xml:space="preserve"> </w:t>
      </w:r>
      <w:proofErr w:type="spellStart"/>
      <w:r>
        <w:rPr>
          <w:rFonts w:ascii="Times New Roman" w:hAnsi="Times New Roman" w:cs="Times New Roman"/>
        </w:rPr>
        <w:t>teladan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seluruh</w:t>
      </w:r>
      <w:proofErr w:type="spellEnd"/>
      <w:r>
        <w:rPr>
          <w:rFonts w:ascii="Times New Roman" w:hAnsi="Times New Roman" w:cs="Times New Roman"/>
        </w:rPr>
        <w:t xml:space="preserve"> </w:t>
      </w:r>
      <w:proofErr w:type="spellStart"/>
      <w:r>
        <w:rPr>
          <w:rFonts w:ascii="Times New Roman" w:hAnsi="Times New Roman" w:cs="Times New Roman"/>
        </w:rPr>
        <w:t>tenaga</w:t>
      </w:r>
      <w:proofErr w:type="spellEnd"/>
      <w:r>
        <w:rPr>
          <w:rFonts w:ascii="Times New Roman" w:hAnsi="Times New Roman" w:cs="Times New Roman"/>
        </w:rPr>
        <w:t xml:space="preserve"> </w:t>
      </w:r>
      <w:proofErr w:type="spellStart"/>
      <w:r>
        <w:rPr>
          <w:rFonts w:ascii="Times New Roman" w:hAnsi="Times New Roman" w:cs="Times New Roman"/>
        </w:rPr>
        <w:t>kependidikan</w:t>
      </w:r>
      <w:proofErr w:type="spellEnd"/>
      <w:r>
        <w:rPr>
          <w:rFonts w:ascii="Times New Roman" w:hAnsi="Times New Roman" w:cs="Times New Roman"/>
        </w:rPr>
        <w:t xml:space="preserve"> di </w:t>
      </w:r>
      <w:proofErr w:type="spellStart"/>
      <w:r>
        <w:rPr>
          <w:rFonts w:ascii="Times New Roman" w:hAnsi="Times New Roman" w:cs="Times New Roman"/>
        </w:rPr>
        <w:t>sekolah</w:t>
      </w:r>
      <w:proofErr w:type="spellEnd"/>
      <w:r>
        <w:rPr>
          <w:rFonts w:ascii="Times New Roman" w:hAnsi="Times New Roman" w:cs="Times New Roman"/>
        </w:rPr>
        <w:t xml:space="preserve"> dan </w:t>
      </w:r>
      <w:proofErr w:type="spellStart"/>
      <w:r>
        <w:rPr>
          <w:rFonts w:ascii="Times New Roman" w:hAnsi="Times New Roman" w:cs="Times New Roman"/>
        </w:rPr>
        <w:t>mengembangkan</w:t>
      </w:r>
      <w:proofErr w:type="spellEnd"/>
      <w:r>
        <w:rPr>
          <w:rFonts w:ascii="Times New Roman" w:hAnsi="Times New Roman" w:cs="Times New Roman"/>
        </w:rPr>
        <w:t xml:space="preserve"> model–model </w:t>
      </w:r>
      <w:proofErr w:type="spellStart"/>
      <w:r>
        <w:rPr>
          <w:rFonts w:ascii="Times New Roman" w:hAnsi="Times New Roman" w:cs="Times New Roman"/>
        </w:rPr>
        <w:t>pembelajaran</w:t>
      </w:r>
      <w:proofErr w:type="spellEnd"/>
      <w:r>
        <w:rPr>
          <w:rFonts w:ascii="Times New Roman" w:hAnsi="Times New Roman" w:cs="Times New Roman"/>
        </w:rPr>
        <w:t xml:space="preserve"> yang </w:t>
      </w:r>
      <w:proofErr w:type="spellStart"/>
      <w:r>
        <w:rPr>
          <w:rFonts w:ascii="Times New Roman" w:hAnsi="Times New Roman" w:cs="Times New Roman"/>
        </w:rPr>
        <w:t>inovatif</w:t>
      </w:r>
      <w:proofErr w:type="spellEnd"/>
      <w:r>
        <w:rPr>
          <w:rFonts w:ascii="Times New Roman" w:hAnsi="Times New Roman" w:cs="Times New Roman"/>
        </w:rPr>
        <w:t xml:space="preserve">. </w:t>
      </w:r>
    </w:p>
    <w:p w14:paraId="30813C46" w14:textId="77777777" w:rsidR="00235C5F" w:rsidRDefault="00235C5F" w:rsidP="00235C5F">
      <w:pPr>
        <w:pStyle w:val="ListParagraph"/>
        <w:numPr>
          <w:ilvl w:val="0"/>
          <w:numId w:val="4"/>
        </w:numPr>
        <w:spacing w:after="40"/>
        <w:ind w:left="284" w:hanging="284"/>
        <w:jc w:val="both"/>
        <w:rPr>
          <w:rFonts w:ascii="Times New Roman" w:hAnsi="Times New Roman" w:cs="Times New Roman"/>
        </w:rPr>
      </w:pP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motivator yang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peran</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stimulus energy </w:t>
      </w:r>
      <w:proofErr w:type="spellStart"/>
      <w:r>
        <w:rPr>
          <w:rFonts w:ascii="Times New Roman" w:hAnsi="Times New Roman" w:cs="Times New Roman"/>
        </w:rPr>
        <w:t>positif</w:t>
      </w:r>
      <w:proofErr w:type="spellEnd"/>
      <w:r>
        <w:rPr>
          <w:rFonts w:ascii="Times New Roman" w:hAnsi="Times New Roman" w:cs="Times New Roman"/>
        </w:rPr>
        <w:t xml:space="preserve"> dan strategi yang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medorong</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anggota</w:t>
      </w:r>
      <w:proofErr w:type="spellEnd"/>
      <w:r>
        <w:rPr>
          <w:rFonts w:ascii="Times New Roman" w:hAnsi="Times New Roman" w:cs="Times New Roman"/>
        </w:rPr>
        <w:t xml:space="preserve"> </w:t>
      </w:r>
      <w:proofErr w:type="spellStart"/>
      <w:r>
        <w:rPr>
          <w:rFonts w:ascii="Times New Roman" w:hAnsi="Times New Roman" w:cs="Times New Roman"/>
        </w:rPr>
        <w:t>bawahannya</w:t>
      </w:r>
      <w:proofErr w:type="spellEnd"/>
      <w:r>
        <w:rPr>
          <w:rFonts w:ascii="Times New Roman" w:hAnsi="Times New Roman" w:cs="Times New Roman"/>
        </w:rPr>
        <w:t xml:space="preserve"> </w:t>
      </w:r>
      <w:proofErr w:type="spellStart"/>
      <w:r>
        <w:rPr>
          <w:rFonts w:ascii="Times New Roman" w:hAnsi="Times New Roman" w:cs="Times New Roman"/>
        </w:rPr>
        <w:t>tanpa</w:t>
      </w:r>
      <w:proofErr w:type="spellEnd"/>
      <w:r>
        <w:rPr>
          <w:rFonts w:ascii="Times New Roman" w:hAnsi="Times New Roman" w:cs="Times New Roman"/>
        </w:rPr>
        <w:t xml:space="preserve"> </w:t>
      </w:r>
      <w:proofErr w:type="spellStart"/>
      <w:r>
        <w:rPr>
          <w:rFonts w:ascii="Times New Roman" w:hAnsi="Times New Roman" w:cs="Times New Roman"/>
        </w:rPr>
        <w:t>terkecuali</w:t>
      </w:r>
      <w:proofErr w:type="spellEnd"/>
      <w:r>
        <w:rPr>
          <w:rFonts w:ascii="Times New Roman" w:hAnsi="Times New Roman" w:cs="Times New Roman"/>
        </w:rPr>
        <w:t xml:space="preserve"> </w:t>
      </w:r>
      <w:proofErr w:type="spellStart"/>
      <w:r>
        <w:rPr>
          <w:rFonts w:ascii="Times New Roman" w:hAnsi="Times New Roman" w:cs="Times New Roman"/>
        </w:rPr>
        <w:t>guna</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konsistensi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stiap</w:t>
      </w:r>
      <w:proofErr w:type="spellEnd"/>
      <w:r>
        <w:rPr>
          <w:rFonts w:ascii="Times New Roman" w:hAnsi="Times New Roman" w:cs="Times New Roman"/>
        </w:rPr>
        <w:t xml:space="preserve"> </w:t>
      </w:r>
      <w:proofErr w:type="spellStart"/>
      <w:r>
        <w:rPr>
          <w:rFonts w:ascii="Times New Roman" w:hAnsi="Times New Roman" w:cs="Times New Roman"/>
        </w:rPr>
        <w:t>kinerja</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wadah</w:t>
      </w:r>
      <w:proofErr w:type="spellEnd"/>
      <w:r>
        <w:rPr>
          <w:rFonts w:ascii="Times New Roman" w:hAnsi="Times New Roman" w:cs="Times New Roman"/>
        </w:rPr>
        <w:t xml:space="preserve"> </w:t>
      </w:r>
      <w:proofErr w:type="spellStart"/>
      <w:r>
        <w:rPr>
          <w:rFonts w:ascii="Times New Roman" w:hAnsi="Times New Roman" w:cs="Times New Roman"/>
        </w:rPr>
        <w:t>menuju</w:t>
      </w:r>
      <w:proofErr w:type="spellEnd"/>
      <w:r>
        <w:rPr>
          <w:rFonts w:ascii="Times New Roman" w:hAnsi="Times New Roman" w:cs="Times New Roman"/>
        </w:rPr>
        <w:t xml:space="preserve"> </w:t>
      </w:r>
      <w:proofErr w:type="spellStart"/>
      <w:r>
        <w:rPr>
          <w:rFonts w:ascii="Times New Roman" w:hAnsi="Times New Roman" w:cs="Times New Roman"/>
        </w:rPr>
        <w:t>keberhasilan</w:t>
      </w:r>
      <w:proofErr w:type="spellEnd"/>
      <w:r>
        <w:rPr>
          <w:rFonts w:ascii="Times New Roman" w:hAnsi="Times New Roman" w:cs="Times New Roman"/>
        </w:rPr>
        <w:t xml:space="preserve"> </w:t>
      </w:r>
      <w:proofErr w:type="spellStart"/>
      <w:r>
        <w:rPr>
          <w:rFonts w:ascii="Times New Roman" w:hAnsi="Times New Roman" w:cs="Times New Roman"/>
        </w:rPr>
        <w:t>lembaga</w:t>
      </w:r>
      <w:proofErr w:type="spellEnd"/>
      <w:r>
        <w:rPr>
          <w:rFonts w:ascii="Times New Roman" w:hAnsi="Times New Roman" w:cs="Times New Roman"/>
        </w:rPr>
        <w:t xml:space="preserve"> </w:t>
      </w:r>
      <w:proofErr w:type="spellStart"/>
      <w:r>
        <w:rPr>
          <w:rFonts w:ascii="Times New Roman" w:hAnsi="Times New Roman" w:cs="Times New Roman"/>
        </w:rPr>
        <w:t>unuk</w:t>
      </w:r>
      <w:proofErr w:type="spellEnd"/>
      <w:r>
        <w:rPr>
          <w:rFonts w:ascii="Times New Roman" w:hAnsi="Times New Roman" w:cs="Times New Roman"/>
        </w:rPr>
        <w:t xml:space="preserve"> </w:t>
      </w:r>
      <w:proofErr w:type="spellStart"/>
      <w:r>
        <w:rPr>
          <w:rFonts w:ascii="Times New Roman" w:hAnsi="Times New Roman" w:cs="Times New Roman"/>
        </w:rPr>
        <w:t>membangun</w:t>
      </w:r>
      <w:proofErr w:type="spellEnd"/>
      <w:r>
        <w:rPr>
          <w:rFonts w:ascii="Times New Roman" w:hAnsi="Times New Roman" w:cs="Times New Roman"/>
        </w:rPr>
        <w:t xml:space="preserve"> dan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kualitas</w:t>
      </w:r>
      <w:proofErr w:type="spellEnd"/>
      <w:r>
        <w:rPr>
          <w:rFonts w:ascii="Times New Roman" w:hAnsi="Times New Roman" w:cs="Times New Roman"/>
        </w:rPr>
        <w:t xml:space="preserve"> </w:t>
      </w:r>
      <w:proofErr w:type="spellStart"/>
      <w:r>
        <w:rPr>
          <w:rFonts w:ascii="Times New Roman" w:hAnsi="Times New Roman" w:cs="Times New Roman"/>
        </w:rPr>
        <w:t>lulusan</w:t>
      </w:r>
      <w:proofErr w:type="spellEnd"/>
      <w:r>
        <w:rPr>
          <w:rFonts w:ascii="Times New Roman" w:hAnsi="Times New Roman" w:cs="Times New Roman"/>
        </w:rPr>
        <w:t xml:space="preserve"> yang </w:t>
      </w:r>
      <w:proofErr w:type="spellStart"/>
      <w:r>
        <w:rPr>
          <w:rFonts w:ascii="Times New Roman" w:hAnsi="Times New Roman" w:cs="Times New Roman"/>
        </w:rPr>
        <w:t>bermutu</w:t>
      </w:r>
      <w:proofErr w:type="spellEnd"/>
      <w:r>
        <w:rPr>
          <w:rFonts w:ascii="Times New Roman" w:hAnsi="Times New Roman" w:cs="Times New Roman"/>
        </w:rPr>
        <w:t>.</w:t>
      </w:r>
    </w:p>
    <w:p w14:paraId="68F2134F" w14:textId="6902CFE8" w:rsidR="00235C5F" w:rsidRDefault="00235C5F" w:rsidP="00235C5F">
      <w:pPr>
        <w:spacing w:after="40" w:line="276" w:lineRule="auto"/>
        <w:ind w:left="0" w:firstLine="720"/>
        <w:rPr>
          <w:rFonts w:cs="Times New Roman"/>
        </w:rPr>
      </w:pPr>
      <w:r>
        <w:t>Selain dari pada peran kepala sekolah di atas, Kepala sekolah dalam kepemimpinannya juga dituntut memiliki beberapa perilaku berikut ini</w:t>
      </w:r>
      <w:r w:rsidR="00C51D1E">
        <w:rPr>
          <w:lang w:val="en-US"/>
        </w:rPr>
        <w:t xml:space="preserve"> (</w:t>
      </w:r>
      <w:proofErr w:type="spellStart"/>
      <w:r w:rsidR="00C51D1E">
        <w:rPr>
          <w:lang w:val="en-US"/>
        </w:rPr>
        <w:t>Fitra</w:t>
      </w:r>
      <w:proofErr w:type="spellEnd"/>
      <w:r w:rsidR="00C51D1E">
        <w:rPr>
          <w:lang w:val="en-US"/>
        </w:rPr>
        <w:t>, 2017)</w:t>
      </w:r>
    </w:p>
    <w:p w14:paraId="29DB9B49" w14:textId="77777777" w:rsidR="00235C5F" w:rsidRDefault="00235C5F" w:rsidP="00235C5F">
      <w:pPr>
        <w:pStyle w:val="ListParagraph"/>
        <w:numPr>
          <w:ilvl w:val="0"/>
          <w:numId w:val="6"/>
        </w:numPr>
        <w:spacing w:after="40"/>
        <w:ind w:left="284" w:hanging="284"/>
        <w:jc w:val="both"/>
        <w:rPr>
          <w:rFonts w:ascii="Times New Roman" w:hAnsi="Times New Roman" w:cs="Times New Roman"/>
          <w:lang w:val="id-ID"/>
        </w:rPr>
      </w:pPr>
      <w:r>
        <w:rPr>
          <w:rFonts w:ascii="Times New Roman" w:hAnsi="Times New Roman" w:cs="Times New Roman"/>
          <w:lang w:val="id-ID"/>
        </w:rPr>
        <w:t>Memiliki wibawa dalam berperilaku, bersikap, bertindak dan berkata untuk menjaga sebagai bentuk yang digugu, dipercayai, dihargai dan dihormati sehingga segala perintah kepala sekolah dapat dilaksanakan oleh para tenaga pendidik.</w:t>
      </w:r>
    </w:p>
    <w:p w14:paraId="68E11456" w14:textId="77777777" w:rsidR="00235C5F" w:rsidRDefault="00235C5F" w:rsidP="00235C5F">
      <w:pPr>
        <w:pStyle w:val="ListParagraph"/>
        <w:numPr>
          <w:ilvl w:val="0"/>
          <w:numId w:val="6"/>
        </w:numPr>
        <w:spacing w:after="40"/>
        <w:ind w:left="284" w:hanging="284"/>
        <w:jc w:val="both"/>
        <w:rPr>
          <w:rFonts w:ascii="Times New Roman" w:hAnsi="Times New Roman" w:cs="Times New Roman"/>
        </w:rPr>
      </w:pP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mampu</w:t>
      </w:r>
      <w:proofErr w:type="spellEnd"/>
      <w:r>
        <w:rPr>
          <w:rFonts w:ascii="Times New Roman" w:hAnsi="Times New Roman" w:cs="Times New Roman"/>
        </w:rPr>
        <w:t xml:space="preserve"> </w:t>
      </w:r>
      <w:proofErr w:type="spellStart"/>
      <w:r>
        <w:rPr>
          <w:rFonts w:ascii="Times New Roman" w:hAnsi="Times New Roman" w:cs="Times New Roman"/>
        </w:rPr>
        <w:t>memotivasi</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guru dan </w:t>
      </w:r>
      <w:proofErr w:type="spellStart"/>
      <w:r>
        <w:rPr>
          <w:rFonts w:ascii="Times New Roman" w:hAnsi="Times New Roman" w:cs="Times New Roman"/>
        </w:rPr>
        <w:t>seluruh</w:t>
      </w:r>
      <w:proofErr w:type="spellEnd"/>
      <w:r>
        <w:rPr>
          <w:rFonts w:ascii="Times New Roman" w:hAnsi="Times New Roman" w:cs="Times New Roman"/>
        </w:rPr>
        <w:t xml:space="preserve"> </w:t>
      </w:r>
      <w:proofErr w:type="spellStart"/>
      <w:r>
        <w:rPr>
          <w:rFonts w:ascii="Times New Roman" w:hAnsi="Times New Roman" w:cs="Times New Roman"/>
        </w:rPr>
        <w:t>tenaga</w:t>
      </w:r>
      <w:proofErr w:type="spellEnd"/>
      <w:r>
        <w:rPr>
          <w:rFonts w:ascii="Times New Roman" w:hAnsi="Times New Roman" w:cs="Times New Roman"/>
        </w:rPr>
        <w:t xml:space="preserve"> </w:t>
      </w:r>
      <w:proofErr w:type="spellStart"/>
      <w:r>
        <w:rPr>
          <w:rFonts w:ascii="Times New Roman" w:hAnsi="Times New Roman" w:cs="Times New Roman"/>
        </w:rPr>
        <w:t>pendidik</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pemimpin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motivator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anggotanya</w:t>
      </w:r>
      <w:proofErr w:type="spellEnd"/>
      <w:r>
        <w:rPr>
          <w:rFonts w:ascii="Times New Roman" w:hAnsi="Times New Roman" w:cs="Times New Roman"/>
        </w:rPr>
        <w:t>.</w:t>
      </w:r>
    </w:p>
    <w:p w14:paraId="1DD618C3" w14:textId="77777777" w:rsidR="00235C5F" w:rsidRDefault="00235C5F" w:rsidP="00235C5F">
      <w:pPr>
        <w:pStyle w:val="ListParagraph"/>
        <w:numPr>
          <w:ilvl w:val="0"/>
          <w:numId w:val="6"/>
        </w:numPr>
        <w:spacing w:after="40"/>
        <w:ind w:left="284" w:hanging="284"/>
        <w:jc w:val="both"/>
        <w:rPr>
          <w:rFonts w:ascii="Times New Roman" w:hAnsi="Times New Roman" w:cs="Times New Roman"/>
        </w:rPr>
      </w:pPr>
      <w:proofErr w:type="spellStart"/>
      <w:r>
        <w:rPr>
          <w:rFonts w:ascii="Times New Roman" w:hAnsi="Times New Roman" w:cs="Times New Roman"/>
        </w:rPr>
        <w:t>Sosok</w:t>
      </w:r>
      <w:proofErr w:type="spellEnd"/>
      <w:r>
        <w:rPr>
          <w:rFonts w:ascii="Times New Roman" w:hAnsi="Times New Roman" w:cs="Times New Roman"/>
        </w:rPr>
        <w:t xml:space="preserve"> </w:t>
      </w:r>
      <w:proofErr w:type="spellStart"/>
      <w:r>
        <w:rPr>
          <w:rFonts w:ascii="Times New Roman" w:hAnsi="Times New Roman" w:cs="Times New Roman"/>
        </w:rPr>
        <w:t>teladan</w:t>
      </w:r>
      <w:proofErr w:type="spellEnd"/>
      <w:r>
        <w:rPr>
          <w:rFonts w:ascii="Times New Roman" w:hAnsi="Times New Roman" w:cs="Times New Roman"/>
        </w:rPr>
        <w:t xml:space="preserve"> yang </w:t>
      </w:r>
      <w:proofErr w:type="spellStart"/>
      <w:r>
        <w:rPr>
          <w:rFonts w:ascii="Times New Roman" w:hAnsi="Times New Roman" w:cs="Times New Roman"/>
        </w:rPr>
        <w:t>patut</w:t>
      </w:r>
      <w:proofErr w:type="spellEnd"/>
      <w:r>
        <w:rPr>
          <w:rFonts w:ascii="Times New Roman" w:hAnsi="Times New Roman" w:cs="Times New Roman"/>
        </w:rPr>
        <w:t xml:space="preserve"> </w:t>
      </w:r>
      <w:proofErr w:type="spellStart"/>
      <w:r>
        <w:rPr>
          <w:rFonts w:ascii="Times New Roman" w:hAnsi="Times New Roman" w:cs="Times New Roman"/>
        </w:rPr>
        <w:t>digugu</w:t>
      </w:r>
      <w:proofErr w:type="spellEnd"/>
      <w:r>
        <w:rPr>
          <w:rFonts w:ascii="Times New Roman" w:hAnsi="Times New Roman" w:cs="Times New Roman"/>
        </w:rPr>
        <w:t xml:space="preserve"> dan </w:t>
      </w:r>
      <w:proofErr w:type="spellStart"/>
      <w:r>
        <w:rPr>
          <w:rFonts w:ascii="Times New Roman" w:hAnsi="Times New Roman" w:cs="Times New Roman"/>
        </w:rPr>
        <w:t>ditiru</w:t>
      </w:r>
      <w:proofErr w:type="spellEnd"/>
      <w:r>
        <w:rPr>
          <w:rFonts w:ascii="Times New Roman" w:hAnsi="Times New Roman" w:cs="Times New Roman"/>
        </w:rPr>
        <w:t xml:space="preserve"> yang </w:t>
      </w:r>
      <w:proofErr w:type="spellStart"/>
      <w:r>
        <w:rPr>
          <w:rFonts w:ascii="Times New Roman" w:hAnsi="Times New Roman" w:cs="Times New Roman"/>
        </w:rPr>
        <w:t>mampu</w:t>
      </w:r>
      <w:proofErr w:type="spellEnd"/>
      <w:r>
        <w:rPr>
          <w:rFonts w:ascii="Times New Roman" w:hAnsi="Times New Roman" w:cs="Times New Roman"/>
        </w:rPr>
        <w:t xml:space="preserve"> </w:t>
      </w:r>
      <w:proofErr w:type="spellStart"/>
      <w:r>
        <w:rPr>
          <w:rFonts w:ascii="Times New Roman" w:hAnsi="Times New Roman" w:cs="Times New Roman"/>
        </w:rPr>
        <w:t>bertanggung</w:t>
      </w:r>
      <w:proofErr w:type="spellEnd"/>
      <w:r>
        <w:rPr>
          <w:rFonts w:ascii="Times New Roman" w:hAnsi="Times New Roman" w:cs="Times New Roman"/>
        </w:rPr>
        <w:t xml:space="preserve"> </w:t>
      </w:r>
      <w:proofErr w:type="spellStart"/>
      <w:r>
        <w:rPr>
          <w:rFonts w:ascii="Times New Roman" w:hAnsi="Times New Roman" w:cs="Times New Roman"/>
        </w:rPr>
        <w:t>jawab</w:t>
      </w:r>
      <w:proofErr w:type="spellEnd"/>
      <w:r>
        <w:rPr>
          <w:rFonts w:ascii="Times New Roman" w:hAnsi="Times New Roman" w:cs="Times New Roman"/>
        </w:rPr>
        <w:t xml:space="preserve">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segala</w:t>
      </w:r>
      <w:proofErr w:type="spellEnd"/>
      <w:r>
        <w:rPr>
          <w:rFonts w:ascii="Times New Roman" w:hAnsi="Times New Roman" w:cs="Times New Roman"/>
        </w:rPr>
        <w:t xml:space="preserve"> </w:t>
      </w:r>
      <w:proofErr w:type="spellStart"/>
      <w:r>
        <w:rPr>
          <w:rFonts w:ascii="Times New Roman" w:hAnsi="Times New Roman" w:cs="Times New Roman"/>
        </w:rPr>
        <w:t>tugas</w:t>
      </w:r>
      <w:proofErr w:type="spellEnd"/>
      <w:r>
        <w:rPr>
          <w:rFonts w:ascii="Times New Roman" w:hAnsi="Times New Roman" w:cs="Times New Roman"/>
        </w:rPr>
        <w:t xml:space="preserve"> dan </w:t>
      </w:r>
      <w:proofErr w:type="spellStart"/>
      <w:r>
        <w:rPr>
          <w:rFonts w:ascii="Times New Roman" w:hAnsi="Times New Roman" w:cs="Times New Roman"/>
        </w:rPr>
        <w:t>kewajiban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pemimpin</w:t>
      </w:r>
      <w:proofErr w:type="spellEnd"/>
      <w:r>
        <w:rPr>
          <w:rFonts w:ascii="Times New Roman" w:hAnsi="Times New Roman" w:cs="Times New Roman"/>
        </w:rPr>
        <w:t xml:space="preserve"> </w:t>
      </w: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w:t>
      </w:r>
    </w:p>
    <w:p w14:paraId="3980AB6F" w14:textId="77777777" w:rsidR="00235C5F" w:rsidRDefault="00235C5F" w:rsidP="00235C5F">
      <w:pPr>
        <w:pStyle w:val="ListParagraph"/>
        <w:numPr>
          <w:ilvl w:val="0"/>
          <w:numId w:val="6"/>
        </w:numPr>
        <w:spacing w:after="40"/>
        <w:ind w:left="284" w:hanging="284"/>
        <w:jc w:val="both"/>
        <w:rPr>
          <w:rFonts w:ascii="Times New Roman" w:hAnsi="Times New Roman" w:cs="Times New Roman"/>
        </w:rPr>
      </w:pPr>
      <w:r>
        <w:rPr>
          <w:rFonts w:ascii="Times New Roman" w:hAnsi="Times New Roman" w:cs="Times New Roman"/>
        </w:rPr>
        <w:t xml:space="preserve">Mampu </w:t>
      </w:r>
      <w:proofErr w:type="spellStart"/>
      <w:r>
        <w:rPr>
          <w:rFonts w:ascii="Times New Roman" w:hAnsi="Times New Roman" w:cs="Times New Roman"/>
        </w:rPr>
        <w:t>memelihara</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komunikasi</w:t>
      </w:r>
      <w:proofErr w:type="spellEnd"/>
      <w:r>
        <w:rPr>
          <w:rFonts w:ascii="Times New Roman" w:hAnsi="Times New Roman" w:cs="Times New Roman"/>
        </w:rPr>
        <w:t xml:space="preserve"> yang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anggota</w:t>
      </w:r>
      <w:proofErr w:type="spellEnd"/>
      <w:r>
        <w:rPr>
          <w:rFonts w:ascii="Times New Roman" w:hAnsi="Times New Roman" w:cs="Times New Roman"/>
        </w:rPr>
        <w:t xml:space="preserve"> dan </w:t>
      </w:r>
      <w:proofErr w:type="spellStart"/>
      <w:r>
        <w:rPr>
          <w:rFonts w:ascii="Times New Roman" w:hAnsi="Times New Roman" w:cs="Times New Roman"/>
        </w:rPr>
        <w:t>rukun</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jalinan</w:t>
      </w:r>
      <w:proofErr w:type="spellEnd"/>
      <w:r>
        <w:rPr>
          <w:rFonts w:ascii="Times New Roman" w:hAnsi="Times New Roman" w:cs="Times New Roman"/>
        </w:rPr>
        <w:t xml:space="preserve"> </w:t>
      </w:r>
      <w:proofErr w:type="spellStart"/>
      <w:r>
        <w:rPr>
          <w:rFonts w:ascii="Times New Roman" w:hAnsi="Times New Roman" w:cs="Times New Roman"/>
        </w:rPr>
        <w:t>kekeluargaan</w:t>
      </w:r>
      <w:proofErr w:type="spellEnd"/>
      <w:r>
        <w:rPr>
          <w:rFonts w:ascii="Times New Roman" w:hAnsi="Times New Roman" w:cs="Times New Roman"/>
        </w:rPr>
        <w:t xml:space="preserve"> yang </w:t>
      </w:r>
      <w:proofErr w:type="spellStart"/>
      <w:r>
        <w:rPr>
          <w:rFonts w:ascii="Times New Roman" w:hAnsi="Times New Roman" w:cs="Times New Roman"/>
        </w:rPr>
        <w:t>erat</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para guru.</w:t>
      </w:r>
    </w:p>
    <w:p w14:paraId="183D9CD0" w14:textId="77777777" w:rsidR="00235C5F" w:rsidRDefault="00235C5F" w:rsidP="00235C5F">
      <w:pPr>
        <w:pStyle w:val="ListParagraph"/>
        <w:numPr>
          <w:ilvl w:val="0"/>
          <w:numId w:val="6"/>
        </w:numPr>
        <w:spacing w:after="40"/>
        <w:ind w:left="284" w:hanging="284"/>
        <w:jc w:val="both"/>
        <w:rPr>
          <w:rFonts w:ascii="Times New Roman" w:hAnsi="Times New Roman" w:cs="Times New Roman"/>
        </w:rPr>
      </w:pP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didukung</w:t>
      </w:r>
      <w:proofErr w:type="spellEnd"/>
      <w:r>
        <w:rPr>
          <w:rFonts w:ascii="Times New Roman" w:hAnsi="Times New Roman" w:cs="Times New Roman"/>
        </w:rPr>
        <w:t xml:space="preserve"> </w:t>
      </w:r>
      <w:proofErr w:type="spellStart"/>
      <w:r>
        <w:rPr>
          <w:rFonts w:ascii="Times New Roman" w:hAnsi="Times New Roman" w:cs="Times New Roman"/>
        </w:rPr>
        <w:t>penuh</w:t>
      </w:r>
      <w:proofErr w:type="spellEnd"/>
      <w:r>
        <w:rPr>
          <w:rFonts w:ascii="Times New Roman" w:hAnsi="Times New Roman" w:cs="Times New Roman"/>
        </w:rPr>
        <w:t xml:space="preserve"> oleh </w:t>
      </w:r>
      <w:proofErr w:type="spellStart"/>
      <w:r>
        <w:rPr>
          <w:rFonts w:ascii="Times New Roman" w:hAnsi="Times New Roman" w:cs="Times New Roman"/>
        </w:rPr>
        <w:t>anggota</w:t>
      </w:r>
      <w:proofErr w:type="spellEnd"/>
      <w:r>
        <w:rPr>
          <w:rFonts w:ascii="Times New Roman" w:hAnsi="Times New Roman" w:cs="Times New Roman"/>
        </w:rPr>
        <w:t xml:space="preserve"> </w:t>
      </w:r>
      <w:proofErr w:type="spellStart"/>
      <w:r>
        <w:rPr>
          <w:rFonts w:ascii="Times New Roman" w:hAnsi="Times New Roman" w:cs="Times New Roman"/>
        </w:rPr>
        <w:t>bawahannya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jalinan</w:t>
      </w:r>
      <w:proofErr w:type="spellEnd"/>
      <w:r>
        <w:rPr>
          <w:rFonts w:ascii="Times New Roman" w:hAnsi="Times New Roman" w:cs="Times New Roman"/>
        </w:rPr>
        <w:t xml:space="preserve"> </w:t>
      </w:r>
      <w:proofErr w:type="spellStart"/>
      <w:r>
        <w:rPr>
          <w:rFonts w:ascii="Times New Roman" w:hAnsi="Times New Roman" w:cs="Times New Roman"/>
        </w:rPr>
        <w:t>keberhasilan</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dan </w:t>
      </w: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bersama</w:t>
      </w:r>
      <w:proofErr w:type="spellEnd"/>
      <w:r>
        <w:rPr>
          <w:rFonts w:ascii="Times New Roman" w:hAnsi="Times New Roman" w:cs="Times New Roman"/>
        </w:rPr>
        <w:t>.</w:t>
      </w:r>
    </w:p>
    <w:p w14:paraId="0EB5A916" w14:textId="2BEED77E" w:rsidR="00235C5F" w:rsidRDefault="00235C5F" w:rsidP="00235C5F">
      <w:pPr>
        <w:spacing w:after="40" w:line="276" w:lineRule="auto"/>
        <w:rPr>
          <w:rFonts w:cs="Times New Roman"/>
          <w:lang w:val="en-US"/>
        </w:rPr>
      </w:pPr>
    </w:p>
    <w:p w14:paraId="04CDB8F2" w14:textId="77777777" w:rsidR="00C51D1E" w:rsidRDefault="00C51D1E" w:rsidP="00235C5F">
      <w:pPr>
        <w:spacing w:after="40" w:line="276" w:lineRule="auto"/>
        <w:rPr>
          <w:rFonts w:cs="Times New Roman"/>
          <w:lang w:val="en-US"/>
        </w:rPr>
      </w:pPr>
    </w:p>
    <w:p w14:paraId="6A247C71" w14:textId="77777777" w:rsidR="00235C5F" w:rsidRDefault="00235C5F" w:rsidP="00235C5F">
      <w:pPr>
        <w:spacing w:after="40" w:line="276" w:lineRule="auto"/>
        <w:ind w:left="0" w:firstLine="0"/>
        <w:rPr>
          <w:b/>
          <w:lang w:val="en-US"/>
        </w:rPr>
      </w:pPr>
      <w:r>
        <w:rPr>
          <w:b/>
        </w:rPr>
        <w:lastRenderedPageBreak/>
        <w:t xml:space="preserve">Strategi Kepemimpinan Kepala Sekolah Menuju Sekolah </w:t>
      </w:r>
      <w:proofErr w:type="spellStart"/>
      <w:r>
        <w:rPr>
          <w:b/>
          <w:lang w:val="en-US"/>
        </w:rPr>
        <w:t>Bermutu</w:t>
      </w:r>
      <w:proofErr w:type="spellEnd"/>
    </w:p>
    <w:p w14:paraId="14C6F7E2" w14:textId="77777777" w:rsidR="00235C5F" w:rsidRDefault="00235C5F" w:rsidP="00235C5F">
      <w:pPr>
        <w:spacing w:after="40" w:line="276" w:lineRule="auto"/>
        <w:ind w:left="0" w:firstLine="709"/>
      </w:pPr>
      <w:r>
        <w:t>Keberhasilan dari strategi yang diimplementasikan di sekolah melalui sosok kepala sekolah yang kreatif, produktif dan inovatif. Untuk menjadi kreatif setiap kepala sekolah harus memiliki dua bentuk utama, yaitu ide dan karya. Ide dan gagasan tanpa karya hanya kan menghasilkan mimpi indah tanpa membawa perubahan, sebagaimana juga karya tanpa gagasan baru hanya akan menghasilkan stagnasi dan kejumudan.</w:t>
      </w:r>
    </w:p>
    <w:p w14:paraId="3020641B" w14:textId="77777777" w:rsidR="00235C5F" w:rsidRDefault="00235C5F" w:rsidP="00235C5F">
      <w:pPr>
        <w:spacing w:after="40" w:line="276" w:lineRule="auto"/>
        <w:ind w:left="0" w:firstLine="709"/>
        <w:rPr>
          <w:lang w:val="en-US"/>
        </w:rPr>
      </w:pPr>
      <w:r>
        <w:t xml:space="preserve">Tugas sebagai kepala sekolah </w:t>
      </w:r>
      <w:proofErr w:type="spellStart"/>
      <w:r>
        <w:t>sangatlah</w:t>
      </w:r>
      <w:proofErr w:type="spellEnd"/>
      <w:r>
        <w:t xml:space="preserve"> kompleks, tidak sekedar mengelola kurikulum dan buku ajar, tapi juga SDM guru, staf tata usaha dan juga mengelola serta mengembangkan </w:t>
      </w:r>
      <w:proofErr w:type="spellStart"/>
      <w:r>
        <w:t>asset</w:t>
      </w:r>
      <w:proofErr w:type="spellEnd"/>
      <w:r>
        <w:t xml:space="preserve"> dan mengelola keuangan institusi. Maka begitu penting memiliki tiga </w:t>
      </w:r>
      <w:proofErr w:type="spellStart"/>
      <w:r>
        <w:t>kecerrdasan</w:t>
      </w:r>
      <w:proofErr w:type="spellEnd"/>
      <w:r>
        <w:t xml:space="preserve"> personal dan kecerdasan manajerial. Dengan demikian, kepala sekolah harus respek kepada para siswanya, termasuk siswa yang tertinggal dalam penguasaan bahan ajar, agar tidak ada satu </w:t>
      </w:r>
      <w:proofErr w:type="spellStart"/>
      <w:r>
        <w:t>anakpun</w:t>
      </w:r>
      <w:proofErr w:type="spellEnd"/>
      <w:r>
        <w:t xml:space="preserve"> yang tertinggal oleh rombongan belajarnya. Tidak boleh membedakan layanan hanya karena perbedaan etnik, bahasa, budaya dan agama. </w:t>
      </w:r>
    </w:p>
    <w:p w14:paraId="65AD32D4" w14:textId="77777777" w:rsidR="00235C5F" w:rsidRDefault="00235C5F" w:rsidP="00235C5F">
      <w:pPr>
        <w:spacing w:after="40" w:line="276" w:lineRule="auto"/>
        <w:ind w:left="0" w:firstLine="709"/>
      </w:pPr>
      <w:r>
        <w:t>Adapun tiga gaya seorang pemimpin menurut Mulyadi dalam Fauzi yang dikelompokkan dan memiliki ciri-ciri khas tersendiri sebagai berikut:</w:t>
      </w:r>
    </w:p>
    <w:p w14:paraId="4083D2BF" w14:textId="77777777" w:rsidR="00235C5F" w:rsidRDefault="00235C5F" w:rsidP="00235C5F">
      <w:pPr>
        <w:pStyle w:val="NormalWeb"/>
        <w:numPr>
          <w:ilvl w:val="0"/>
          <w:numId w:val="7"/>
        </w:numPr>
        <w:spacing w:before="0" w:beforeAutospacing="0" w:after="40" w:afterAutospacing="0" w:line="276" w:lineRule="auto"/>
        <w:ind w:left="284" w:hanging="284"/>
        <w:jc w:val="both"/>
        <w:rPr>
          <w:sz w:val="22"/>
          <w:szCs w:val="22"/>
        </w:rPr>
      </w:pPr>
      <w:proofErr w:type="spellStart"/>
      <w:r>
        <w:rPr>
          <w:sz w:val="22"/>
          <w:szCs w:val="22"/>
        </w:rPr>
        <w:t>Pemimpin</w:t>
      </w:r>
      <w:proofErr w:type="spellEnd"/>
      <w:r>
        <w:rPr>
          <w:sz w:val="22"/>
          <w:szCs w:val="22"/>
        </w:rPr>
        <w:t xml:space="preserve"> </w:t>
      </w:r>
      <w:proofErr w:type="spellStart"/>
      <w:r>
        <w:rPr>
          <w:sz w:val="22"/>
          <w:szCs w:val="22"/>
        </w:rPr>
        <w:t>otoriter</w:t>
      </w:r>
      <w:proofErr w:type="spellEnd"/>
      <w:r>
        <w:rPr>
          <w:sz w:val="22"/>
          <w:szCs w:val="22"/>
        </w:rPr>
        <w:t xml:space="preserve"> </w:t>
      </w:r>
      <w:proofErr w:type="spellStart"/>
      <w:r>
        <w:rPr>
          <w:sz w:val="22"/>
          <w:szCs w:val="22"/>
        </w:rPr>
        <w:t>merupakan</w:t>
      </w:r>
      <w:proofErr w:type="spellEnd"/>
      <w:r>
        <w:rPr>
          <w:sz w:val="22"/>
          <w:szCs w:val="22"/>
        </w:rPr>
        <w:t xml:space="preserve"> </w:t>
      </w:r>
      <w:proofErr w:type="spellStart"/>
      <w:r>
        <w:rPr>
          <w:sz w:val="22"/>
          <w:szCs w:val="22"/>
        </w:rPr>
        <w:t>tipe</w:t>
      </w:r>
      <w:proofErr w:type="spellEnd"/>
      <w:r>
        <w:rPr>
          <w:sz w:val="22"/>
          <w:szCs w:val="22"/>
        </w:rPr>
        <w:t xml:space="preserve"> </w:t>
      </w:r>
      <w:proofErr w:type="spellStart"/>
      <w:r>
        <w:rPr>
          <w:sz w:val="22"/>
          <w:szCs w:val="22"/>
        </w:rPr>
        <w:t>kepemimpin</w:t>
      </w:r>
      <w:proofErr w:type="spellEnd"/>
      <w:r>
        <w:rPr>
          <w:sz w:val="22"/>
          <w:szCs w:val="22"/>
        </w:rPr>
        <w:t xml:space="preserve"> yang </w:t>
      </w:r>
      <w:proofErr w:type="spellStart"/>
      <w:r>
        <w:rPr>
          <w:sz w:val="22"/>
          <w:szCs w:val="22"/>
        </w:rPr>
        <w:t>segala</w:t>
      </w:r>
      <w:proofErr w:type="spellEnd"/>
      <w:r>
        <w:rPr>
          <w:sz w:val="22"/>
          <w:szCs w:val="22"/>
        </w:rPr>
        <w:t xml:space="preserve"> </w:t>
      </w:r>
      <w:proofErr w:type="spellStart"/>
      <w:r>
        <w:rPr>
          <w:sz w:val="22"/>
          <w:szCs w:val="22"/>
        </w:rPr>
        <w:t>bentuk</w:t>
      </w:r>
      <w:proofErr w:type="spellEnd"/>
      <w:r>
        <w:rPr>
          <w:sz w:val="22"/>
          <w:szCs w:val="22"/>
        </w:rPr>
        <w:t xml:space="preserve"> </w:t>
      </w:r>
      <w:proofErr w:type="spellStart"/>
      <w:r>
        <w:rPr>
          <w:sz w:val="22"/>
          <w:szCs w:val="22"/>
        </w:rPr>
        <w:t>kegiatan</w:t>
      </w:r>
      <w:proofErr w:type="spellEnd"/>
      <w:r>
        <w:rPr>
          <w:sz w:val="22"/>
          <w:szCs w:val="22"/>
        </w:rPr>
        <w:t xml:space="preserve"> </w:t>
      </w:r>
      <w:proofErr w:type="spellStart"/>
      <w:r>
        <w:rPr>
          <w:sz w:val="22"/>
          <w:szCs w:val="22"/>
        </w:rPr>
        <w:t>ditanggung</w:t>
      </w:r>
      <w:proofErr w:type="spellEnd"/>
      <w:r>
        <w:rPr>
          <w:sz w:val="22"/>
          <w:szCs w:val="22"/>
        </w:rPr>
        <w:t xml:space="preserve"> </w:t>
      </w:r>
      <w:proofErr w:type="spellStart"/>
      <w:r>
        <w:rPr>
          <w:sz w:val="22"/>
          <w:szCs w:val="22"/>
        </w:rPr>
        <w:t>jawabi</w:t>
      </w:r>
      <w:proofErr w:type="spellEnd"/>
      <w:r>
        <w:rPr>
          <w:sz w:val="22"/>
          <w:szCs w:val="22"/>
        </w:rPr>
        <w:t xml:space="preserve"> oleh </w:t>
      </w:r>
      <w:proofErr w:type="spellStart"/>
      <w:r>
        <w:rPr>
          <w:sz w:val="22"/>
          <w:szCs w:val="22"/>
        </w:rPr>
        <w:t>pemimpin</w:t>
      </w:r>
      <w:proofErr w:type="spellEnd"/>
      <w:r>
        <w:rPr>
          <w:sz w:val="22"/>
          <w:szCs w:val="22"/>
        </w:rPr>
        <w:t xml:space="preserve"> </w:t>
      </w:r>
      <w:proofErr w:type="spellStart"/>
      <w:r>
        <w:rPr>
          <w:sz w:val="22"/>
          <w:szCs w:val="22"/>
        </w:rPr>
        <w:t>itu</w:t>
      </w:r>
      <w:proofErr w:type="spellEnd"/>
      <w:r>
        <w:rPr>
          <w:sz w:val="22"/>
          <w:szCs w:val="22"/>
        </w:rPr>
        <w:t xml:space="preserve"> </w:t>
      </w:r>
      <w:proofErr w:type="spellStart"/>
      <w:r>
        <w:rPr>
          <w:sz w:val="22"/>
          <w:szCs w:val="22"/>
        </w:rPr>
        <w:t>sendiri</w:t>
      </w:r>
      <w:proofErr w:type="spellEnd"/>
      <w:r>
        <w:rPr>
          <w:sz w:val="22"/>
          <w:szCs w:val="22"/>
        </w:rPr>
        <w:t xml:space="preserve">, </w:t>
      </w:r>
      <w:proofErr w:type="spellStart"/>
      <w:r>
        <w:rPr>
          <w:sz w:val="22"/>
          <w:szCs w:val="22"/>
        </w:rPr>
        <w:t>anggota</w:t>
      </w:r>
      <w:proofErr w:type="spellEnd"/>
      <w:r>
        <w:rPr>
          <w:sz w:val="22"/>
          <w:szCs w:val="22"/>
        </w:rPr>
        <w:t xml:space="preserve"> </w:t>
      </w:r>
      <w:proofErr w:type="spellStart"/>
      <w:r>
        <w:rPr>
          <w:sz w:val="22"/>
          <w:szCs w:val="22"/>
        </w:rPr>
        <w:t>bawahan</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ada</w:t>
      </w:r>
      <w:proofErr w:type="spellEnd"/>
      <w:r>
        <w:rPr>
          <w:sz w:val="22"/>
          <w:szCs w:val="22"/>
        </w:rPr>
        <w:t xml:space="preserve"> </w:t>
      </w:r>
      <w:proofErr w:type="spellStart"/>
      <w:r>
        <w:rPr>
          <w:sz w:val="22"/>
          <w:szCs w:val="22"/>
        </w:rPr>
        <w:t>kewenangan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memberikan</w:t>
      </w:r>
      <w:proofErr w:type="spellEnd"/>
      <w:r>
        <w:rPr>
          <w:sz w:val="22"/>
          <w:szCs w:val="22"/>
        </w:rPr>
        <w:t xml:space="preserve"> saran dan </w:t>
      </w:r>
      <w:proofErr w:type="spellStart"/>
      <w:r>
        <w:rPr>
          <w:sz w:val="22"/>
          <w:szCs w:val="22"/>
        </w:rPr>
        <w:t>solusi</w:t>
      </w:r>
      <w:proofErr w:type="spellEnd"/>
      <w:r>
        <w:rPr>
          <w:sz w:val="22"/>
          <w:szCs w:val="22"/>
        </w:rPr>
        <w:t>.</w:t>
      </w:r>
    </w:p>
    <w:p w14:paraId="1C38BA29" w14:textId="77777777" w:rsidR="00235C5F" w:rsidRDefault="00235C5F" w:rsidP="00235C5F">
      <w:pPr>
        <w:pStyle w:val="NormalWeb"/>
        <w:numPr>
          <w:ilvl w:val="0"/>
          <w:numId w:val="7"/>
        </w:numPr>
        <w:spacing w:before="0" w:beforeAutospacing="0" w:after="40" w:afterAutospacing="0" w:line="276" w:lineRule="auto"/>
        <w:ind w:left="284" w:hanging="284"/>
        <w:jc w:val="both"/>
        <w:rPr>
          <w:sz w:val="22"/>
          <w:szCs w:val="22"/>
        </w:rPr>
      </w:pPr>
      <w:proofErr w:type="spellStart"/>
      <w:r>
        <w:rPr>
          <w:sz w:val="22"/>
          <w:szCs w:val="22"/>
        </w:rPr>
        <w:t>Pemimpin</w:t>
      </w:r>
      <w:proofErr w:type="spellEnd"/>
      <w:r>
        <w:rPr>
          <w:sz w:val="22"/>
          <w:szCs w:val="22"/>
        </w:rPr>
        <w:t xml:space="preserve"> </w:t>
      </w:r>
      <w:proofErr w:type="spellStart"/>
      <w:r>
        <w:rPr>
          <w:sz w:val="22"/>
          <w:szCs w:val="22"/>
        </w:rPr>
        <w:t>demokratis</w:t>
      </w:r>
      <w:proofErr w:type="spellEnd"/>
      <w:r>
        <w:rPr>
          <w:sz w:val="22"/>
          <w:szCs w:val="22"/>
        </w:rPr>
        <w:t xml:space="preserve"> </w:t>
      </w:r>
      <w:proofErr w:type="spellStart"/>
      <w:r>
        <w:rPr>
          <w:sz w:val="22"/>
          <w:szCs w:val="22"/>
        </w:rPr>
        <w:t>merupakan</w:t>
      </w:r>
      <w:proofErr w:type="spellEnd"/>
      <w:r>
        <w:rPr>
          <w:sz w:val="22"/>
          <w:szCs w:val="22"/>
        </w:rPr>
        <w:t xml:space="preserve"> </w:t>
      </w:r>
      <w:proofErr w:type="spellStart"/>
      <w:r>
        <w:rPr>
          <w:sz w:val="22"/>
          <w:szCs w:val="22"/>
        </w:rPr>
        <w:t>tipe</w:t>
      </w:r>
      <w:proofErr w:type="spellEnd"/>
      <w:r>
        <w:rPr>
          <w:sz w:val="22"/>
          <w:szCs w:val="22"/>
        </w:rPr>
        <w:t xml:space="preserve"> </w:t>
      </w:r>
      <w:proofErr w:type="spellStart"/>
      <w:r>
        <w:rPr>
          <w:sz w:val="22"/>
          <w:szCs w:val="22"/>
        </w:rPr>
        <w:t>kepemimpinan</w:t>
      </w:r>
      <w:proofErr w:type="spellEnd"/>
      <w:r>
        <w:rPr>
          <w:sz w:val="22"/>
          <w:szCs w:val="22"/>
        </w:rPr>
        <w:t xml:space="preserve"> yang </w:t>
      </w:r>
      <w:proofErr w:type="spellStart"/>
      <w:r>
        <w:rPr>
          <w:sz w:val="22"/>
          <w:szCs w:val="22"/>
        </w:rPr>
        <w:t>melibatkan</w:t>
      </w:r>
      <w:proofErr w:type="spellEnd"/>
      <w:r>
        <w:rPr>
          <w:sz w:val="22"/>
          <w:szCs w:val="22"/>
        </w:rPr>
        <w:t xml:space="preserve"> </w:t>
      </w:r>
      <w:proofErr w:type="spellStart"/>
      <w:r>
        <w:rPr>
          <w:sz w:val="22"/>
          <w:szCs w:val="22"/>
        </w:rPr>
        <w:t>anggota</w:t>
      </w:r>
      <w:proofErr w:type="spellEnd"/>
      <w:r>
        <w:rPr>
          <w:sz w:val="22"/>
          <w:szCs w:val="22"/>
        </w:rPr>
        <w:t xml:space="preserve"> </w:t>
      </w:r>
      <w:proofErr w:type="spellStart"/>
      <w:r>
        <w:rPr>
          <w:sz w:val="22"/>
          <w:szCs w:val="22"/>
        </w:rPr>
        <w:t>bawahan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bekerja</w:t>
      </w:r>
      <w:proofErr w:type="spellEnd"/>
      <w:r>
        <w:rPr>
          <w:sz w:val="22"/>
          <w:szCs w:val="22"/>
        </w:rPr>
        <w:t xml:space="preserve"> </w:t>
      </w:r>
      <w:proofErr w:type="spellStart"/>
      <w:r>
        <w:rPr>
          <w:sz w:val="22"/>
          <w:szCs w:val="22"/>
        </w:rPr>
        <w:t>secara</w:t>
      </w:r>
      <w:proofErr w:type="spellEnd"/>
      <w:r>
        <w:rPr>
          <w:sz w:val="22"/>
          <w:szCs w:val="22"/>
        </w:rPr>
        <w:t xml:space="preserve"> </w:t>
      </w:r>
      <w:proofErr w:type="spellStart"/>
      <w:r>
        <w:rPr>
          <w:sz w:val="22"/>
          <w:szCs w:val="22"/>
        </w:rPr>
        <w:t>bersama-sama</w:t>
      </w:r>
      <w:proofErr w:type="spellEnd"/>
      <w:r>
        <w:rPr>
          <w:sz w:val="22"/>
          <w:szCs w:val="22"/>
        </w:rPr>
        <w:t xml:space="preserve"> dan </w:t>
      </w:r>
      <w:proofErr w:type="spellStart"/>
      <w:r>
        <w:rPr>
          <w:sz w:val="22"/>
          <w:szCs w:val="22"/>
        </w:rPr>
        <w:t>menerima</w:t>
      </w:r>
      <w:proofErr w:type="spellEnd"/>
      <w:r>
        <w:rPr>
          <w:sz w:val="22"/>
          <w:szCs w:val="22"/>
        </w:rPr>
        <w:t xml:space="preserve"> </w:t>
      </w:r>
      <w:proofErr w:type="spellStart"/>
      <w:r>
        <w:rPr>
          <w:sz w:val="22"/>
          <w:szCs w:val="22"/>
        </w:rPr>
        <w:t>segala</w:t>
      </w:r>
      <w:proofErr w:type="spellEnd"/>
      <w:r>
        <w:rPr>
          <w:sz w:val="22"/>
          <w:szCs w:val="22"/>
        </w:rPr>
        <w:t xml:space="preserve"> </w:t>
      </w:r>
      <w:proofErr w:type="spellStart"/>
      <w:r>
        <w:rPr>
          <w:sz w:val="22"/>
          <w:szCs w:val="22"/>
        </w:rPr>
        <w:t>bentuk</w:t>
      </w:r>
      <w:proofErr w:type="spellEnd"/>
      <w:r>
        <w:rPr>
          <w:sz w:val="22"/>
          <w:szCs w:val="22"/>
        </w:rPr>
        <w:t xml:space="preserve"> saran dan </w:t>
      </w:r>
      <w:proofErr w:type="spellStart"/>
      <w:r>
        <w:rPr>
          <w:sz w:val="22"/>
          <w:szCs w:val="22"/>
        </w:rPr>
        <w:t>masukan</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bawahan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mencapai</w:t>
      </w:r>
      <w:proofErr w:type="spellEnd"/>
      <w:r>
        <w:rPr>
          <w:sz w:val="22"/>
          <w:szCs w:val="22"/>
        </w:rPr>
        <w:t xml:space="preserve"> </w:t>
      </w:r>
      <w:proofErr w:type="spellStart"/>
      <w:r>
        <w:rPr>
          <w:sz w:val="22"/>
          <w:szCs w:val="22"/>
        </w:rPr>
        <w:t>tujuan</w:t>
      </w:r>
      <w:proofErr w:type="spellEnd"/>
      <w:r>
        <w:rPr>
          <w:sz w:val="22"/>
          <w:szCs w:val="22"/>
        </w:rPr>
        <w:t xml:space="preserve"> yang </w:t>
      </w:r>
      <w:proofErr w:type="spellStart"/>
      <w:r>
        <w:rPr>
          <w:sz w:val="22"/>
          <w:szCs w:val="22"/>
        </w:rPr>
        <w:t>diharapkan</w:t>
      </w:r>
      <w:proofErr w:type="spellEnd"/>
      <w:r>
        <w:rPr>
          <w:sz w:val="22"/>
          <w:szCs w:val="22"/>
        </w:rPr>
        <w:t xml:space="preserve"> </w:t>
      </w:r>
      <w:proofErr w:type="spellStart"/>
      <w:r>
        <w:rPr>
          <w:sz w:val="22"/>
          <w:szCs w:val="22"/>
        </w:rPr>
        <w:t>secara</w:t>
      </w:r>
      <w:proofErr w:type="spellEnd"/>
      <w:r>
        <w:rPr>
          <w:sz w:val="22"/>
          <w:szCs w:val="22"/>
        </w:rPr>
        <w:t xml:space="preserve"> </w:t>
      </w:r>
      <w:proofErr w:type="spellStart"/>
      <w:r>
        <w:rPr>
          <w:sz w:val="22"/>
          <w:szCs w:val="22"/>
        </w:rPr>
        <w:t>bersama</w:t>
      </w:r>
      <w:proofErr w:type="spellEnd"/>
      <w:r>
        <w:rPr>
          <w:sz w:val="22"/>
          <w:szCs w:val="22"/>
        </w:rPr>
        <w:t>.</w:t>
      </w:r>
    </w:p>
    <w:p w14:paraId="474A8964" w14:textId="31ADE4DC" w:rsidR="00235C5F" w:rsidRDefault="00235C5F" w:rsidP="00235C5F">
      <w:pPr>
        <w:pStyle w:val="NormalWeb"/>
        <w:numPr>
          <w:ilvl w:val="0"/>
          <w:numId w:val="7"/>
        </w:numPr>
        <w:spacing w:before="0" w:beforeAutospacing="0" w:after="40" w:afterAutospacing="0" w:line="276" w:lineRule="auto"/>
        <w:ind w:left="284" w:hanging="284"/>
        <w:jc w:val="both"/>
        <w:rPr>
          <w:sz w:val="22"/>
          <w:szCs w:val="22"/>
        </w:rPr>
      </w:pPr>
      <w:proofErr w:type="spellStart"/>
      <w:r>
        <w:rPr>
          <w:sz w:val="22"/>
          <w:szCs w:val="22"/>
        </w:rPr>
        <w:t>Pimpinan</w:t>
      </w:r>
      <w:proofErr w:type="spellEnd"/>
      <w:r>
        <w:rPr>
          <w:sz w:val="22"/>
          <w:szCs w:val="22"/>
        </w:rPr>
        <w:t xml:space="preserve"> </w:t>
      </w:r>
      <w:proofErr w:type="spellStart"/>
      <w:r>
        <w:rPr>
          <w:sz w:val="22"/>
          <w:szCs w:val="22"/>
        </w:rPr>
        <w:t>permisif</w:t>
      </w:r>
      <w:proofErr w:type="spellEnd"/>
      <w:r>
        <w:rPr>
          <w:sz w:val="22"/>
          <w:szCs w:val="22"/>
        </w:rPr>
        <w:t xml:space="preserve"> </w:t>
      </w:r>
      <w:proofErr w:type="spellStart"/>
      <w:r>
        <w:rPr>
          <w:sz w:val="22"/>
          <w:szCs w:val="22"/>
        </w:rPr>
        <w:t>merupakan</w:t>
      </w:r>
      <w:proofErr w:type="spellEnd"/>
      <w:r>
        <w:rPr>
          <w:sz w:val="22"/>
          <w:szCs w:val="22"/>
        </w:rPr>
        <w:t xml:space="preserve"> </w:t>
      </w:r>
      <w:proofErr w:type="spellStart"/>
      <w:r>
        <w:rPr>
          <w:sz w:val="22"/>
          <w:szCs w:val="22"/>
        </w:rPr>
        <w:t>tipe</w:t>
      </w:r>
      <w:proofErr w:type="spellEnd"/>
      <w:r>
        <w:rPr>
          <w:sz w:val="22"/>
          <w:szCs w:val="22"/>
        </w:rPr>
        <w:t xml:space="preserve"> </w:t>
      </w:r>
      <w:proofErr w:type="spellStart"/>
      <w:r>
        <w:rPr>
          <w:sz w:val="22"/>
          <w:szCs w:val="22"/>
        </w:rPr>
        <w:t>kepemimpinan</w:t>
      </w:r>
      <w:proofErr w:type="spellEnd"/>
      <w:r>
        <w:rPr>
          <w:sz w:val="22"/>
          <w:szCs w:val="22"/>
        </w:rPr>
        <w:t xml:space="preserve"> yang </w:t>
      </w:r>
      <w:proofErr w:type="spellStart"/>
      <w:r>
        <w:rPr>
          <w:sz w:val="22"/>
          <w:szCs w:val="22"/>
        </w:rPr>
        <w:t>segala</w:t>
      </w:r>
      <w:proofErr w:type="spellEnd"/>
      <w:r>
        <w:rPr>
          <w:sz w:val="22"/>
          <w:szCs w:val="22"/>
        </w:rPr>
        <w:t xml:space="preserve"> </w:t>
      </w:r>
      <w:proofErr w:type="spellStart"/>
      <w:r>
        <w:rPr>
          <w:sz w:val="22"/>
          <w:szCs w:val="22"/>
        </w:rPr>
        <w:t>kegiatan</w:t>
      </w:r>
      <w:proofErr w:type="spellEnd"/>
      <w:r>
        <w:rPr>
          <w:sz w:val="22"/>
          <w:szCs w:val="22"/>
        </w:rPr>
        <w:t xml:space="preserve"> </w:t>
      </w:r>
      <w:proofErr w:type="spellStart"/>
      <w:r>
        <w:rPr>
          <w:sz w:val="22"/>
          <w:szCs w:val="22"/>
        </w:rPr>
        <w:t>diserahkan</w:t>
      </w:r>
      <w:proofErr w:type="spellEnd"/>
      <w:r>
        <w:rPr>
          <w:sz w:val="22"/>
          <w:szCs w:val="22"/>
        </w:rPr>
        <w:t xml:space="preserve"> </w:t>
      </w:r>
      <w:proofErr w:type="spellStart"/>
      <w:r>
        <w:rPr>
          <w:sz w:val="22"/>
          <w:szCs w:val="22"/>
        </w:rPr>
        <w:t>kepada</w:t>
      </w:r>
      <w:proofErr w:type="spellEnd"/>
      <w:r>
        <w:rPr>
          <w:sz w:val="22"/>
          <w:szCs w:val="22"/>
        </w:rPr>
        <w:t xml:space="preserve"> </w:t>
      </w:r>
      <w:proofErr w:type="spellStart"/>
      <w:r>
        <w:rPr>
          <w:sz w:val="22"/>
          <w:szCs w:val="22"/>
        </w:rPr>
        <w:t>anggota</w:t>
      </w:r>
      <w:proofErr w:type="spellEnd"/>
      <w:r>
        <w:rPr>
          <w:sz w:val="22"/>
          <w:szCs w:val="22"/>
        </w:rPr>
        <w:t xml:space="preserve"> </w:t>
      </w:r>
      <w:proofErr w:type="spellStart"/>
      <w:r>
        <w:rPr>
          <w:sz w:val="22"/>
          <w:szCs w:val="22"/>
        </w:rPr>
        <w:t>bawahan</w:t>
      </w:r>
      <w:proofErr w:type="spellEnd"/>
      <w:r>
        <w:rPr>
          <w:sz w:val="22"/>
          <w:szCs w:val="22"/>
        </w:rPr>
        <w:t xml:space="preserve"> dan </w:t>
      </w:r>
      <w:proofErr w:type="spellStart"/>
      <w:r>
        <w:rPr>
          <w:sz w:val="22"/>
          <w:szCs w:val="22"/>
        </w:rPr>
        <w:t>pemimpin</w:t>
      </w:r>
      <w:proofErr w:type="spellEnd"/>
      <w:r>
        <w:rPr>
          <w:sz w:val="22"/>
          <w:szCs w:val="22"/>
        </w:rPr>
        <w:t xml:space="preserve"> </w:t>
      </w:r>
      <w:proofErr w:type="spellStart"/>
      <w:r>
        <w:rPr>
          <w:sz w:val="22"/>
          <w:szCs w:val="22"/>
        </w:rPr>
        <w:t>membolehkan</w:t>
      </w:r>
      <w:proofErr w:type="spellEnd"/>
      <w:r>
        <w:rPr>
          <w:sz w:val="22"/>
          <w:szCs w:val="22"/>
        </w:rPr>
        <w:t xml:space="preserve"> </w:t>
      </w:r>
      <w:proofErr w:type="spellStart"/>
      <w:r>
        <w:rPr>
          <w:sz w:val="22"/>
          <w:szCs w:val="22"/>
        </w:rPr>
        <w:t>segalanya</w:t>
      </w:r>
      <w:proofErr w:type="spellEnd"/>
      <w:r w:rsidR="00E95662">
        <w:rPr>
          <w:sz w:val="22"/>
          <w:szCs w:val="22"/>
        </w:rPr>
        <w:t xml:space="preserve"> (Fahmi, 2020)</w:t>
      </w:r>
    </w:p>
    <w:p w14:paraId="11859AA5" w14:textId="24B1A119" w:rsidR="00235C5F" w:rsidRDefault="00235C5F" w:rsidP="00235C5F">
      <w:pPr>
        <w:spacing w:after="40" w:line="276" w:lineRule="auto"/>
        <w:ind w:left="0" w:firstLine="720"/>
      </w:pPr>
      <w:r>
        <w:t>Kepala sekolah harus memiliki rasa percaya diri untuk berhadapan dengan para pejabat daerah dan pusat, dan tidak boleh superior terhadap guru, staf dan seluruh  jajaran pegawai di sekolahnya. Kepala sekolah harus melakukan lima aktivitas utama, antara lain:</w:t>
      </w:r>
      <w:r w:rsidR="00E95662">
        <w:rPr>
          <w:lang w:val="en-US"/>
        </w:rPr>
        <w:t xml:space="preserve"> (</w:t>
      </w:r>
      <w:proofErr w:type="spellStart"/>
      <w:r w:rsidR="00E95662">
        <w:rPr>
          <w:lang w:val="en-US"/>
        </w:rPr>
        <w:t>Suriansyah</w:t>
      </w:r>
      <w:proofErr w:type="spellEnd"/>
      <w:r w:rsidR="00E95662">
        <w:rPr>
          <w:lang w:val="en-US"/>
        </w:rPr>
        <w:t xml:space="preserve"> &amp; </w:t>
      </w:r>
      <w:proofErr w:type="spellStart"/>
      <w:r w:rsidR="00E95662">
        <w:rPr>
          <w:lang w:val="en-US"/>
        </w:rPr>
        <w:t>Aslamiah</w:t>
      </w:r>
      <w:proofErr w:type="spellEnd"/>
      <w:r w:rsidR="00E95662">
        <w:rPr>
          <w:lang w:val="en-US"/>
        </w:rPr>
        <w:t>)</w:t>
      </w:r>
      <w:r>
        <w:t xml:space="preserve"> </w:t>
      </w:r>
    </w:p>
    <w:p w14:paraId="4D8A7333" w14:textId="77777777" w:rsidR="00235C5F" w:rsidRDefault="00235C5F" w:rsidP="00235C5F">
      <w:pPr>
        <w:pStyle w:val="ListParagraph"/>
        <w:numPr>
          <w:ilvl w:val="0"/>
          <w:numId w:val="8"/>
        </w:numPr>
        <w:spacing w:after="40"/>
        <w:ind w:left="284" w:hanging="284"/>
        <w:jc w:val="both"/>
        <w:rPr>
          <w:rFonts w:ascii="Times New Roman" w:hAnsi="Times New Roman" w:cs="Times New Roman"/>
        </w:rPr>
      </w:pPr>
      <w:proofErr w:type="spellStart"/>
      <w:r>
        <w:rPr>
          <w:rFonts w:ascii="Times New Roman" w:hAnsi="Times New Roman" w:cs="Times New Roman"/>
        </w:rPr>
        <w:t>Merumuskan</w:t>
      </w:r>
      <w:proofErr w:type="spellEnd"/>
      <w:r>
        <w:rPr>
          <w:rFonts w:ascii="Times New Roman" w:hAnsi="Times New Roman" w:cs="Times New Roman"/>
        </w:rPr>
        <w:t xml:space="preserve"> </w:t>
      </w:r>
      <w:proofErr w:type="spellStart"/>
      <w:r>
        <w:rPr>
          <w:rFonts w:ascii="Times New Roman" w:hAnsi="Times New Roman" w:cs="Times New Roman"/>
        </w:rPr>
        <w:t>visi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kemajuan</w:t>
      </w:r>
      <w:proofErr w:type="spellEnd"/>
      <w:r>
        <w:rPr>
          <w:rFonts w:ascii="Times New Roman" w:hAnsi="Times New Roman" w:cs="Times New Roman"/>
        </w:rPr>
        <w:t xml:space="preserve"> </w:t>
      </w:r>
      <w:proofErr w:type="spellStart"/>
      <w:r>
        <w:rPr>
          <w:rFonts w:ascii="Times New Roman" w:hAnsi="Times New Roman" w:cs="Times New Roman"/>
        </w:rPr>
        <w:t>akademik</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w:t>
      </w:r>
    </w:p>
    <w:p w14:paraId="53723B66" w14:textId="77777777" w:rsidR="00235C5F" w:rsidRDefault="00235C5F" w:rsidP="00235C5F">
      <w:pPr>
        <w:pStyle w:val="ListParagraph"/>
        <w:numPr>
          <w:ilvl w:val="0"/>
          <w:numId w:val="8"/>
        </w:numPr>
        <w:spacing w:after="40"/>
        <w:ind w:left="284" w:hanging="284"/>
        <w:jc w:val="both"/>
        <w:rPr>
          <w:rFonts w:ascii="Times New Roman" w:hAnsi="Times New Roman" w:cs="Times New Roman"/>
        </w:rPr>
      </w:pPr>
      <w:proofErr w:type="spellStart"/>
      <w:r>
        <w:rPr>
          <w:rFonts w:ascii="Times New Roman" w:hAnsi="Times New Roman" w:cs="Times New Roman"/>
        </w:rPr>
        <w:t>Menciptakan</w:t>
      </w:r>
      <w:proofErr w:type="spellEnd"/>
      <w:r>
        <w:rPr>
          <w:rFonts w:ascii="Times New Roman" w:hAnsi="Times New Roman" w:cs="Times New Roman"/>
        </w:rPr>
        <w:t xml:space="preserve"> </w:t>
      </w:r>
      <w:proofErr w:type="spellStart"/>
      <w:r>
        <w:rPr>
          <w:rFonts w:ascii="Times New Roman" w:hAnsi="Times New Roman" w:cs="Times New Roman"/>
        </w:rPr>
        <w:t>suasana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yang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layak</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pendidikan</w:t>
      </w:r>
      <w:proofErr w:type="spellEnd"/>
      <w:r>
        <w:rPr>
          <w:rFonts w:ascii="Times New Roman" w:hAnsi="Times New Roman" w:cs="Times New Roman"/>
        </w:rPr>
        <w:t xml:space="preserve"> dan </w:t>
      </w:r>
      <w:proofErr w:type="spellStart"/>
      <w:r>
        <w:rPr>
          <w:rFonts w:ascii="Times New Roman" w:hAnsi="Times New Roman" w:cs="Times New Roman"/>
        </w:rPr>
        <w:t>pembalajaran</w:t>
      </w:r>
      <w:proofErr w:type="spellEnd"/>
      <w:r>
        <w:rPr>
          <w:rFonts w:ascii="Times New Roman" w:hAnsi="Times New Roman" w:cs="Times New Roman"/>
        </w:rPr>
        <w:t>;</w:t>
      </w:r>
    </w:p>
    <w:p w14:paraId="605DAA05" w14:textId="77777777" w:rsidR="00235C5F" w:rsidRDefault="00235C5F" w:rsidP="00235C5F">
      <w:pPr>
        <w:pStyle w:val="ListParagraph"/>
        <w:numPr>
          <w:ilvl w:val="0"/>
          <w:numId w:val="8"/>
        </w:numPr>
        <w:spacing w:after="40"/>
        <w:ind w:left="284" w:hanging="284"/>
        <w:jc w:val="both"/>
        <w:rPr>
          <w:rFonts w:ascii="Times New Roman" w:hAnsi="Times New Roman" w:cs="Times New Roman"/>
        </w:rPr>
      </w:pPr>
      <w:proofErr w:type="spellStart"/>
      <w:r>
        <w:rPr>
          <w:rFonts w:ascii="Times New Roman" w:hAnsi="Times New Roman" w:cs="Times New Roman"/>
        </w:rPr>
        <w:t>Menanamkan</w:t>
      </w:r>
      <w:proofErr w:type="spellEnd"/>
      <w:r>
        <w:rPr>
          <w:rFonts w:ascii="Times New Roman" w:hAnsi="Times New Roman" w:cs="Times New Roman"/>
        </w:rPr>
        <w:t xml:space="preserve"> </w:t>
      </w:r>
      <w:proofErr w:type="spellStart"/>
      <w:r>
        <w:rPr>
          <w:rFonts w:ascii="Times New Roman" w:hAnsi="Times New Roman" w:cs="Times New Roman"/>
        </w:rPr>
        <w:t>sikap</w:t>
      </w:r>
      <w:proofErr w:type="spellEnd"/>
      <w:r>
        <w:rPr>
          <w:rFonts w:ascii="Times New Roman" w:hAnsi="Times New Roman" w:cs="Times New Roman"/>
        </w:rPr>
        <w:t xml:space="preserve"> </w:t>
      </w:r>
      <w:proofErr w:type="spellStart"/>
      <w:r>
        <w:rPr>
          <w:rFonts w:ascii="Times New Roman" w:hAnsi="Times New Roman" w:cs="Times New Roman"/>
        </w:rPr>
        <w:t>kepemimpinan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seluruh</w:t>
      </w:r>
      <w:proofErr w:type="spellEnd"/>
      <w:r>
        <w:rPr>
          <w:rFonts w:ascii="Times New Roman" w:hAnsi="Times New Roman" w:cs="Times New Roman"/>
        </w:rPr>
        <w:t xml:space="preserve"> </w:t>
      </w:r>
      <w:proofErr w:type="spellStart"/>
      <w:r>
        <w:rPr>
          <w:rFonts w:ascii="Times New Roman" w:hAnsi="Times New Roman" w:cs="Times New Roman"/>
        </w:rPr>
        <w:t>staf</w:t>
      </w:r>
      <w:proofErr w:type="spellEnd"/>
      <w:r>
        <w:rPr>
          <w:rFonts w:ascii="Times New Roman" w:hAnsi="Times New Roman" w:cs="Times New Roman"/>
        </w:rPr>
        <w:t xml:space="preserve"> </w:t>
      </w:r>
      <w:proofErr w:type="spellStart"/>
      <w:r>
        <w:rPr>
          <w:rFonts w:ascii="Times New Roman" w:hAnsi="Times New Roman" w:cs="Times New Roman"/>
        </w:rPr>
        <w:t>akademik</w:t>
      </w:r>
      <w:proofErr w:type="spellEnd"/>
      <w:r>
        <w:rPr>
          <w:rFonts w:ascii="Times New Roman" w:hAnsi="Times New Roman" w:cs="Times New Roman"/>
        </w:rPr>
        <w:t xml:space="preserve"> dan non-</w:t>
      </w:r>
      <w:proofErr w:type="spellStart"/>
      <w:r>
        <w:rPr>
          <w:rFonts w:ascii="Times New Roman" w:hAnsi="Times New Roman" w:cs="Times New Roman"/>
        </w:rPr>
        <w:t>akademik</w:t>
      </w:r>
      <w:proofErr w:type="spellEnd"/>
      <w:r>
        <w:rPr>
          <w:rFonts w:ascii="Times New Roman" w:hAnsi="Times New Roman" w:cs="Times New Roman"/>
        </w:rPr>
        <w:t>;</w:t>
      </w:r>
    </w:p>
    <w:p w14:paraId="04506639" w14:textId="77777777" w:rsidR="00235C5F" w:rsidRDefault="00235C5F" w:rsidP="00235C5F">
      <w:pPr>
        <w:pStyle w:val="ListParagraph"/>
        <w:numPr>
          <w:ilvl w:val="0"/>
          <w:numId w:val="8"/>
        </w:numPr>
        <w:spacing w:after="40"/>
        <w:ind w:left="284" w:hanging="284"/>
        <w:jc w:val="both"/>
        <w:rPr>
          <w:rFonts w:ascii="Times New Roman" w:hAnsi="Times New Roman" w:cs="Times New Roman"/>
        </w:rPr>
      </w:pPr>
      <w:proofErr w:type="spellStart"/>
      <w:r>
        <w:rPr>
          <w:rFonts w:ascii="Times New Roman" w:hAnsi="Times New Roman" w:cs="Times New Roman"/>
        </w:rPr>
        <w:t>Meningkatakan</w:t>
      </w:r>
      <w:proofErr w:type="spellEnd"/>
      <w:r>
        <w:rPr>
          <w:rFonts w:ascii="Times New Roman" w:hAnsi="Times New Roman" w:cs="Times New Roman"/>
        </w:rPr>
        <w:t xml:space="preserve"> </w:t>
      </w:r>
      <w:proofErr w:type="spellStart"/>
      <w:r>
        <w:rPr>
          <w:rFonts w:ascii="Times New Roman" w:hAnsi="Times New Roman" w:cs="Times New Roman"/>
        </w:rPr>
        <w:t>pembeljaran</w:t>
      </w:r>
      <w:proofErr w:type="spellEnd"/>
      <w:r>
        <w:rPr>
          <w:rFonts w:ascii="Times New Roman" w:hAnsi="Times New Roman" w:cs="Times New Roman"/>
        </w:rPr>
        <w:t>; dan,</w:t>
      </w:r>
    </w:p>
    <w:p w14:paraId="1B6E5B78" w14:textId="77777777" w:rsidR="00235C5F" w:rsidRDefault="00235C5F" w:rsidP="00235C5F">
      <w:pPr>
        <w:pStyle w:val="ListParagraph"/>
        <w:numPr>
          <w:ilvl w:val="0"/>
          <w:numId w:val="8"/>
        </w:numPr>
        <w:spacing w:after="40"/>
        <w:ind w:left="284" w:hanging="284"/>
        <w:jc w:val="both"/>
        <w:rPr>
          <w:rFonts w:ascii="Times New Roman" w:hAnsi="Times New Roman" w:cs="Times New Roman"/>
        </w:rPr>
      </w:pPr>
      <w:proofErr w:type="spellStart"/>
      <w:r>
        <w:rPr>
          <w:rFonts w:ascii="Times New Roman" w:hAnsi="Times New Roman" w:cs="Times New Roman"/>
        </w:rPr>
        <w:t>Mengelola</w:t>
      </w:r>
      <w:proofErr w:type="spellEnd"/>
      <w:r>
        <w:rPr>
          <w:rFonts w:ascii="Times New Roman" w:hAnsi="Times New Roman" w:cs="Times New Roman"/>
        </w:rPr>
        <w:t xml:space="preserve"> </w:t>
      </w:r>
      <w:proofErr w:type="spellStart"/>
      <w:r>
        <w:rPr>
          <w:rFonts w:ascii="Times New Roman" w:hAnsi="Times New Roman" w:cs="Times New Roman"/>
        </w:rPr>
        <w:t>seluruh</w:t>
      </w:r>
      <w:proofErr w:type="spellEnd"/>
      <w:r>
        <w:rPr>
          <w:rFonts w:ascii="Times New Roman" w:hAnsi="Times New Roman" w:cs="Times New Roman"/>
        </w:rPr>
        <w:t xml:space="preserve"> </w:t>
      </w:r>
      <w:proofErr w:type="spellStart"/>
      <w:r>
        <w:rPr>
          <w:rFonts w:ascii="Times New Roman" w:hAnsi="Times New Roman" w:cs="Times New Roman"/>
        </w:rPr>
        <w:t>staf</w:t>
      </w:r>
      <w:proofErr w:type="spellEnd"/>
      <w:r>
        <w:rPr>
          <w:rFonts w:ascii="Times New Roman" w:hAnsi="Times New Roman" w:cs="Times New Roman"/>
        </w:rPr>
        <w:t xml:space="preserve"> </w:t>
      </w:r>
      <w:proofErr w:type="spellStart"/>
      <w:r>
        <w:rPr>
          <w:rFonts w:ascii="Times New Roman" w:hAnsi="Times New Roman" w:cs="Times New Roman"/>
        </w:rPr>
        <w:t>akademik</w:t>
      </w:r>
      <w:proofErr w:type="spellEnd"/>
      <w:r>
        <w:rPr>
          <w:rFonts w:ascii="Times New Roman" w:hAnsi="Times New Roman" w:cs="Times New Roman"/>
        </w:rPr>
        <w:t xml:space="preserve"> dan non-</w:t>
      </w:r>
      <w:proofErr w:type="spellStart"/>
      <w:r>
        <w:rPr>
          <w:rFonts w:ascii="Times New Roman" w:hAnsi="Times New Roman" w:cs="Times New Roman"/>
        </w:rPr>
        <w:t>akademik</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mengelola</w:t>
      </w:r>
      <w:proofErr w:type="spellEnd"/>
      <w:r>
        <w:rPr>
          <w:rFonts w:ascii="Times New Roman" w:hAnsi="Times New Roman" w:cs="Times New Roman"/>
        </w:rPr>
        <w:t xml:space="preserve"> proses </w:t>
      </w:r>
      <w:proofErr w:type="spellStart"/>
      <w:r>
        <w:rPr>
          <w:rFonts w:ascii="Times New Roman" w:hAnsi="Times New Roman" w:cs="Times New Roman"/>
        </w:rPr>
        <w:t>layanan</w:t>
      </w:r>
      <w:proofErr w:type="spellEnd"/>
      <w:r>
        <w:rPr>
          <w:rFonts w:ascii="Times New Roman" w:hAnsi="Times New Roman" w:cs="Times New Roman"/>
        </w:rPr>
        <w:t xml:space="preserve"> </w:t>
      </w:r>
      <w:proofErr w:type="spellStart"/>
      <w:r>
        <w:rPr>
          <w:rFonts w:ascii="Times New Roman" w:hAnsi="Times New Roman" w:cs="Times New Roman"/>
        </w:rPr>
        <w:t>akademik</w:t>
      </w:r>
      <w:proofErr w:type="spellEnd"/>
      <w:r>
        <w:rPr>
          <w:rFonts w:ascii="Times New Roman" w:hAnsi="Times New Roman" w:cs="Times New Roman"/>
        </w:rPr>
        <w:t xml:space="preserve"> dan non-</w:t>
      </w:r>
      <w:proofErr w:type="spellStart"/>
      <w:r>
        <w:rPr>
          <w:rFonts w:ascii="Times New Roman" w:hAnsi="Times New Roman" w:cs="Times New Roman"/>
        </w:rPr>
        <w:t>akademik</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rangka</w:t>
      </w:r>
      <w:proofErr w:type="spellEnd"/>
      <w:r>
        <w:rPr>
          <w:rFonts w:ascii="Times New Roman" w:hAnsi="Times New Roman" w:cs="Times New Roman"/>
        </w:rPr>
        <w:t xml:space="preserve"> </w:t>
      </w:r>
      <w:proofErr w:type="spellStart"/>
      <w:r>
        <w:rPr>
          <w:rFonts w:ascii="Times New Roman" w:hAnsi="Times New Roman" w:cs="Times New Roman"/>
        </w:rPr>
        <w:t>mempercepat</w:t>
      </w:r>
      <w:proofErr w:type="spellEnd"/>
      <w:r>
        <w:rPr>
          <w:rFonts w:ascii="Times New Roman" w:hAnsi="Times New Roman" w:cs="Times New Roman"/>
        </w:rPr>
        <w:t xml:space="preserve"> </w:t>
      </w:r>
      <w:proofErr w:type="spellStart"/>
      <w:r>
        <w:rPr>
          <w:rFonts w:ascii="Times New Roman" w:hAnsi="Times New Roman" w:cs="Times New Roman"/>
        </w:rPr>
        <w:t>kemajuan</w:t>
      </w:r>
      <w:proofErr w:type="spellEnd"/>
      <w:r>
        <w:rPr>
          <w:rFonts w:ascii="Times New Roman" w:hAnsi="Times New Roman" w:cs="Times New Roman"/>
        </w:rPr>
        <w:t>.</w:t>
      </w:r>
    </w:p>
    <w:p w14:paraId="73B7DE5C" w14:textId="432388EF" w:rsidR="00235C5F" w:rsidRDefault="00235C5F" w:rsidP="00235C5F">
      <w:pPr>
        <w:spacing w:after="40" w:line="276" w:lineRule="auto"/>
        <w:ind w:left="0" w:firstLine="709"/>
        <w:rPr>
          <w:rFonts w:cs="Times New Roman"/>
          <w:lang w:val="en-US"/>
        </w:rPr>
      </w:pPr>
      <w:r>
        <w:t xml:space="preserve">Sosok kepala sekolah </w:t>
      </w:r>
      <w:proofErr w:type="spellStart"/>
      <w:r>
        <w:t>seyogyanya</w:t>
      </w:r>
      <w:proofErr w:type="spellEnd"/>
      <w:r>
        <w:t xml:space="preserve"> harus menjalankan sesuai visi dan misi kepemimpinan dengan jelas dan terarah sehingga mampu dipahami oleh anggota bawahan sehingga anggota dapat menjalankan sesuai apa yang diperintahkan dan harus dikerjakan dari setiap tugasnya</w:t>
      </w:r>
      <w:r w:rsidR="00E95662">
        <w:rPr>
          <w:lang w:val="en-US"/>
        </w:rPr>
        <w:t xml:space="preserve"> (</w:t>
      </w:r>
      <w:proofErr w:type="spellStart"/>
      <w:r w:rsidR="00E95662">
        <w:rPr>
          <w:lang w:val="en-US"/>
        </w:rPr>
        <w:t>Halingger</w:t>
      </w:r>
      <w:proofErr w:type="spellEnd"/>
      <w:r w:rsidR="00E95662">
        <w:rPr>
          <w:lang w:val="en-US"/>
        </w:rPr>
        <w:t xml:space="preserve">, </w:t>
      </w:r>
      <w:proofErr w:type="spellStart"/>
      <w:r w:rsidR="00E95662">
        <w:rPr>
          <w:lang w:val="en-US"/>
        </w:rPr>
        <w:t>dkk</w:t>
      </w:r>
      <w:proofErr w:type="spellEnd"/>
      <w:r w:rsidR="00E95662">
        <w:rPr>
          <w:lang w:val="en-US"/>
        </w:rPr>
        <w:t>, 2014)</w:t>
      </w:r>
      <w:r>
        <w:t xml:space="preserve">.  </w:t>
      </w:r>
      <w:proofErr w:type="spellStart"/>
      <w:r>
        <w:t>Selanjtnya</w:t>
      </w:r>
      <w:proofErr w:type="spellEnd"/>
      <w:r>
        <w:t xml:space="preserve"> guna menciptakan suasana yang mampu mendukung pelaksanaan kegiatan dan proses pembelajaran, memimpin para anggota bawahan untuk kemajuan sekolah yang bermutu.</w:t>
      </w:r>
    </w:p>
    <w:p w14:paraId="6FDA7278" w14:textId="24DC54B2" w:rsidR="00235C5F" w:rsidRDefault="00235C5F" w:rsidP="00235C5F">
      <w:pPr>
        <w:spacing w:after="40" w:line="276" w:lineRule="auto"/>
        <w:ind w:left="0" w:firstLine="709"/>
      </w:pPr>
      <w:r>
        <w:t xml:space="preserve">Selain itu, kepala madrasah juga dituntut untuk meningkatkan kualitas proses kegiatan dan hasil belajar. Dari implementasi di lapangan bahwa kunci utama keberhasilan dari meningkatnya mutu sekolah terletak pada guru. Kualitas pendidikan sangat bergantung dari sosok kepemimpinan kepala sekolah dan guru yang efektif dalam </w:t>
      </w:r>
      <w:r>
        <w:lastRenderedPageBreak/>
        <w:t xml:space="preserve">menjalankan tugas dan fungsinya secara </w:t>
      </w:r>
      <w:proofErr w:type="spellStart"/>
      <w:r>
        <w:t>professional</w:t>
      </w:r>
      <w:proofErr w:type="spellEnd"/>
      <w:r>
        <w:t xml:space="preserve"> yang memiliki loyalitas yang tinggi, integritas, kapasitas dan akuntabilitas dari setiap pelaksanaan kegiatan</w:t>
      </w:r>
      <w:r w:rsidR="00E95662">
        <w:rPr>
          <w:lang w:val="en-US"/>
        </w:rPr>
        <w:t>(Chen &amp; Guo, 2020)</w:t>
      </w:r>
    </w:p>
    <w:p w14:paraId="2A6659F6" w14:textId="4B89A58C" w:rsidR="00235C5F" w:rsidRDefault="00235C5F" w:rsidP="00235C5F">
      <w:pPr>
        <w:spacing w:after="40" w:line="276" w:lineRule="auto"/>
        <w:ind w:left="0" w:firstLine="709"/>
      </w:pPr>
      <w:r>
        <w:t>Menurut Baharudin mengatakan bahwa kepala sekolah harus melakukan beberapa langkah, antara lain:</w:t>
      </w:r>
      <w:r w:rsidR="00E95662">
        <w:rPr>
          <w:lang w:val="en-US"/>
        </w:rPr>
        <w:t xml:space="preserve"> (</w:t>
      </w:r>
      <w:proofErr w:type="spellStart"/>
      <w:r w:rsidR="00E95662">
        <w:rPr>
          <w:lang w:val="en-US"/>
        </w:rPr>
        <w:t>Baharuddin</w:t>
      </w:r>
      <w:proofErr w:type="spellEnd"/>
      <w:r w:rsidR="00E95662">
        <w:rPr>
          <w:lang w:val="en-US"/>
        </w:rPr>
        <w:t>, 2017)</w:t>
      </w:r>
    </w:p>
    <w:p w14:paraId="3395E94A" w14:textId="77777777" w:rsidR="00235C5F" w:rsidRDefault="00235C5F" w:rsidP="00235C5F">
      <w:pPr>
        <w:pStyle w:val="ListParagraph"/>
        <w:numPr>
          <w:ilvl w:val="0"/>
          <w:numId w:val="9"/>
        </w:numPr>
        <w:spacing w:after="40"/>
        <w:ind w:left="284" w:hanging="284"/>
        <w:jc w:val="both"/>
        <w:rPr>
          <w:rFonts w:ascii="Times New Roman" w:hAnsi="Times New Roman" w:cs="Times New Roman"/>
          <w:lang w:val="id-ID"/>
        </w:rPr>
      </w:pPr>
      <w:r>
        <w:rPr>
          <w:rFonts w:ascii="Times New Roman" w:hAnsi="Times New Roman" w:cs="Times New Roman"/>
          <w:lang w:val="id-ID"/>
        </w:rPr>
        <w:t>Selalu melakukan analisis terhadap hasil belajar siswa, ujian, dengan mengkaji perbedaan antara hasil belajar dengan tujuan;</w:t>
      </w:r>
    </w:p>
    <w:p w14:paraId="19239B32" w14:textId="77777777" w:rsidR="00235C5F" w:rsidRDefault="00235C5F" w:rsidP="00235C5F">
      <w:pPr>
        <w:pStyle w:val="ListParagraph"/>
        <w:numPr>
          <w:ilvl w:val="0"/>
          <w:numId w:val="9"/>
        </w:numPr>
        <w:spacing w:after="40"/>
        <w:ind w:left="284" w:hanging="284"/>
        <w:jc w:val="both"/>
        <w:rPr>
          <w:rFonts w:ascii="Times New Roman" w:hAnsi="Times New Roman" w:cs="Times New Roman"/>
          <w:lang w:val="id-ID"/>
        </w:rPr>
      </w:pPr>
      <w:r>
        <w:rPr>
          <w:rFonts w:ascii="Times New Roman" w:hAnsi="Times New Roman" w:cs="Times New Roman"/>
          <w:lang w:val="id-ID"/>
        </w:rPr>
        <w:t xml:space="preserve">Melibatkan guru dalam </w:t>
      </w:r>
      <w:proofErr w:type="spellStart"/>
      <w:r>
        <w:rPr>
          <w:rFonts w:ascii="Times New Roman" w:hAnsi="Times New Roman" w:cs="Times New Roman"/>
          <w:lang w:val="id-ID"/>
        </w:rPr>
        <w:t>mengidentifkasi</w:t>
      </w:r>
      <w:proofErr w:type="spellEnd"/>
      <w:r>
        <w:rPr>
          <w:rFonts w:ascii="Times New Roman" w:hAnsi="Times New Roman" w:cs="Times New Roman"/>
          <w:lang w:val="id-ID"/>
        </w:rPr>
        <w:t xml:space="preserve"> kebutuhan; dan,</w:t>
      </w:r>
    </w:p>
    <w:p w14:paraId="06058271" w14:textId="77777777" w:rsidR="00235C5F" w:rsidRDefault="00235C5F" w:rsidP="00235C5F">
      <w:pPr>
        <w:pStyle w:val="ListParagraph"/>
        <w:numPr>
          <w:ilvl w:val="0"/>
          <w:numId w:val="9"/>
        </w:numPr>
        <w:spacing w:after="40"/>
        <w:ind w:left="284" w:hanging="284"/>
        <w:jc w:val="both"/>
        <w:rPr>
          <w:rFonts w:ascii="Times New Roman" w:hAnsi="Times New Roman" w:cs="Times New Roman"/>
          <w:lang w:val="id-ID"/>
        </w:rPr>
      </w:pPr>
      <w:r>
        <w:rPr>
          <w:rFonts w:ascii="Times New Roman" w:hAnsi="Times New Roman" w:cs="Times New Roman"/>
          <w:lang w:val="id-ID"/>
        </w:rPr>
        <w:t>Melakukan analisis apakah program–program yang sudah diorganisir masih efisien untuk mengatasi masalah.</w:t>
      </w:r>
    </w:p>
    <w:p w14:paraId="1C69E226" w14:textId="77777777" w:rsidR="00235C5F" w:rsidRDefault="00235C5F" w:rsidP="00115A86">
      <w:pPr>
        <w:spacing w:after="40" w:line="276" w:lineRule="auto"/>
        <w:ind w:left="0" w:firstLine="709"/>
        <w:rPr>
          <w:rFonts w:cs="Times New Roman"/>
        </w:rPr>
      </w:pPr>
      <w:r>
        <w:t xml:space="preserve">Untuk meningkatkan sekolah, kepala sekolah sebagai manajer yang bertanggung jawab terhadap maju mundurnya satuan pendidikan yang menjadi wilayah otoritasnya, yang paling pertama harus dilakukannya ialah merumuskan visi kepemimpinannya, mempersiapkan sekolah yang layak untuk menyelenggarakan pendidikan dan pembelajaran, bersikap sebagai seorang </w:t>
      </w:r>
      <w:proofErr w:type="spellStart"/>
      <w:r>
        <w:t>leader</w:t>
      </w:r>
      <w:proofErr w:type="spellEnd"/>
      <w:r>
        <w:t xml:space="preserve"> di hadapan seluruh staf akademik dan non-akademik, dan mengoptimalkan layanan seluruh stafnya untuk mempercepat kemajuan.</w:t>
      </w:r>
    </w:p>
    <w:p w14:paraId="25158F04" w14:textId="513EF163" w:rsidR="00235C5F" w:rsidRDefault="00235C5F" w:rsidP="00115A86">
      <w:pPr>
        <w:spacing w:after="40" w:line="276" w:lineRule="auto"/>
        <w:ind w:left="0" w:firstLine="709"/>
      </w:pPr>
      <w:r>
        <w:t xml:space="preserve">Kepala sekolah juga harus terus melakukan analisis terus menerus terhadap kesesuaian hasil belajar siswa dengan visi dan tujuan sekolah, kebutuhan siswa, kebutuhan studi lanjut, serta mengarahkan guru untuk menyesuaikan program pembelajaran dan proses pembelajaran dengan pencapaian visi tersebut, serta dengan berbagai </w:t>
      </w:r>
      <w:proofErr w:type="spellStart"/>
      <w:r>
        <w:t>variable</w:t>
      </w:r>
      <w:proofErr w:type="spellEnd"/>
      <w:r>
        <w:t xml:space="preserve"> kebutuhan siswa untuk studi lanjut dan bahkan mampu menyesuaikan diri dengan kehidupan </w:t>
      </w:r>
      <w:proofErr w:type="spellStart"/>
      <w:r>
        <w:t>socsial</w:t>
      </w:r>
      <w:proofErr w:type="spellEnd"/>
      <w:r>
        <w:t xml:space="preserve"> kemasyarakatan serta berbagai perubahan yang terjadi sangat cepat dalam kehidupan sosial</w:t>
      </w:r>
      <w:r w:rsidR="00E95662">
        <w:rPr>
          <w:lang w:val="en-US"/>
        </w:rPr>
        <w:t xml:space="preserve"> (</w:t>
      </w:r>
      <w:proofErr w:type="spellStart"/>
      <w:r w:rsidR="00E95662">
        <w:rPr>
          <w:lang w:val="en-US"/>
        </w:rPr>
        <w:t>Forner</w:t>
      </w:r>
      <w:proofErr w:type="spellEnd"/>
      <w:r w:rsidR="00E95662">
        <w:rPr>
          <w:lang w:val="en-US"/>
        </w:rPr>
        <w:t>, 2012)</w:t>
      </w:r>
      <w:r>
        <w:t>.</w:t>
      </w:r>
    </w:p>
    <w:p w14:paraId="471C63AB" w14:textId="1BD1E362" w:rsidR="00235C5F" w:rsidRDefault="00235C5F" w:rsidP="00115A86">
      <w:pPr>
        <w:spacing w:after="40" w:line="276" w:lineRule="auto"/>
        <w:ind w:left="0" w:firstLine="709"/>
      </w:pPr>
      <w:r>
        <w:t xml:space="preserve">Secara esensial sekolah sebagai sebuah wadah </w:t>
      </w:r>
      <w:proofErr w:type="spellStart"/>
      <w:r>
        <w:t>sisyem</w:t>
      </w:r>
      <w:proofErr w:type="spellEnd"/>
      <w:r>
        <w:t xml:space="preserve"> yang harus ditumbuh kembangkan secara kontinu secara utuh guna mencapai tujuan bersama yang diharapkan. Setiap individu dan kelompok harus mampu saling </w:t>
      </w:r>
      <w:proofErr w:type="spellStart"/>
      <w:r>
        <w:t>bekerjasama</w:t>
      </w:r>
      <w:proofErr w:type="spellEnd"/>
      <w:r>
        <w:t xml:space="preserve"> guna meningkatkan kualitas mutu pendidikan yang harmonis dan sejahtera</w:t>
      </w:r>
      <w:r w:rsidR="00E95662">
        <w:rPr>
          <w:lang w:val="en-US"/>
        </w:rPr>
        <w:t xml:space="preserve"> (</w:t>
      </w:r>
      <w:proofErr w:type="spellStart"/>
      <w:r w:rsidR="00E95662">
        <w:rPr>
          <w:lang w:val="en-US"/>
        </w:rPr>
        <w:t>Wening</w:t>
      </w:r>
      <w:proofErr w:type="spellEnd"/>
      <w:r w:rsidR="00E95662">
        <w:rPr>
          <w:lang w:val="en-US"/>
        </w:rPr>
        <w:t xml:space="preserve"> &amp; </w:t>
      </w:r>
      <w:proofErr w:type="spellStart"/>
      <w:r w:rsidR="00E95662">
        <w:rPr>
          <w:lang w:val="en-US"/>
        </w:rPr>
        <w:t>Santosa</w:t>
      </w:r>
      <w:proofErr w:type="spellEnd"/>
      <w:r w:rsidR="00E95662">
        <w:rPr>
          <w:lang w:val="en-US"/>
        </w:rPr>
        <w:t>, 2020)</w:t>
      </w:r>
      <w:r>
        <w:t xml:space="preserve">. Untuk mendapatkan kualitas belajar yang maksimal dengan adanya peningkatan hasil diperlukan </w:t>
      </w:r>
      <w:proofErr w:type="spellStart"/>
      <w:r>
        <w:t>sinergitas</w:t>
      </w:r>
      <w:proofErr w:type="spellEnd"/>
      <w:r>
        <w:t xml:space="preserve"> sebagai upaya kolektif dan memiliki tanggung jawab penuh dari semua pihak yang ada di lingkungan sekolah dibutuhkan kemauan, komitmen dan kemampuan yang tinggi. </w:t>
      </w:r>
    </w:p>
    <w:p w14:paraId="27288172" w14:textId="26D4664C" w:rsidR="00235C5F" w:rsidRPr="00115A86" w:rsidRDefault="00235C5F" w:rsidP="00115A86">
      <w:pPr>
        <w:spacing w:after="40" w:line="276" w:lineRule="auto"/>
        <w:ind w:left="0" w:firstLine="709"/>
        <w:rPr>
          <w:lang w:val="en-US"/>
        </w:rPr>
      </w:pPr>
      <w:r>
        <w:t>Pandangan masyarakat umum sekitar sangat sering ditemui bahwa mutu sekolah dapat ditinjau dari bentuk gedung yang mewah. Selain itu, masyarakat yang berpendapat bahwa kualitas sekolah mampu ditinjau dari jumlah lulusan sekolah tersebut yang diterima di jenjang pendidikan negeri selanjutnya</w:t>
      </w:r>
      <w:r w:rsidR="00E95662">
        <w:rPr>
          <w:lang w:val="en-US"/>
        </w:rPr>
        <w:t xml:space="preserve"> (</w:t>
      </w:r>
      <w:proofErr w:type="spellStart"/>
      <w:r w:rsidR="00E95662">
        <w:rPr>
          <w:lang w:val="en-US"/>
        </w:rPr>
        <w:t>Ringgawati</w:t>
      </w:r>
      <w:proofErr w:type="spellEnd"/>
      <w:r w:rsidR="00E95662">
        <w:rPr>
          <w:lang w:val="en-US"/>
        </w:rPr>
        <w:t>, 2016)</w:t>
      </w:r>
      <w:r>
        <w:t xml:space="preserve"> Untuk dapat memahami kualitas pendidikan formal di sekolah, perlu kiranya melihat pendidikan formal disekolah sebagai suatu </w:t>
      </w:r>
      <w:proofErr w:type="spellStart"/>
      <w:r>
        <w:t>system</w:t>
      </w:r>
      <w:proofErr w:type="spellEnd"/>
      <w:r>
        <w:t>, serta proses yang berlangsung hingga membuahkan hasil.</w:t>
      </w:r>
    </w:p>
    <w:p w14:paraId="57FAC296" w14:textId="77777777" w:rsidR="00B06E1E" w:rsidRPr="00115A86" w:rsidRDefault="00B06E1E" w:rsidP="00D12A53">
      <w:pPr>
        <w:ind w:left="0" w:firstLine="0"/>
        <w:rPr>
          <w:i/>
          <w:lang w:val="en-US"/>
        </w:rPr>
      </w:pPr>
    </w:p>
    <w:p w14:paraId="4A07DBF8" w14:textId="77777777" w:rsidR="00D12A53" w:rsidRPr="005938E3" w:rsidRDefault="008F7F7E" w:rsidP="00D12A53">
      <w:pPr>
        <w:ind w:left="0" w:firstLine="0"/>
        <w:rPr>
          <w:b/>
          <w:lang w:val="en-US"/>
        </w:rPr>
      </w:pPr>
      <w:r>
        <w:rPr>
          <w:b/>
          <w:lang w:val="en-US"/>
        </w:rPr>
        <w:t>KESIMPULAN</w:t>
      </w:r>
    </w:p>
    <w:p w14:paraId="2A8E8D04" w14:textId="77777777" w:rsidR="005938E3" w:rsidRPr="00115A86" w:rsidRDefault="00115A86" w:rsidP="00115A86">
      <w:pPr>
        <w:ind w:left="0" w:firstLine="720"/>
        <w:rPr>
          <w:b/>
        </w:rPr>
      </w:pPr>
      <w:r>
        <w:t xml:space="preserve">Peran kepala sekolah dalam </w:t>
      </w:r>
      <w:proofErr w:type="spellStart"/>
      <w:r>
        <w:t>meingkatkan</w:t>
      </w:r>
      <w:proofErr w:type="spellEnd"/>
      <w:r>
        <w:t xml:space="preserve"> mutu pendidikan yang meliputi sebagai pendidik, manajer, administrator, supervisor, pemimpin, </w:t>
      </w:r>
      <w:proofErr w:type="spellStart"/>
      <w:r>
        <w:t>innovator</w:t>
      </w:r>
      <w:proofErr w:type="spellEnd"/>
      <w:r>
        <w:t xml:space="preserve">, dan motivator. Perannya yang sangat kompleks, maka kepala sekolah harus melakukan pengawasan dan evaluasi terhadap visi misi serta program yang telah terlaksana. Maka mampu </w:t>
      </w:r>
      <w:r>
        <w:lastRenderedPageBreak/>
        <w:t xml:space="preserve">merumuskan dan menganalisis untuk program selanjutnya lebih maksimal. Selain itu, kepala sekolah sebagai pemimpin tertinggi selalu melakukan evaluasi kinerja guru, staf, dan lingkungan sekolah guna menarik perhatian masyarakat. Adapun strategi kepala sekolah menuju sekolah sukses yang bermutu antara lain: 1) Selalu melakukan analisis terhadap hasil belajar siswa, ujian, dengan mengkaji perbedaan antara hasil belajar dengan tujuan; 2) Melibatkan guru dalam </w:t>
      </w:r>
      <w:proofErr w:type="spellStart"/>
      <w:r>
        <w:t>mengidentifkasi</w:t>
      </w:r>
      <w:proofErr w:type="spellEnd"/>
      <w:r>
        <w:t xml:space="preserve"> kebutuhan; dan, 3) Melakukan analisis apakah program–program yang sudah diorganisir masih efisien untuk mengatasi masalah</w:t>
      </w:r>
    </w:p>
    <w:p w14:paraId="39C496B7" w14:textId="77777777" w:rsidR="005938E3" w:rsidRPr="00115A86" w:rsidRDefault="005938E3" w:rsidP="008F51D7">
      <w:pPr>
        <w:ind w:left="0" w:firstLine="0"/>
        <w:rPr>
          <w:b/>
        </w:rPr>
      </w:pPr>
    </w:p>
    <w:p w14:paraId="45D6B02A" w14:textId="77777777" w:rsidR="008F51D7" w:rsidRPr="00DC2060" w:rsidRDefault="008F7F7E" w:rsidP="00DC2060">
      <w:pPr>
        <w:ind w:left="0" w:firstLine="0"/>
        <w:rPr>
          <w:b/>
          <w:lang w:val="en-US"/>
        </w:rPr>
      </w:pPr>
      <w:r>
        <w:rPr>
          <w:b/>
          <w:lang w:val="en-US"/>
        </w:rPr>
        <w:t>DAFTAR PUSTAKA</w:t>
      </w:r>
    </w:p>
    <w:p w14:paraId="58311240" w14:textId="77777777" w:rsidR="00EB2847" w:rsidRDefault="00EB2847" w:rsidP="00EB2847">
      <w:pPr>
        <w:ind w:left="0" w:firstLine="0"/>
        <w:rPr>
          <w:lang w:val="en-US"/>
        </w:rPr>
      </w:pPr>
    </w:p>
    <w:p w14:paraId="6D95F6AA" w14:textId="77777777" w:rsidR="00DC2060" w:rsidRDefault="00DC2060" w:rsidP="00DC2060">
      <w:pPr>
        <w:widowControl w:val="0"/>
        <w:autoSpaceDE w:val="0"/>
        <w:autoSpaceDN w:val="0"/>
        <w:adjustRightInd w:val="0"/>
        <w:spacing w:after="40"/>
        <w:ind w:left="480" w:hanging="480"/>
        <w:rPr>
          <w:noProof/>
        </w:rPr>
      </w:pPr>
      <w:r>
        <w:fldChar w:fldCharType="begin" w:fldLock="1"/>
      </w:r>
      <w:r>
        <w:instrText xml:space="preserve">ADDIN Mendeley Bibliography CSL_BIBLIOGRAPHY </w:instrText>
      </w:r>
      <w:r>
        <w:fldChar w:fldCharType="separate"/>
      </w:r>
      <w:r>
        <w:rPr>
          <w:noProof/>
        </w:rPr>
        <w:t xml:space="preserve">Baharudin, Hasan. “Peningkatan Kompetensi Guru Melalui Sistem Kepemimpinan Kepala Madrasah.” </w:t>
      </w:r>
      <w:r>
        <w:rPr>
          <w:i/>
          <w:iCs/>
          <w:noProof/>
        </w:rPr>
        <w:t>Jurnal Ilmu Tarbiyah At-Tajdid</w:t>
      </w:r>
      <w:r>
        <w:rPr>
          <w:noProof/>
        </w:rPr>
        <w:t>, 2017.</w:t>
      </w:r>
    </w:p>
    <w:p w14:paraId="2D24DAA9" w14:textId="77777777" w:rsidR="00DC2060" w:rsidRDefault="00DC2060" w:rsidP="00DC2060">
      <w:pPr>
        <w:widowControl w:val="0"/>
        <w:autoSpaceDE w:val="0"/>
        <w:autoSpaceDN w:val="0"/>
        <w:adjustRightInd w:val="0"/>
        <w:spacing w:after="40"/>
        <w:ind w:left="480" w:hanging="480"/>
        <w:rPr>
          <w:noProof/>
        </w:rPr>
      </w:pPr>
      <w:r>
        <w:rPr>
          <w:noProof/>
        </w:rPr>
        <w:t xml:space="preserve">Chen, Junjun, and Wei Guo. “Emotional Intelligence Can Make a Difference: The Impact of Principals’ Emotional Intelligence on Teaching Strategy Mediated by Instructional Leadership.” </w:t>
      </w:r>
      <w:r>
        <w:rPr>
          <w:i/>
          <w:iCs/>
          <w:noProof/>
        </w:rPr>
        <w:t>Educational Management Administration and Leadership</w:t>
      </w:r>
      <w:r>
        <w:rPr>
          <w:noProof/>
        </w:rPr>
        <w:t>, 2020. https://doi.org/10.1177/1741143218781066.</w:t>
      </w:r>
    </w:p>
    <w:p w14:paraId="79E54574" w14:textId="77777777" w:rsidR="00DC2060" w:rsidRDefault="00DC2060" w:rsidP="00DC2060">
      <w:pPr>
        <w:widowControl w:val="0"/>
        <w:autoSpaceDE w:val="0"/>
        <w:autoSpaceDN w:val="0"/>
        <w:adjustRightInd w:val="0"/>
        <w:spacing w:after="40"/>
        <w:ind w:left="480" w:hanging="480"/>
        <w:rPr>
          <w:noProof/>
        </w:rPr>
      </w:pPr>
      <w:r>
        <w:rPr>
          <w:noProof/>
        </w:rPr>
        <w:t xml:space="preserve">Ekosiswoyo, Rasdi. “Kepemimpinan Kepala Sekolah Yang Efektif Kunci Pencapaian Kualitas Pendidikan.” </w:t>
      </w:r>
      <w:r>
        <w:rPr>
          <w:i/>
          <w:iCs/>
          <w:noProof/>
        </w:rPr>
        <w:t>Jurnal Ilmu Pendidikan</w:t>
      </w:r>
      <w:r>
        <w:rPr>
          <w:noProof/>
        </w:rPr>
        <w:t>, 2016.</w:t>
      </w:r>
    </w:p>
    <w:p w14:paraId="6BA67EF4" w14:textId="77777777" w:rsidR="00DC2060" w:rsidRDefault="00DC2060" w:rsidP="00DC2060">
      <w:pPr>
        <w:widowControl w:val="0"/>
        <w:autoSpaceDE w:val="0"/>
        <w:autoSpaceDN w:val="0"/>
        <w:adjustRightInd w:val="0"/>
        <w:spacing w:after="40"/>
        <w:ind w:left="480" w:hanging="480"/>
        <w:rPr>
          <w:noProof/>
        </w:rPr>
      </w:pPr>
      <w:r>
        <w:rPr>
          <w:noProof/>
        </w:rPr>
        <w:t xml:space="preserve">Fahmi, Fauzi. “TIPOLOGI KEPEMIMPINAN DALAM PENINGKATAN MUTU PENDIDIKAN ISLAM DI MADRASAH.” </w:t>
      </w:r>
      <w:r>
        <w:rPr>
          <w:i/>
          <w:iCs/>
          <w:noProof/>
        </w:rPr>
        <w:t>Adaara: Jurnal Manajemen Pendidikan Islam</w:t>
      </w:r>
      <w:r>
        <w:rPr>
          <w:noProof/>
        </w:rPr>
        <w:t xml:space="preserve"> 10, no. 1 (2020): 1–10.</w:t>
      </w:r>
    </w:p>
    <w:p w14:paraId="6D6154BE" w14:textId="77777777" w:rsidR="00DC2060" w:rsidRDefault="00DC2060" w:rsidP="00DC2060">
      <w:pPr>
        <w:widowControl w:val="0"/>
        <w:autoSpaceDE w:val="0"/>
        <w:autoSpaceDN w:val="0"/>
        <w:adjustRightInd w:val="0"/>
        <w:spacing w:after="40"/>
        <w:ind w:left="480" w:hanging="480"/>
        <w:rPr>
          <w:noProof/>
        </w:rPr>
      </w:pPr>
      <w:r>
        <w:rPr>
          <w:noProof/>
        </w:rPr>
        <w:t xml:space="preserve">Fitrah, Muh. “PERAN KEPALA SEKOLAH DALAM MENINGKATKAN MUTU PENDIDIKAN.” </w:t>
      </w:r>
      <w:r>
        <w:rPr>
          <w:i/>
          <w:iCs/>
          <w:noProof/>
        </w:rPr>
        <w:t>Jurnal Penjaminan Mutu</w:t>
      </w:r>
      <w:r>
        <w:rPr>
          <w:noProof/>
        </w:rPr>
        <w:t>, 2017. https://doi.org/10.25078/jpm.v3i1.90.</w:t>
      </w:r>
    </w:p>
    <w:p w14:paraId="49FCF1D6" w14:textId="77777777" w:rsidR="00DC2060" w:rsidRDefault="00DC2060" w:rsidP="00DC2060">
      <w:pPr>
        <w:widowControl w:val="0"/>
        <w:autoSpaceDE w:val="0"/>
        <w:autoSpaceDN w:val="0"/>
        <w:adjustRightInd w:val="0"/>
        <w:spacing w:after="40"/>
        <w:ind w:left="480" w:hanging="480"/>
        <w:rPr>
          <w:noProof/>
        </w:rPr>
      </w:pPr>
      <w:r>
        <w:rPr>
          <w:noProof/>
        </w:rPr>
        <w:t xml:space="preserve">Forner, Mark, Louann Bierlein-Palmer, and Patricia Reeves. “Leadership Practices of Effective Rural Superintendents: Connections to Waters and Marzano’s Leadership Correlates.” </w:t>
      </w:r>
      <w:r>
        <w:rPr>
          <w:i/>
          <w:iCs/>
          <w:noProof/>
        </w:rPr>
        <w:t>Journal of Research in Rural Education, 27(8)</w:t>
      </w:r>
      <w:r>
        <w:rPr>
          <w:noProof/>
        </w:rPr>
        <w:t>, 2012.</w:t>
      </w:r>
    </w:p>
    <w:p w14:paraId="07D67F7A" w14:textId="77777777" w:rsidR="00DC2060" w:rsidRDefault="00DC2060" w:rsidP="00DC2060">
      <w:pPr>
        <w:widowControl w:val="0"/>
        <w:autoSpaceDE w:val="0"/>
        <w:autoSpaceDN w:val="0"/>
        <w:adjustRightInd w:val="0"/>
        <w:spacing w:after="40"/>
        <w:ind w:left="480" w:hanging="480"/>
        <w:rPr>
          <w:noProof/>
        </w:rPr>
      </w:pPr>
      <w:r>
        <w:rPr>
          <w:noProof/>
        </w:rPr>
        <w:t xml:space="preserve">Hallinger, Philip, Moosung Lee, and James Ko. “Exploring the Impact of School Principals on Teacher Professional Communities in Hong Kong.” </w:t>
      </w:r>
      <w:r>
        <w:rPr>
          <w:i/>
          <w:iCs/>
          <w:noProof/>
        </w:rPr>
        <w:t>Leadership and Policy in Schools</w:t>
      </w:r>
      <w:r>
        <w:rPr>
          <w:noProof/>
        </w:rPr>
        <w:t>, 2014. https://doi.org/10.1080/15700763.2014.901396.</w:t>
      </w:r>
    </w:p>
    <w:p w14:paraId="4AE531E7" w14:textId="77777777" w:rsidR="00DC2060" w:rsidRDefault="00DC2060" w:rsidP="00DC2060">
      <w:pPr>
        <w:widowControl w:val="0"/>
        <w:autoSpaceDE w:val="0"/>
        <w:autoSpaceDN w:val="0"/>
        <w:adjustRightInd w:val="0"/>
        <w:spacing w:after="40"/>
        <w:ind w:left="480" w:hanging="480"/>
        <w:rPr>
          <w:noProof/>
        </w:rPr>
      </w:pPr>
      <w:r>
        <w:rPr>
          <w:noProof/>
        </w:rPr>
        <w:t xml:space="preserve">Mahardhani, Ardhana Januar (Universitas Muhammadiyah Ponorogo). “Kepemimpinan Ideal Kepala Sekolah.” </w:t>
      </w:r>
      <w:r>
        <w:rPr>
          <w:i/>
          <w:iCs/>
          <w:noProof/>
        </w:rPr>
        <w:t>Jurnal Dimensi Pendidikan Dan Pembelajaran</w:t>
      </w:r>
      <w:r>
        <w:rPr>
          <w:noProof/>
        </w:rPr>
        <w:t>, 2015.</w:t>
      </w:r>
    </w:p>
    <w:p w14:paraId="55B848CD" w14:textId="77777777" w:rsidR="00DC2060" w:rsidRDefault="00DC2060" w:rsidP="00DC2060">
      <w:pPr>
        <w:widowControl w:val="0"/>
        <w:autoSpaceDE w:val="0"/>
        <w:autoSpaceDN w:val="0"/>
        <w:adjustRightInd w:val="0"/>
        <w:spacing w:after="40"/>
        <w:ind w:left="480" w:hanging="480"/>
        <w:rPr>
          <w:noProof/>
        </w:rPr>
      </w:pPr>
      <w:r>
        <w:rPr>
          <w:noProof/>
        </w:rPr>
        <w:t xml:space="preserve">Maris, Intan Silvana, Aan Komariah, and Abu Bakar. “KEPEMIMPINAN TRANSFORMASIONAL KEPALA SEKOLAH, KINERJA GURU DAN MUTU SEKOLAH.” </w:t>
      </w:r>
      <w:r>
        <w:rPr>
          <w:i/>
          <w:iCs/>
          <w:noProof/>
        </w:rPr>
        <w:t>Jurnal Administrasi Pendidikan</w:t>
      </w:r>
      <w:r>
        <w:rPr>
          <w:noProof/>
        </w:rPr>
        <w:t>, 2016. https://doi.org/10.17509/jap.v23i2.5645.</w:t>
      </w:r>
    </w:p>
    <w:p w14:paraId="19CDD12B" w14:textId="77777777" w:rsidR="00DC2060" w:rsidRDefault="00DC2060" w:rsidP="00DC2060">
      <w:pPr>
        <w:widowControl w:val="0"/>
        <w:autoSpaceDE w:val="0"/>
        <w:autoSpaceDN w:val="0"/>
        <w:adjustRightInd w:val="0"/>
        <w:spacing w:after="40"/>
        <w:ind w:left="480" w:hanging="480"/>
        <w:rPr>
          <w:noProof/>
        </w:rPr>
      </w:pPr>
      <w:r>
        <w:rPr>
          <w:noProof/>
        </w:rPr>
        <w:t xml:space="preserve">Muhammad, Syuaiban. “Kepemimpinan Dalam Sistem Penjaminan Mutu Pendidikan Tinggi.” </w:t>
      </w:r>
      <w:r>
        <w:rPr>
          <w:i/>
          <w:iCs/>
          <w:noProof/>
        </w:rPr>
        <w:t>Jurnal Ilmiah Widya</w:t>
      </w:r>
      <w:r>
        <w:rPr>
          <w:noProof/>
        </w:rPr>
        <w:t>, 2014.</w:t>
      </w:r>
    </w:p>
    <w:p w14:paraId="07DE194B" w14:textId="77777777" w:rsidR="00DC2060" w:rsidRDefault="00DC2060" w:rsidP="00DC2060">
      <w:pPr>
        <w:widowControl w:val="0"/>
        <w:autoSpaceDE w:val="0"/>
        <w:autoSpaceDN w:val="0"/>
        <w:adjustRightInd w:val="0"/>
        <w:spacing w:after="40"/>
        <w:ind w:left="480" w:hanging="480"/>
        <w:rPr>
          <w:noProof/>
        </w:rPr>
      </w:pPr>
      <w:r>
        <w:rPr>
          <w:noProof/>
        </w:rPr>
        <w:t xml:space="preserve">Mulyasa, E. “Manajemen Kepemimpinan Kepala Sekolah.” </w:t>
      </w:r>
      <w:r>
        <w:rPr>
          <w:i/>
          <w:iCs/>
          <w:noProof/>
        </w:rPr>
        <w:t>PT Bumi Aksara</w:t>
      </w:r>
      <w:r>
        <w:rPr>
          <w:noProof/>
        </w:rPr>
        <w:t>, 2013.</w:t>
      </w:r>
    </w:p>
    <w:p w14:paraId="6E7D0E56" w14:textId="77777777" w:rsidR="00DC2060" w:rsidRDefault="00DC2060" w:rsidP="00DC2060">
      <w:pPr>
        <w:widowControl w:val="0"/>
        <w:autoSpaceDE w:val="0"/>
        <w:autoSpaceDN w:val="0"/>
        <w:adjustRightInd w:val="0"/>
        <w:spacing w:after="40"/>
        <w:ind w:left="480" w:hanging="480"/>
        <w:rPr>
          <w:noProof/>
        </w:rPr>
      </w:pPr>
      <w:r>
        <w:rPr>
          <w:noProof/>
        </w:rPr>
        <w:t xml:space="preserve">Muspawi, Mohamad. “Strategi Menjadi Kepala Sekolah Profesional.” </w:t>
      </w:r>
      <w:r>
        <w:rPr>
          <w:i/>
          <w:iCs/>
          <w:noProof/>
        </w:rPr>
        <w:t>Jurnal Ilmiah Universitas Batanghari Jambi</w:t>
      </w:r>
      <w:r>
        <w:rPr>
          <w:noProof/>
        </w:rPr>
        <w:t>, 2020. https://doi.org/10.33087/jiubj.v20i2.938.</w:t>
      </w:r>
    </w:p>
    <w:p w14:paraId="4E9BED01" w14:textId="77777777" w:rsidR="00DC2060" w:rsidRDefault="00DC2060" w:rsidP="00DC2060">
      <w:pPr>
        <w:widowControl w:val="0"/>
        <w:autoSpaceDE w:val="0"/>
        <w:autoSpaceDN w:val="0"/>
        <w:adjustRightInd w:val="0"/>
        <w:spacing w:after="40"/>
        <w:ind w:left="480" w:hanging="480"/>
        <w:rPr>
          <w:noProof/>
        </w:rPr>
      </w:pPr>
      <w:r>
        <w:rPr>
          <w:noProof/>
        </w:rPr>
        <w:t xml:space="preserve">Prof. Dr. S. Nasution, M.A. </w:t>
      </w:r>
      <w:r>
        <w:rPr>
          <w:i/>
          <w:iCs/>
          <w:noProof/>
        </w:rPr>
        <w:t>METODE RESEARCH : Penelitian Ilmiah</w:t>
      </w:r>
      <w:r>
        <w:rPr>
          <w:noProof/>
        </w:rPr>
        <w:t xml:space="preserve">. </w:t>
      </w:r>
      <w:r>
        <w:rPr>
          <w:i/>
          <w:iCs/>
          <w:noProof/>
        </w:rPr>
        <w:t>Jakarta: Bumi Aksara</w:t>
      </w:r>
      <w:r>
        <w:rPr>
          <w:noProof/>
        </w:rPr>
        <w:t>, 2016.</w:t>
      </w:r>
    </w:p>
    <w:p w14:paraId="4EE031A1" w14:textId="77777777" w:rsidR="00DC2060" w:rsidRDefault="00DC2060" w:rsidP="00DC2060">
      <w:pPr>
        <w:widowControl w:val="0"/>
        <w:autoSpaceDE w:val="0"/>
        <w:autoSpaceDN w:val="0"/>
        <w:adjustRightInd w:val="0"/>
        <w:spacing w:after="40"/>
        <w:ind w:left="480" w:hanging="480"/>
        <w:rPr>
          <w:noProof/>
        </w:rPr>
      </w:pPr>
      <w:r>
        <w:rPr>
          <w:noProof/>
        </w:rPr>
        <w:t xml:space="preserve">Ringgawati, Vera Mei. “Strategi Kepala Sekolah Dalam Meningkatkan Mutu Lulusan (Studi Multisitus Di SMAN 1 Blitar Dan SMAN 1 Sutojayan).” </w:t>
      </w:r>
      <w:r>
        <w:rPr>
          <w:i/>
          <w:iCs/>
          <w:noProof/>
        </w:rPr>
        <w:t>Etheses.Uin-Malang.Ac.Id</w:t>
      </w:r>
      <w:r>
        <w:rPr>
          <w:noProof/>
        </w:rPr>
        <w:t>, 2016.</w:t>
      </w:r>
    </w:p>
    <w:p w14:paraId="09DCC768" w14:textId="77777777" w:rsidR="00DC2060" w:rsidRDefault="00DC2060" w:rsidP="00DC2060">
      <w:pPr>
        <w:widowControl w:val="0"/>
        <w:autoSpaceDE w:val="0"/>
        <w:autoSpaceDN w:val="0"/>
        <w:adjustRightInd w:val="0"/>
        <w:spacing w:after="40"/>
        <w:ind w:left="480" w:hanging="480"/>
        <w:rPr>
          <w:noProof/>
        </w:rPr>
      </w:pPr>
      <w:r>
        <w:rPr>
          <w:noProof/>
        </w:rPr>
        <w:t xml:space="preserve">Said, Akhmad. “Kepemimpinan Kepala Sekolah Dalam Melestarikan Budaya Mutu Sekolah.” </w:t>
      </w:r>
      <w:r>
        <w:rPr>
          <w:i/>
          <w:iCs/>
          <w:noProof/>
        </w:rPr>
        <w:t>Journal EVALUASI</w:t>
      </w:r>
      <w:r>
        <w:rPr>
          <w:noProof/>
        </w:rPr>
        <w:t>, 2018. https://doi.org/10.32478/evaluasi.v2i1.77.</w:t>
      </w:r>
    </w:p>
    <w:p w14:paraId="75DA930E" w14:textId="77777777" w:rsidR="00DC2060" w:rsidRDefault="00DC2060" w:rsidP="00DC2060">
      <w:pPr>
        <w:widowControl w:val="0"/>
        <w:autoSpaceDE w:val="0"/>
        <w:autoSpaceDN w:val="0"/>
        <w:adjustRightInd w:val="0"/>
        <w:spacing w:after="40"/>
        <w:ind w:left="480" w:hanging="480"/>
        <w:rPr>
          <w:noProof/>
        </w:rPr>
      </w:pPr>
      <w:r>
        <w:rPr>
          <w:noProof/>
        </w:rPr>
        <w:lastRenderedPageBreak/>
        <w:t xml:space="preserve">Sallis, Edward. </w:t>
      </w:r>
      <w:r>
        <w:rPr>
          <w:i/>
          <w:iCs/>
          <w:noProof/>
        </w:rPr>
        <w:t>Total Quality Management in Education: Third Edition</w:t>
      </w:r>
      <w:r>
        <w:rPr>
          <w:noProof/>
        </w:rPr>
        <w:t xml:space="preserve">. </w:t>
      </w:r>
      <w:r>
        <w:rPr>
          <w:i/>
          <w:iCs/>
          <w:noProof/>
        </w:rPr>
        <w:t>Total Quality Management in Education: Third Edition</w:t>
      </w:r>
      <w:r>
        <w:rPr>
          <w:noProof/>
        </w:rPr>
        <w:t>, 2014. https://doi.org/10.4324/9780203417010.</w:t>
      </w:r>
    </w:p>
    <w:p w14:paraId="5D487BB7" w14:textId="77777777" w:rsidR="00DC2060" w:rsidRDefault="00DC2060" w:rsidP="00DC2060">
      <w:pPr>
        <w:widowControl w:val="0"/>
        <w:autoSpaceDE w:val="0"/>
        <w:autoSpaceDN w:val="0"/>
        <w:adjustRightInd w:val="0"/>
        <w:spacing w:after="40"/>
        <w:ind w:left="480" w:hanging="480"/>
        <w:rPr>
          <w:noProof/>
        </w:rPr>
      </w:pPr>
      <w:r>
        <w:rPr>
          <w:noProof/>
        </w:rPr>
        <w:t xml:space="preserve">Suriansyah, Ahmad, and . Aslamiah. “STRATEGI KEPEMIMPINAN KEPALA SEKOLAH, GURU, ORANG TUA, DAN MASYARAKAT DALAM MEMBENTUK KARAKTER SISWA.” </w:t>
      </w:r>
      <w:r>
        <w:rPr>
          <w:i/>
          <w:iCs/>
          <w:noProof/>
        </w:rPr>
        <w:t>Jurnal Cakrawala Pendidikan</w:t>
      </w:r>
      <w:r>
        <w:rPr>
          <w:noProof/>
        </w:rPr>
        <w:t>, 2015. https://doi.org/10.21831/cp.v2i2.4828.</w:t>
      </w:r>
    </w:p>
    <w:p w14:paraId="40BF1098" w14:textId="77777777" w:rsidR="00DC2060" w:rsidRDefault="00DC2060" w:rsidP="00DC2060">
      <w:pPr>
        <w:widowControl w:val="0"/>
        <w:autoSpaceDE w:val="0"/>
        <w:autoSpaceDN w:val="0"/>
        <w:adjustRightInd w:val="0"/>
        <w:spacing w:after="40"/>
        <w:ind w:left="480" w:hanging="480"/>
        <w:rPr>
          <w:noProof/>
        </w:rPr>
      </w:pPr>
      <w:r>
        <w:rPr>
          <w:noProof/>
        </w:rPr>
        <w:t xml:space="preserve">Timor, Handriyani. “MUTU SEKOLAH; ANTARA KEPEMIMPINAN KEPALA SEKOLAH DAN KINERJA GURU.” </w:t>
      </w:r>
      <w:r>
        <w:rPr>
          <w:i/>
          <w:iCs/>
          <w:noProof/>
        </w:rPr>
        <w:t>Jurnal Administrasi Pendidikan</w:t>
      </w:r>
      <w:r>
        <w:rPr>
          <w:noProof/>
        </w:rPr>
        <w:t>, 2018. https://doi.org/10.17509/jap.v25i1.11568.</w:t>
      </w:r>
    </w:p>
    <w:p w14:paraId="7CEC6D62" w14:textId="77777777" w:rsidR="00DC2060" w:rsidRDefault="00DC2060" w:rsidP="00DC2060">
      <w:pPr>
        <w:widowControl w:val="0"/>
        <w:autoSpaceDE w:val="0"/>
        <w:autoSpaceDN w:val="0"/>
        <w:adjustRightInd w:val="0"/>
        <w:spacing w:after="40"/>
        <w:ind w:left="480" w:hanging="480"/>
        <w:rPr>
          <w:noProof/>
        </w:rPr>
      </w:pPr>
      <w:r>
        <w:rPr>
          <w:noProof/>
        </w:rPr>
        <w:t xml:space="preserve">Wening, Muslimah Hikmah, and Achadi Budi Santosa. “STRATEGI KEPEMIMPINAN KEPALA SEKOLAH DALAM MENGHADAPI ERA DIGITAL 4.0.” </w:t>
      </w:r>
      <w:r>
        <w:rPr>
          <w:i/>
          <w:iCs/>
          <w:noProof/>
        </w:rPr>
        <w:t>JMKSP (Jurnal Manajemen, Kepemimpinan, Dan Supervisi Pendidikan)</w:t>
      </w:r>
      <w:r>
        <w:rPr>
          <w:noProof/>
        </w:rPr>
        <w:t>, 2020. https://doi.org/10.31851/jmksp.v5i1.3537.</w:t>
      </w:r>
    </w:p>
    <w:p w14:paraId="04A82016" w14:textId="70646A1A" w:rsidR="00DC2060" w:rsidRPr="00DC2060" w:rsidRDefault="00DC2060" w:rsidP="00376F45">
      <w:pPr>
        <w:widowControl w:val="0"/>
        <w:autoSpaceDE w:val="0"/>
        <w:autoSpaceDN w:val="0"/>
        <w:adjustRightInd w:val="0"/>
        <w:spacing w:after="40"/>
        <w:ind w:left="0" w:firstLine="0"/>
        <w:rPr>
          <w:lang w:val="en-US"/>
        </w:rPr>
      </w:pPr>
      <w:r>
        <w:fldChar w:fldCharType="end"/>
      </w:r>
    </w:p>
    <w:sectPr w:rsidR="00DC2060" w:rsidRPr="00DC2060" w:rsidSect="0080596A">
      <w:footerReference w:type="default" r:id="rId10"/>
      <w:headerReference w:type="first" r:id="rId11"/>
      <w:pgSz w:w="11906" w:h="16838" w:code="9"/>
      <w:pgMar w:top="2127" w:right="1701" w:bottom="1701" w:left="226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6EBA" w14:textId="77777777" w:rsidR="00F06896" w:rsidRDefault="00F06896" w:rsidP="003F7CBE">
      <w:r>
        <w:separator/>
      </w:r>
    </w:p>
  </w:endnote>
  <w:endnote w:type="continuationSeparator" w:id="0">
    <w:p w14:paraId="1BC21ECE" w14:textId="77777777" w:rsidR="00F06896" w:rsidRDefault="00F06896" w:rsidP="003F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B0A1" w14:textId="77777777" w:rsidR="00433560" w:rsidRDefault="00433560" w:rsidP="00433560">
    <w:pPr>
      <w:pStyle w:val="Footer"/>
      <w:ind w:left="0" w:firstLine="0"/>
      <w:jc w:val="center"/>
    </w:pPr>
    <w:r>
      <w:rPr>
        <w:lang w:val="en-US"/>
      </w:rPr>
      <w:t xml:space="preserve">- </w:t>
    </w:r>
    <w:sdt>
      <w:sdtPr>
        <w:id w:val="-508522302"/>
        <w:docPartObj>
          <w:docPartGallery w:val="Page Numbers (Bottom of Page)"/>
          <w:docPartUnique/>
        </w:docPartObj>
      </w:sdtPr>
      <w:sdtEndPr>
        <w:rPr>
          <w:noProof/>
        </w:rPr>
      </w:sdtEndPr>
      <w:sdtContent>
        <w:r w:rsidR="00D75FEA">
          <w:fldChar w:fldCharType="begin"/>
        </w:r>
        <w:r>
          <w:instrText xml:space="preserve"> PAGE   \* MERGEFORMAT </w:instrText>
        </w:r>
        <w:r w:rsidR="00D75FEA">
          <w:fldChar w:fldCharType="separate"/>
        </w:r>
        <w:r w:rsidR="00DC2060">
          <w:rPr>
            <w:noProof/>
          </w:rPr>
          <w:t>5</w:t>
        </w:r>
        <w:r w:rsidR="00D75FEA">
          <w:rPr>
            <w:noProof/>
          </w:rPr>
          <w:fldChar w:fldCharType="end"/>
        </w:r>
        <w:r>
          <w:rPr>
            <w:noProof/>
            <w:lang w:val="en-US"/>
          </w:rPr>
          <w:t xml:space="preserve"> -</w:t>
        </w:r>
      </w:sdtContent>
    </w:sdt>
  </w:p>
  <w:p w14:paraId="25ACF2F2" w14:textId="77777777" w:rsidR="00C54FC0" w:rsidRPr="00B06E1E" w:rsidRDefault="00C54FC0" w:rsidP="00B06E1E">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1E80" w14:textId="77777777" w:rsidR="00F06896" w:rsidRDefault="00F06896" w:rsidP="003F7CBE">
      <w:r>
        <w:separator/>
      </w:r>
    </w:p>
  </w:footnote>
  <w:footnote w:type="continuationSeparator" w:id="0">
    <w:p w14:paraId="781DC229" w14:textId="77777777" w:rsidR="00F06896" w:rsidRDefault="00F06896" w:rsidP="003F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1E42" w14:textId="77777777" w:rsidR="003B4800" w:rsidRPr="00F57819" w:rsidRDefault="009E0585" w:rsidP="00F57819">
    <w:pPr>
      <w:pStyle w:val="Header"/>
      <w:tabs>
        <w:tab w:val="right" w:pos="7938"/>
      </w:tabs>
      <w:ind w:left="0" w:right="-1" w:firstLine="0"/>
      <w:jc w:val="center"/>
      <w:rPr>
        <w:b/>
        <w:bCs/>
        <w:sz w:val="30"/>
        <w:szCs w:val="30"/>
        <w:lang w:val="en-US"/>
      </w:rPr>
    </w:pPr>
    <w:r>
      <w:rPr>
        <w:b/>
        <w:bCs/>
        <w:noProof/>
        <w:lang w:val="en-US"/>
      </w:rPr>
      <w:drawing>
        <wp:anchor distT="0" distB="0" distL="114300" distR="114300" simplePos="0" relativeHeight="251659776" behindDoc="1" locked="0" layoutInCell="1" allowOverlap="1" wp14:anchorId="15EDFA95" wp14:editId="65B2DED9">
          <wp:simplePos x="0" y="0"/>
          <wp:positionH relativeFrom="column">
            <wp:posOffset>4427220</wp:posOffset>
          </wp:positionH>
          <wp:positionV relativeFrom="paragraph">
            <wp:posOffset>-245745</wp:posOffset>
          </wp:positionV>
          <wp:extent cx="1683385" cy="742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714192" cy="756399"/>
                  </a:xfrm>
                  <a:prstGeom prst="rect">
                    <a:avLst/>
                  </a:prstGeom>
                </pic:spPr>
              </pic:pic>
            </a:graphicData>
          </a:graphic>
        </wp:anchor>
      </w:drawing>
    </w:r>
    <w:r w:rsidR="00F57819">
      <w:rPr>
        <w:b/>
        <w:bCs/>
        <w:noProof/>
        <w:lang w:val="en-US"/>
      </w:rPr>
      <w:drawing>
        <wp:anchor distT="0" distB="0" distL="114300" distR="114300" simplePos="0" relativeHeight="251657728" behindDoc="0" locked="0" layoutInCell="1" allowOverlap="1" wp14:anchorId="1A1C17EE" wp14:editId="42CECAEB">
          <wp:simplePos x="0" y="0"/>
          <wp:positionH relativeFrom="column">
            <wp:posOffset>-1449705</wp:posOffset>
          </wp:positionH>
          <wp:positionV relativeFrom="paragraph">
            <wp:posOffset>-360046</wp:posOffset>
          </wp:positionV>
          <wp:extent cx="1162050" cy="10001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162855" cy="1000818"/>
                  </a:xfrm>
                  <a:prstGeom prst="rect">
                    <a:avLst/>
                  </a:prstGeom>
                </pic:spPr>
              </pic:pic>
            </a:graphicData>
          </a:graphic>
        </wp:anchor>
      </w:drawing>
    </w:r>
    <w:proofErr w:type="spellStart"/>
    <w:r w:rsidR="00F57819" w:rsidRPr="00F57819">
      <w:rPr>
        <w:b/>
        <w:bCs/>
        <w:sz w:val="30"/>
        <w:szCs w:val="30"/>
        <w:lang w:val="en-US"/>
      </w:rPr>
      <w:t>JurnalManajemen</w:t>
    </w:r>
    <w:proofErr w:type="spellEnd"/>
    <w:r w:rsidR="00F57819" w:rsidRPr="00F57819">
      <w:rPr>
        <w:b/>
        <w:bCs/>
        <w:sz w:val="30"/>
        <w:szCs w:val="30"/>
        <w:lang w:val="en-US"/>
      </w:rPr>
      <w:t xml:space="preserve"> Pendidikan dan </w:t>
    </w:r>
    <w:proofErr w:type="spellStart"/>
    <w:r w:rsidR="00F57819" w:rsidRPr="00F57819">
      <w:rPr>
        <w:b/>
        <w:bCs/>
        <w:sz w:val="30"/>
        <w:szCs w:val="30"/>
        <w:lang w:val="en-US"/>
      </w:rPr>
      <w:t>Keislaman</w:t>
    </w:r>
    <w:proofErr w:type="spellEnd"/>
  </w:p>
  <w:p w14:paraId="3823768F" w14:textId="77777777" w:rsidR="003B4800" w:rsidRDefault="00F57819" w:rsidP="00F57819">
    <w:pPr>
      <w:pStyle w:val="Header"/>
      <w:tabs>
        <w:tab w:val="right" w:pos="7938"/>
      </w:tabs>
      <w:ind w:left="0" w:right="-1" w:firstLine="0"/>
      <w:jc w:val="center"/>
    </w:pPr>
    <w:proofErr w:type="spellStart"/>
    <w:r>
      <w:rPr>
        <w:sz w:val="18"/>
        <w:szCs w:val="18"/>
        <w:lang w:val="en-US"/>
      </w:rPr>
      <w:t>EmaiL</w:t>
    </w:r>
    <w:proofErr w:type="spellEnd"/>
    <w:r>
      <w:rPr>
        <w:sz w:val="18"/>
        <w:szCs w:val="18"/>
        <w:lang w:val="en-US"/>
      </w:rPr>
      <w:t>: adminhijri@uinsu.ac.id</w:t>
    </w:r>
  </w:p>
  <w:p w14:paraId="438828B6" w14:textId="77777777" w:rsidR="00A919ED" w:rsidRDefault="00EE5DBE" w:rsidP="00F57819">
    <w:pPr>
      <w:pStyle w:val="Header"/>
      <w:tabs>
        <w:tab w:val="clear" w:pos="9026"/>
        <w:tab w:val="right" w:pos="7938"/>
      </w:tabs>
      <w:ind w:left="0" w:right="-1" w:firstLine="0"/>
      <w:jc w:val="center"/>
    </w:pPr>
    <w:r>
      <w:rPr>
        <w:noProof/>
        <w:sz w:val="18"/>
        <w:szCs w:val="18"/>
        <w:lang w:val="en-US"/>
      </w:rPr>
      <w:drawing>
        <wp:anchor distT="0" distB="0" distL="114300" distR="114300" simplePos="0" relativeHeight="251652608" behindDoc="0" locked="0" layoutInCell="1" allowOverlap="1" wp14:anchorId="124B81D3" wp14:editId="75C03711">
          <wp:simplePos x="0" y="0"/>
          <wp:positionH relativeFrom="column">
            <wp:posOffset>-1363980</wp:posOffset>
          </wp:positionH>
          <wp:positionV relativeFrom="paragraph">
            <wp:posOffset>301625</wp:posOffset>
          </wp:positionV>
          <wp:extent cx="7515225" cy="593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7515225" cy="593725"/>
                  </a:xfrm>
                  <a:prstGeom prst="rect">
                    <a:avLst/>
                  </a:prstGeom>
                </pic:spPr>
              </pic:pic>
            </a:graphicData>
          </a:graphic>
        </wp:anchor>
      </w:drawing>
    </w:r>
    <w:r w:rsidR="00A919ED" w:rsidRPr="00433560">
      <w:rPr>
        <w:sz w:val="18"/>
        <w:szCs w:val="18"/>
        <w:lang w:val="en-US"/>
      </w:rPr>
      <w:t xml:space="preserve">Available </w:t>
    </w:r>
    <w:proofErr w:type="spellStart"/>
    <w:r w:rsidR="00A919ED" w:rsidRPr="0011649D">
      <w:rPr>
        <w:sz w:val="18"/>
        <w:szCs w:val="18"/>
      </w:rPr>
      <w:t>online</w:t>
    </w:r>
    <w:proofErr w:type="spellEnd"/>
    <w:r w:rsidR="00A919ED" w:rsidRPr="00433560">
      <w:rPr>
        <w:sz w:val="18"/>
        <w:szCs w:val="18"/>
        <w:lang w:val="en-US"/>
      </w:rPr>
      <w:t xml:space="preserve"> at </w:t>
    </w:r>
    <w:hyperlink r:id="rId4" w:history="1">
      <w:r w:rsidR="00F57819" w:rsidRPr="00385A90">
        <w:rPr>
          <w:rStyle w:val="Hyperlink"/>
        </w:rPr>
        <w:t>http://jurnal.uinsu.ac.id/index.php/hijri</w:t>
      </w:r>
    </w:hyperlink>
  </w:p>
  <w:p w14:paraId="598EA302" w14:textId="77777777" w:rsidR="00EE5DBE" w:rsidRDefault="00EE5DBE" w:rsidP="00F57819">
    <w:pPr>
      <w:pStyle w:val="Header"/>
      <w:tabs>
        <w:tab w:val="clear" w:pos="9026"/>
        <w:tab w:val="right" w:pos="7938"/>
      </w:tabs>
      <w:ind w:left="0" w:right="-1" w:firstLine="0"/>
      <w:jc w:val="center"/>
    </w:pPr>
  </w:p>
  <w:p w14:paraId="50107C36" w14:textId="77777777" w:rsidR="00F57819" w:rsidRDefault="00F57819" w:rsidP="00F57819">
    <w:pPr>
      <w:pStyle w:val="Header"/>
      <w:tabs>
        <w:tab w:val="clear" w:pos="9026"/>
        <w:tab w:val="right" w:pos="7938"/>
      </w:tabs>
      <w:ind w:left="0" w:right="-1" w:firstLine="0"/>
      <w:jc w:val="center"/>
    </w:pPr>
  </w:p>
  <w:p w14:paraId="237A0075" w14:textId="77777777" w:rsidR="00F57819" w:rsidRDefault="00F57819" w:rsidP="00F57819">
    <w:pPr>
      <w:pStyle w:val="Header"/>
      <w:tabs>
        <w:tab w:val="clear" w:pos="9026"/>
        <w:tab w:val="right" w:pos="7938"/>
      </w:tabs>
      <w:ind w:left="0" w:right="-1" w:firstLine="0"/>
      <w:jc w:val="center"/>
    </w:pPr>
  </w:p>
  <w:p w14:paraId="1A703E01" w14:textId="77777777" w:rsidR="00F57819" w:rsidRPr="00785F59" w:rsidRDefault="00F57819" w:rsidP="00A919ED">
    <w:pPr>
      <w:pStyle w:val="Header"/>
      <w:tabs>
        <w:tab w:val="clear" w:pos="9026"/>
        <w:tab w:val="right" w:pos="7938"/>
      </w:tabs>
      <w:ind w:left="0" w:right="-1" w:firstLine="0"/>
      <w:jc w:val="left"/>
      <w:rPr>
        <w:sz w:val="18"/>
        <w:szCs w:val="18"/>
        <w:lang w:val="en-US"/>
      </w:rPr>
    </w:pPr>
  </w:p>
  <w:p w14:paraId="5F077A5D" w14:textId="77777777" w:rsidR="00433560" w:rsidRPr="00A919ED" w:rsidRDefault="00433560" w:rsidP="00F57819">
    <w:pPr>
      <w:pStyle w:val="Header"/>
      <w:tabs>
        <w:tab w:val="clear" w:pos="9026"/>
        <w:tab w:val="right" w:pos="7938"/>
      </w:tabs>
      <w:ind w:left="0" w:right="-1" w:firstLine="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40D"/>
    <w:multiLevelType w:val="hybridMultilevel"/>
    <w:tmpl w:val="C88054D0"/>
    <w:lvl w:ilvl="0" w:tplc="0409000F">
      <w:start w:val="1"/>
      <w:numFmt w:val="decimal"/>
      <w:lvlText w:val="%1."/>
      <w:lvlJc w:val="left"/>
      <w:pPr>
        <w:ind w:left="319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BB4142"/>
    <w:multiLevelType w:val="hybridMultilevel"/>
    <w:tmpl w:val="72FCB330"/>
    <w:lvl w:ilvl="0" w:tplc="04090011">
      <w:start w:val="1"/>
      <w:numFmt w:val="decimal"/>
      <w:lvlText w:val="%1)"/>
      <w:lvlJc w:val="left"/>
      <w:pPr>
        <w:ind w:left="157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8F10FF"/>
    <w:multiLevelType w:val="hybridMultilevel"/>
    <w:tmpl w:val="006A2A9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6A02C6F"/>
    <w:multiLevelType w:val="hybridMultilevel"/>
    <w:tmpl w:val="D00CDD82"/>
    <w:lvl w:ilvl="0" w:tplc="04090019">
      <w:start w:val="1"/>
      <w:numFmt w:val="lowerLetter"/>
      <w:lvlText w:val="%1."/>
      <w:lvlJc w:val="left"/>
      <w:pPr>
        <w:ind w:left="185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F16C3B"/>
    <w:multiLevelType w:val="hybridMultilevel"/>
    <w:tmpl w:val="2E96AA4E"/>
    <w:lvl w:ilvl="0" w:tplc="CEF293D0">
      <w:start w:val="1"/>
      <w:numFmt w:val="lowerLetter"/>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B0D0E96"/>
    <w:multiLevelType w:val="hybridMultilevel"/>
    <w:tmpl w:val="A3EE4ED6"/>
    <w:lvl w:ilvl="0" w:tplc="FD403DAE">
      <w:start w:val="1"/>
      <w:numFmt w:val="decimal"/>
      <w:lvlText w:val="%1)"/>
      <w:lvlJc w:val="left"/>
      <w:pPr>
        <w:ind w:left="1571" w:hanging="360"/>
      </w:pPr>
      <w:rPr>
        <w:rFonts w:ascii="Times New Roman" w:eastAsia="Times New Roman" w:hAnsi="Times New Roman" w:cs="Times New Roman" w:hint="default"/>
        <w:spacing w:val="-20"/>
        <w:w w:val="10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C931B5F"/>
    <w:multiLevelType w:val="hybridMultilevel"/>
    <w:tmpl w:val="D8FE27D2"/>
    <w:lvl w:ilvl="0" w:tplc="244CE10C">
      <w:start w:val="1"/>
      <w:numFmt w:val="decimal"/>
      <w:lvlText w:val="%1."/>
      <w:lvlJc w:val="left"/>
      <w:pPr>
        <w:ind w:left="1571"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1495BCB"/>
    <w:multiLevelType w:val="hybridMultilevel"/>
    <w:tmpl w:val="7E42214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2766823"/>
    <w:multiLevelType w:val="hybridMultilevel"/>
    <w:tmpl w:val="420AF1D2"/>
    <w:lvl w:ilvl="0" w:tplc="C2666320">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4F80ED1"/>
    <w:multiLevelType w:val="hybridMultilevel"/>
    <w:tmpl w:val="3DAAF48C"/>
    <w:lvl w:ilvl="0" w:tplc="04090019">
      <w:start w:val="1"/>
      <w:numFmt w:val="lowerLetter"/>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LS0sDQyNbMwMTIwMTdT0lEKTi0uzszPAykwrAUAHLcnQSwAAAA="/>
  </w:docVars>
  <w:rsids>
    <w:rsidRoot w:val="00D35E4D"/>
    <w:rsid w:val="00005793"/>
    <w:rsid w:val="00060C6B"/>
    <w:rsid w:val="000646B1"/>
    <w:rsid w:val="001126BA"/>
    <w:rsid w:val="00113FB7"/>
    <w:rsid w:val="00115A86"/>
    <w:rsid w:val="0011649D"/>
    <w:rsid w:val="0015187E"/>
    <w:rsid w:val="00183669"/>
    <w:rsid w:val="001C3277"/>
    <w:rsid w:val="00201A8F"/>
    <w:rsid w:val="00211710"/>
    <w:rsid w:val="00235C5F"/>
    <w:rsid w:val="00247666"/>
    <w:rsid w:val="002A0D4A"/>
    <w:rsid w:val="002D69F8"/>
    <w:rsid w:val="002E2762"/>
    <w:rsid w:val="00313055"/>
    <w:rsid w:val="0032778E"/>
    <w:rsid w:val="00362B2B"/>
    <w:rsid w:val="003768F7"/>
    <w:rsid w:val="00376F45"/>
    <w:rsid w:val="0038794D"/>
    <w:rsid w:val="003B4800"/>
    <w:rsid w:val="003F7CBE"/>
    <w:rsid w:val="004277AF"/>
    <w:rsid w:val="00433560"/>
    <w:rsid w:val="00441E0A"/>
    <w:rsid w:val="0046265C"/>
    <w:rsid w:val="004755C0"/>
    <w:rsid w:val="004A6306"/>
    <w:rsid w:val="0051193C"/>
    <w:rsid w:val="0054223F"/>
    <w:rsid w:val="005730DE"/>
    <w:rsid w:val="00585578"/>
    <w:rsid w:val="00591112"/>
    <w:rsid w:val="005938E3"/>
    <w:rsid w:val="00612379"/>
    <w:rsid w:val="006332E2"/>
    <w:rsid w:val="006663F4"/>
    <w:rsid w:val="00694D00"/>
    <w:rsid w:val="006D061E"/>
    <w:rsid w:val="006D4715"/>
    <w:rsid w:val="006D63F3"/>
    <w:rsid w:val="007158B6"/>
    <w:rsid w:val="00732BDC"/>
    <w:rsid w:val="00764C40"/>
    <w:rsid w:val="00785F59"/>
    <w:rsid w:val="007E5D17"/>
    <w:rsid w:val="007F5EAA"/>
    <w:rsid w:val="0080596A"/>
    <w:rsid w:val="008239EE"/>
    <w:rsid w:val="00835DC8"/>
    <w:rsid w:val="00890DBB"/>
    <w:rsid w:val="008F51D7"/>
    <w:rsid w:val="008F7F7E"/>
    <w:rsid w:val="00950B41"/>
    <w:rsid w:val="009D5565"/>
    <w:rsid w:val="009E0585"/>
    <w:rsid w:val="00A04E45"/>
    <w:rsid w:val="00A253A1"/>
    <w:rsid w:val="00A43863"/>
    <w:rsid w:val="00A73591"/>
    <w:rsid w:val="00A919ED"/>
    <w:rsid w:val="00A954C0"/>
    <w:rsid w:val="00B01F33"/>
    <w:rsid w:val="00B03C3D"/>
    <w:rsid w:val="00B06E1E"/>
    <w:rsid w:val="00B078B5"/>
    <w:rsid w:val="00B27BD9"/>
    <w:rsid w:val="00B31247"/>
    <w:rsid w:val="00B6718A"/>
    <w:rsid w:val="00B77349"/>
    <w:rsid w:val="00C3556C"/>
    <w:rsid w:val="00C51D1E"/>
    <w:rsid w:val="00C54FC0"/>
    <w:rsid w:val="00CE3CF7"/>
    <w:rsid w:val="00D10978"/>
    <w:rsid w:val="00D12A53"/>
    <w:rsid w:val="00D35E4D"/>
    <w:rsid w:val="00D75FEA"/>
    <w:rsid w:val="00DC2060"/>
    <w:rsid w:val="00DC3341"/>
    <w:rsid w:val="00DC4025"/>
    <w:rsid w:val="00DC6983"/>
    <w:rsid w:val="00E56E74"/>
    <w:rsid w:val="00E95662"/>
    <w:rsid w:val="00EA55E4"/>
    <w:rsid w:val="00EB2847"/>
    <w:rsid w:val="00EC39C4"/>
    <w:rsid w:val="00ED53C6"/>
    <w:rsid w:val="00EE5DBE"/>
    <w:rsid w:val="00EF616D"/>
    <w:rsid w:val="00F06896"/>
    <w:rsid w:val="00F57819"/>
    <w:rsid w:val="00F678AA"/>
    <w:rsid w:val="00F86200"/>
    <w:rsid w:val="00FB50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5B5E1"/>
  <w15:docId w15:val="{33D139A9-5891-524B-AE69-CE1669DD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id-ID" w:eastAsia="en-US" w:bidi="ar-SA"/>
      </w:rPr>
    </w:rPrDefault>
    <w:pPrDefault>
      <w:pPr>
        <w:ind w:left="709"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59"/>
    <w:rsid w:val="003F7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character" w:styleId="FollowedHyperlink">
    <w:name w:val="FollowedHyperlink"/>
    <w:basedOn w:val="DefaultParagraphFont"/>
    <w:uiPriority w:val="99"/>
    <w:semiHidden/>
    <w:unhideWhenUsed/>
    <w:rsid w:val="00785F59"/>
    <w:rPr>
      <w:color w:val="800080" w:themeColor="followedHyperlink"/>
      <w:u w:val="single"/>
    </w:rPr>
  </w:style>
  <w:style w:type="character" w:customStyle="1" w:styleId="UnresolvedMention1">
    <w:name w:val="Unresolved Mention1"/>
    <w:basedOn w:val="DefaultParagraphFont"/>
    <w:uiPriority w:val="99"/>
    <w:semiHidden/>
    <w:unhideWhenUsed/>
    <w:rsid w:val="00F57819"/>
    <w:rPr>
      <w:color w:val="605E5C"/>
      <w:shd w:val="clear" w:color="auto" w:fill="E1DFDD"/>
    </w:rPr>
  </w:style>
  <w:style w:type="paragraph" w:styleId="FootnoteText">
    <w:name w:val="footnote text"/>
    <w:basedOn w:val="Normal"/>
    <w:link w:val="FootnoteTextChar"/>
    <w:uiPriority w:val="99"/>
    <w:semiHidden/>
    <w:unhideWhenUsed/>
    <w:rsid w:val="00B31247"/>
    <w:pPr>
      <w:ind w:left="0" w:firstLine="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B31247"/>
    <w:rPr>
      <w:rFonts w:eastAsia="Times New Roman" w:cs="Times New Roman"/>
      <w:sz w:val="20"/>
      <w:szCs w:val="20"/>
    </w:rPr>
  </w:style>
  <w:style w:type="character" w:styleId="FootnoteReference">
    <w:name w:val="footnote reference"/>
    <w:basedOn w:val="DefaultParagraphFont"/>
    <w:uiPriority w:val="99"/>
    <w:semiHidden/>
    <w:unhideWhenUsed/>
    <w:rsid w:val="00B31247"/>
    <w:rPr>
      <w:vertAlign w:val="superscript"/>
    </w:rPr>
  </w:style>
  <w:style w:type="paragraph" w:customStyle="1" w:styleId="Normal1">
    <w:name w:val="Normal1"/>
    <w:rsid w:val="00B31247"/>
    <w:pPr>
      <w:ind w:left="0" w:firstLine="0"/>
      <w:jc w:val="left"/>
    </w:pPr>
    <w:rPr>
      <w:rFonts w:eastAsia="Times New Roman" w:cs="Times New Roman"/>
      <w:sz w:val="24"/>
      <w:szCs w:val="24"/>
    </w:rPr>
  </w:style>
  <w:style w:type="paragraph" w:styleId="NormalWeb">
    <w:name w:val="Normal (Web)"/>
    <w:basedOn w:val="Normal"/>
    <w:uiPriority w:val="99"/>
    <w:semiHidden/>
    <w:unhideWhenUsed/>
    <w:rsid w:val="00235C5F"/>
    <w:pPr>
      <w:spacing w:before="100" w:beforeAutospacing="1" w:after="100" w:afterAutospacing="1"/>
      <w:ind w:left="0" w:firstLine="0"/>
      <w:jc w:val="left"/>
    </w:pPr>
    <w:rPr>
      <w:rFonts w:eastAsia="Times New Roman" w:cs="Times New Roman"/>
      <w:sz w:val="24"/>
      <w:szCs w:val="24"/>
      <w:lang w:val="en-US"/>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235C5F"/>
    <w:rPr>
      <w:rFonts w:asciiTheme="minorHAnsi" w:hAnsiTheme="minorHAnsi"/>
      <w:lang w:val="en-US"/>
    </w:rPr>
  </w:style>
  <w:style w:type="paragraph" w:styleId="ListParagraph">
    <w:name w:val="List Paragraph"/>
    <w:aliases w:val="Body of text,List Paragraph1,Body of text+1,Body of text+2,Body of text+3,List Paragraph11"/>
    <w:basedOn w:val="Normal"/>
    <w:link w:val="ListParagraphChar"/>
    <w:uiPriority w:val="34"/>
    <w:qFormat/>
    <w:rsid w:val="00235C5F"/>
    <w:pPr>
      <w:spacing w:after="200" w:line="276" w:lineRule="auto"/>
      <w:ind w:left="720" w:firstLine="0"/>
      <w:contextualSpacing/>
      <w:jc w:val="left"/>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07053">
      <w:bodyDiv w:val="1"/>
      <w:marLeft w:val="0"/>
      <w:marRight w:val="0"/>
      <w:marTop w:val="0"/>
      <w:marBottom w:val="0"/>
      <w:divBdr>
        <w:top w:val="none" w:sz="0" w:space="0" w:color="auto"/>
        <w:left w:val="none" w:sz="0" w:space="0" w:color="auto"/>
        <w:bottom w:val="none" w:sz="0" w:space="0" w:color="auto"/>
        <w:right w:val="none" w:sz="0" w:space="0" w:color="auto"/>
      </w:divBdr>
    </w:div>
    <w:div w:id="332417512">
      <w:bodyDiv w:val="1"/>
      <w:marLeft w:val="0"/>
      <w:marRight w:val="0"/>
      <w:marTop w:val="0"/>
      <w:marBottom w:val="0"/>
      <w:divBdr>
        <w:top w:val="none" w:sz="0" w:space="0" w:color="auto"/>
        <w:left w:val="none" w:sz="0" w:space="0" w:color="auto"/>
        <w:bottom w:val="none" w:sz="0" w:space="0" w:color="auto"/>
        <w:right w:val="none" w:sz="0" w:space="0" w:color="auto"/>
      </w:divBdr>
    </w:div>
    <w:div w:id="583997097">
      <w:bodyDiv w:val="1"/>
      <w:marLeft w:val="0"/>
      <w:marRight w:val="0"/>
      <w:marTop w:val="0"/>
      <w:marBottom w:val="0"/>
      <w:divBdr>
        <w:top w:val="none" w:sz="0" w:space="0" w:color="auto"/>
        <w:left w:val="none" w:sz="0" w:space="0" w:color="auto"/>
        <w:bottom w:val="none" w:sz="0" w:space="0" w:color="auto"/>
        <w:right w:val="none" w:sz="0" w:space="0" w:color="auto"/>
      </w:divBdr>
    </w:div>
    <w:div w:id="719285235">
      <w:bodyDiv w:val="1"/>
      <w:marLeft w:val="0"/>
      <w:marRight w:val="0"/>
      <w:marTop w:val="0"/>
      <w:marBottom w:val="0"/>
      <w:divBdr>
        <w:top w:val="none" w:sz="0" w:space="0" w:color="auto"/>
        <w:left w:val="none" w:sz="0" w:space="0" w:color="auto"/>
        <w:bottom w:val="none" w:sz="0" w:space="0" w:color="auto"/>
        <w:right w:val="none" w:sz="0" w:space="0" w:color="auto"/>
      </w:divBdr>
    </w:div>
    <w:div w:id="1151169745">
      <w:bodyDiv w:val="1"/>
      <w:marLeft w:val="0"/>
      <w:marRight w:val="0"/>
      <w:marTop w:val="0"/>
      <w:marBottom w:val="0"/>
      <w:divBdr>
        <w:top w:val="none" w:sz="0" w:space="0" w:color="auto"/>
        <w:left w:val="none" w:sz="0" w:space="0" w:color="auto"/>
        <w:bottom w:val="none" w:sz="0" w:space="0" w:color="auto"/>
        <w:right w:val="none" w:sz="0" w:space="0" w:color="auto"/>
      </w:divBdr>
    </w:div>
    <w:div w:id="203471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insholahuddi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dinsholahuddin@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jurnal.uinsu.ac.id/index.php/hij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EA91-26C7-4515-982D-9503C052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9</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Microsoft Office User</cp:lastModifiedBy>
  <cp:revision>67</cp:revision>
  <cp:lastPrinted>2018-01-25T05:27:00Z</cp:lastPrinted>
  <dcterms:created xsi:type="dcterms:W3CDTF">2018-01-24T06:44:00Z</dcterms:created>
  <dcterms:modified xsi:type="dcterms:W3CDTF">2022-05-23T08:10:00Z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