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theme/theme1.xml" ContentType="application/vnd.openxmlformats-officedocument.theme+xml"/>
  <Override PartName="/word/charts/chart2.xml" ContentType="application/vnd.openxmlformats-officedocument.drawingml.chart+xml"/>
  <Default Extension="xlsx" ContentType="application/vnd.openxmlformats-officedocument.spreadsheetml.sheet"/>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301" w:rsidRPr="000B598E" w:rsidRDefault="004C3301" w:rsidP="000B598E">
      <w:pPr>
        <w:tabs>
          <w:tab w:val="right" w:pos="8505"/>
        </w:tabs>
        <w:spacing w:after="0" w:line="276" w:lineRule="auto"/>
        <w:contextualSpacing/>
        <w:jc w:val="both"/>
        <w:rPr>
          <w:rFonts w:ascii="Times New Roman" w:hAnsi="Times New Roman" w:cs="Times New Roman"/>
          <w:i/>
          <w:iCs/>
        </w:rPr>
      </w:pPr>
    </w:p>
    <w:p w:rsidR="000D2AA6" w:rsidRPr="000B598E" w:rsidRDefault="00B971E5" w:rsidP="000B598E">
      <w:pPr>
        <w:spacing w:after="0" w:line="276" w:lineRule="auto"/>
        <w:ind w:right="-1"/>
        <w:contextualSpacing/>
        <w:jc w:val="both"/>
        <w:rPr>
          <w:rFonts w:ascii="Times New Roman" w:hAnsi="Times New Roman" w:cs="Times New Roman"/>
        </w:rPr>
      </w:pPr>
      <w:r>
        <w:rPr>
          <w:rFonts w:ascii="Times New Roman" w:hAnsi="Times New Roman" w:cs="Times New Roman"/>
          <w:noProof/>
        </w:rPr>
        <w:pict>
          <v:shapetype id="_x0000_t32" coordsize="21600,21600" o:spt="32" o:oned="t" path="m,l21600,21600e" filled="f">
            <v:path arrowok="t" fillok="f" o:connecttype="none"/>
            <o:lock v:ext="edit" shapetype="t"/>
          </v:shapetype>
          <v:shape id="AutoShape 143" o:spid="_x0000_s1026" type="#_x0000_t32" style="position:absolute;left:0;text-align:left;margin-left:-.3pt;margin-top:1.1pt;width:426pt;height:0;z-index:25164492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" strokeweight="2.25pt"/>
        </w:pict>
      </w:r>
    </w:p>
    <w:p w:rsidR="00A2300D" w:rsidRPr="000B598E" w:rsidRDefault="00A2300D" w:rsidP="000B598E">
      <w:pPr>
        <w:pStyle w:val="Title"/>
        <w:spacing w:line="276" w:lineRule="auto"/>
        <w:rPr>
          <w:spacing w:val="-7"/>
          <w:sz w:val="22"/>
          <w:szCs w:val="22"/>
        </w:rPr>
      </w:pPr>
    </w:p>
    <w:p w:rsidR="008472C2" w:rsidRPr="00345507" w:rsidRDefault="00C52D00" w:rsidP="00481047">
      <w:pPr>
        <w:pStyle w:val="Title"/>
        <w:spacing w:line="276" w:lineRule="auto"/>
        <w:rPr>
          <w:rFonts w:ascii="Arial" w:hAnsi="Arial" w:cs="Arial"/>
          <w:spacing w:val="-7"/>
          <w:sz w:val="28"/>
          <w:szCs w:val="28"/>
        </w:rPr>
      </w:pPr>
      <w:r w:rsidRPr="00345507">
        <w:rPr>
          <w:rFonts w:ascii="Arial" w:hAnsi="Arial" w:cs="Arial"/>
          <w:spacing w:val="-7"/>
          <w:sz w:val="28"/>
          <w:szCs w:val="28"/>
        </w:rPr>
        <w:t>ANALISIS</w:t>
      </w:r>
      <w:r w:rsidR="00540273" w:rsidRPr="00345507">
        <w:rPr>
          <w:rFonts w:ascii="Arial" w:hAnsi="Arial" w:cs="Arial"/>
          <w:spacing w:val="-7"/>
          <w:sz w:val="28"/>
          <w:szCs w:val="28"/>
        </w:rPr>
        <w:t xml:space="preserve"> SIFAT FISIS PAPAN PARTIKEL DARI</w:t>
      </w:r>
      <w:r w:rsidR="00481047" w:rsidRPr="00345507">
        <w:rPr>
          <w:rFonts w:ascii="Arial" w:hAnsi="Arial" w:cs="Arial"/>
          <w:spacing w:val="-7"/>
          <w:sz w:val="28"/>
          <w:szCs w:val="28"/>
        </w:rPr>
        <w:t xml:space="preserve"> </w:t>
      </w:r>
      <w:r w:rsidR="00540273" w:rsidRPr="00345507">
        <w:rPr>
          <w:rFonts w:ascii="Arial" w:hAnsi="Arial" w:cs="Arial"/>
          <w:spacing w:val="-7"/>
          <w:sz w:val="28"/>
          <w:szCs w:val="28"/>
        </w:rPr>
        <w:t xml:space="preserve">CAMPURAN </w:t>
      </w:r>
    </w:p>
    <w:p w:rsidR="00A2300D" w:rsidRPr="00345507" w:rsidRDefault="00121C71" w:rsidP="00481047">
      <w:pPr>
        <w:pStyle w:val="Title"/>
        <w:spacing w:line="276" w:lineRule="auto"/>
        <w:rPr>
          <w:rFonts w:ascii="Arial" w:hAnsi="Arial" w:cs="Arial"/>
          <w:spacing w:val="-7"/>
          <w:sz w:val="28"/>
          <w:szCs w:val="28"/>
        </w:rPr>
      </w:pPr>
      <w:r w:rsidRPr="00345507">
        <w:rPr>
          <w:rFonts w:ascii="Arial" w:hAnsi="Arial" w:cs="Arial"/>
          <w:spacing w:val="-7"/>
          <w:sz w:val="28"/>
          <w:szCs w:val="28"/>
        </w:rPr>
        <w:t xml:space="preserve"> SERBUK </w:t>
      </w:r>
      <w:r w:rsidR="00540273" w:rsidRPr="00345507">
        <w:rPr>
          <w:rFonts w:ascii="Arial" w:hAnsi="Arial" w:cs="Arial"/>
          <w:spacing w:val="-7"/>
          <w:sz w:val="28"/>
          <w:szCs w:val="28"/>
        </w:rPr>
        <w:t>KULIT BUAH KAKAO</w:t>
      </w:r>
      <w:r w:rsidR="00481047" w:rsidRPr="00345507">
        <w:rPr>
          <w:rFonts w:ascii="Arial" w:hAnsi="Arial" w:cs="Arial"/>
          <w:spacing w:val="-7"/>
          <w:sz w:val="28"/>
          <w:szCs w:val="28"/>
        </w:rPr>
        <w:t xml:space="preserve"> DAN STYROFOAM</w:t>
      </w:r>
      <w:r w:rsidR="00540273" w:rsidRPr="00345507">
        <w:rPr>
          <w:rFonts w:ascii="Arial" w:hAnsi="Arial" w:cs="Arial"/>
          <w:spacing w:val="-7"/>
          <w:sz w:val="28"/>
          <w:szCs w:val="28"/>
        </w:rPr>
        <w:t xml:space="preserve"> </w:t>
      </w:r>
    </w:p>
    <w:p w:rsidR="00017092" w:rsidRPr="00345507" w:rsidRDefault="00017092" w:rsidP="000B598E">
      <w:pPr>
        <w:spacing w:after="0" w:line="276" w:lineRule="auto"/>
        <w:ind w:right="-1"/>
        <w:contextualSpacing/>
        <w:rPr>
          <w:rFonts w:ascii="Arial" w:hAnsi="Arial"/>
          <w:b/>
          <w:spacing w:val="-8"/>
        </w:rPr>
      </w:pPr>
    </w:p>
    <w:p w:rsidR="00340063" w:rsidRPr="00345507" w:rsidRDefault="006C1F0E" w:rsidP="000B598E">
      <w:pPr>
        <w:spacing w:line="276" w:lineRule="auto"/>
        <w:rPr>
          <w:rFonts w:ascii="Arial" w:hAnsi="Arial"/>
          <w:b/>
        </w:rPr>
      </w:pPr>
      <w:r w:rsidRPr="00345507">
        <w:rPr>
          <w:rFonts w:ascii="Arial" w:hAnsi="Arial"/>
          <w:b/>
        </w:rPr>
        <w:t>Ety Jumiati</w:t>
      </w:r>
      <w:r w:rsidR="00A6045D" w:rsidRPr="00345507">
        <w:rPr>
          <w:rFonts w:ascii="Arial" w:hAnsi="Arial"/>
          <w:b/>
          <w:lang w:val="id-ID"/>
        </w:rPr>
        <w:t xml:space="preserve"> </w:t>
      </w:r>
      <w:r w:rsidR="00A6045D" w:rsidRPr="00345507">
        <w:rPr>
          <w:rFonts w:ascii="Arial" w:hAnsi="Arial"/>
          <w:b/>
          <w:vertAlign w:val="superscript"/>
        </w:rPr>
        <w:t>1</w:t>
      </w:r>
      <w:r w:rsidR="00A6045D" w:rsidRPr="00345507">
        <w:rPr>
          <w:rFonts w:ascii="Arial" w:hAnsi="Arial"/>
          <w:b/>
          <w:vertAlign w:val="superscript"/>
          <w:lang w:val="id-ID"/>
        </w:rPr>
        <w:t>,</w:t>
      </w:r>
      <w:r w:rsidR="00A6045D" w:rsidRPr="00345507">
        <w:rPr>
          <w:rFonts w:ascii="Arial" w:hAnsi="Arial"/>
          <w:b/>
        </w:rPr>
        <w:t xml:space="preserve">, </w:t>
      </w:r>
      <w:r w:rsidRPr="00345507">
        <w:rPr>
          <w:rFonts w:ascii="Arial" w:hAnsi="Arial"/>
          <w:b/>
        </w:rPr>
        <w:t>Endang sagita Ritonga</w:t>
      </w:r>
      <w:r w:rsidR="00A6045D" w:rsidRPr="00345507">
        <w:rPr>
          <w:rFonts w:ascii="Arial" w:hAnsi="Arial"/>
          <w:b/>
          <w:vertAlign w:val="superscript"/>
          <w:lang w:val="id-ID"/>
        </w:rPr>
        <w:t>2</w:t>
      </w:r>
      <w:r w:rsidR="00A6045D" w:rsidRPr="00345507">
        <w:rPr>
          <w:rFonts w:ascii="Arial" w:hAnsi="Arial"/>
          <w:b/>
        </w:rPr>
        <w:t xml:space="preserve">, </w:t>
      </w:r>
      <w:r w:rsidR="00340063" w:rsidRPr="00345507">
        <w:rPr>
          <w:rFonts w:ascii="Arial" w:hAnsi="Arial"/>
          <w:b/>
        </w:rPr>
        <w:t>dan Abdul Halim Daulay</w:t>
      </w:r>
    </w:p>
    <w:p w:rsidR="00A6045D" w:rsidRPr="00345507" w:rsidRDefault="00340063" w:rsidP="00340063">
      <w:pPr>
        <w:spacing w:line="276" w:lineRule="auto"/>
        <w:rPr>
          <w:rFonts w:ascii="Arial" w:hAnsi="Arial"/>
          <w:color w:val="244061"/>
        </w:rPr>
      </w:pPr>
      <w:r w:rsidRPr="00345507">
        <w:rPr>
          <w:rFonts w:ascii="Arial" w:hAnsi="Arial"/>
        </w:rPr>
        <w:t>Program Studi Fisika Fakultas Sains dan Teknologi UIN Sumatera Utara Medan</w:t>
      </w:r>
    </w:p>
    <w:p w:rsidR="00340063" w:rsidRPr="00345507" w:rsidRDefault="00A6045D" w:rsidP="000B598E">
      <w:pPr>
        <w:spacing w:after="0" w:line="276" w:lineRule="auto"/>
        <w:rPr>
          <w:rFonts w:ascii="Arial" w:hAnsi="Arial"/>
        </w:rPr>
      </w:pPr>
      <w:r w:rsidRPr="00345507">
        <w:rPr>
          <w:rFonts w:ascii="Arial" w:hAnsi="Arial"/>
          <w:i/>
          <w:color w:val="000000"/>
        </w:rPr>
        <w:t xml:space="preserve"> e-mail</w:t>
      </w:r>
      <w:r w:rsidRPr="00345507">
        <w:rPr>
          <w:rFonts w:ascii="Arial" w:hAnsi="Arial"/>
          <w:color w:val="000000"/>
        </w:rPr>
        <w:t>:</w:t>
      </w:r>
      <w:r w:rsidR="006C1F0E" w:rsidRPr="00345507">
        <w:rPr>
          <w:rFonts w:ascii="Arial" w:hAnsi="Arial"/>
        </w:rPr>
        <w:t>etyjumiati</w:t>
      </w:r>
      <w:r w:rsidR="00340063" w:rsidRPr="00345507">
        <w:rPr>
          <w:rFonts w:ascii="Arial" w:hAnsi="Arial"/>
        </w:rPr>
        <w:t>@uinsu.ac.id</w:t>
      </w:r>
    </w:p>
    <w:p w:rsidR="00340063" w:rsidRPr="00345507" w:rsidRDefault="00340063" w:rsidP="00866201">
      <w:pPr>
        <w:pStyle w:val="Abstrak"/>
        <w:spacing w:before="0" w:after="0" w:line="276" w:lineRule="auto"/>
        <w:ind w:left="284" w:right="284"/>
        <w:jc w:val="center"/>
        <w:rPr>
          <w:rFonts w:ascii="Arial" w:hAnsi="Arial" w:cs="Arial"/>
          <w:b/>
          <w:bCs/>
          <w:i w:val="0"/>
          <w:iCs/>
          <w:sz w:val="22"/>
          <w:szCs w:val="22"/>
          <w:lang w:val="en-US"/>
        </w:rPr>
      </w:pPr>
    </w:p>
    <w:p w:rsidR="00017092" w:rsidRPr="00345507" w:rsidRDefault="00017092" w:rsidP="00866201">
      <w:pPr>
        <w:pStyle w:val="Abstrak"/>
        <w:spacing w:before="0" w:after="0" w:line="276" w:lineRule="auto"/>
        <w:ind w:left="284" w:right="284"/>
        <w:jc w:val="center"/>
        <w:rPr>
          <w:rFonts w:ascii="Arial" w:hAnsi="Arial" w:cs="Arial"/>
          <w:b/>
          <w:bCs/>
          <w:i w:val="0"/>
          <w:iCs/>
          <w:sz w:val="22"/>
          <w:szCs w:val="22"/>
          <w:lang w:val="en-US"/>
        </w:rPr>
      </w:pPr>
      <w:r w:rsidRPr="00345507">
        <w:rPr>
          <w:rFonts w:ascii="Arial" w:hAnsi="Arial" w:cs="Arial"/>
          <w:b/>
          <w:bCs/>
          <w:i w:val="0"/>
          <w:iCs/>
          <w:sz w:val="22"/>
          <w:szCs w:val="22"/>
        </w:rPr>
        <w:t>Abstrak</w:t>
      </w:r>
    </w:p>
    <w:p w:rsidR="00AD1287" w:rsidRPr="00345507" w:rsidRDefault="00A6045D" w:rsidP="00AD1287">
      <w:pPr>
        <w:spacing w:line="276" w:lineRule="auto"/>
        <w:jc w:val="both"/>
        <w:rPr>
          <w:rFonts w:ascii="Arial" w:hAnsi="Arial"/>
          <w:spacing w:val="-7"/>
        </w:rPr>
      </w:pPr>
      <w:r w:rsidRPr="00345507">
        <w:rPr>
          <w:rFonts w:ascii="Arial" w:hAnsi="Arial"/>
          <w:spacing w:val="-7"/>
        </w:rPr>
        <w:t>Abstrak</w:t>
      </w:r>
      <w:r w:rsidR="00BF2F90" w:rsidRPr="00345507">
        <w:rPr>
          <w:rFonts w:ascii="Arial" w:hAnsi="Arial"/>
          <w:spacing w:val="-7"/>
        </w:rPr>
        <w:t xml:space="preserve">. Penelitian </w:t>
      </w:r>
      <w:r w:rsidR="00540273" w:rsidRPr="00345507">
        <w:rPr>
          <w:rFonts w:ascii="Arial" w:hAnsi="Arial"/>
          <w:spacing w:val="-7"/>
        </w:rPr>
        <w:t xml:space="preserve"> </w:t>
      </w:r>
      <w:r w:rsidR="00207147" w:rsidRPr="00345507">
        <w:rPr>
          <w:rFonts w:ascii="Arial" w:hAnsi="Arial"/>
          <w:spacing w:val="-7"/>
        </w:rPr>
        <w:t xml:space="preserve">ini bertujuan untuk </w:t>
      </w:r>
      <w:r w:rsidR="003D30D0" w:rsidRPr="00345507">
        <w:rPr>
          <w:rFonts w:ascii="Arial" w:hAnsi="Arial"/>
          <w:spacing w:val="-7"/>
        </w:rPr>
        <w:t xml:space="preserve">mengetahui pengaruh </w:t>
      </w:r>
      <w:r w:rsidR="00481047" w:rsidRPr="00345507">
        <w:rPr>
          <w:rFonts w:ascii="Arial" w:hAnsi="Arial"/>
          <w:spacing w:val="-7"/>
        </w:rPr>
        <w:t xml:space="preserve">sifat fisis dan mikrostruktur </w:t>
      </w:r>
      <w:r w:rsidR="006905F9" w:rsidRPr="00345507">
        <w:rPr>
          <w:rFonts w:ascii="Arial" w:hAnsi="Arial"/>
          <w:spacing w:val="-7"/>
        </w:rPr>
        <w:t xml:space="preserve">yang </w:t>
      </w:r>
      <w:r w:rsidR="007966E2" w:rsidRPr="00345507">
        <w:rPr>
          <w:rFonts w:ascii="Arial" w:hAnsi="Arial"/>
          <w:spacing w:val="-7"/>
        </w:rPr>
        <w:t xml:space="preserve">optimal pada </w:t>
      </w:r>
      <w:r w:rsidR="00CF3BE3" w:rsidRPr="00345507">
        <w:rPr>
          <w:rFonts w:ascii="Arial" w:hAnsi="Arial"/>
          <w:spacing w:val="-7"/>
        </w:rPr>
        <w:t>sampel papan partikel. V</w:t>
      </w:r>
      <w:r w:rsidR="007966E2" w:rsidRPr="00345507">
        <w:rPr>
          <w:rFonts w:ascii="Arial" w:hAnsi="Arial"/>
          <w:spacing w:val="-7"/>
        </w:rPr>
        <w:t xml:space="preserve">ariasi </w:t>
      </w:r>
      <w:r w:rsidR="00CF3BE3" w:rsidRPr="00345507">
        <w:rPr>
          <w:rFonts w:ascii="Arial" w:hAnsi="Arial"/>
          <w:spacing w:val="-7"/>
        </w:rPr>
        <w:t xml:space="preserve">persentase </w:t>
      </w:r>
      <w:r w:rsidR="003D30D0" w:rsidRPr="00345507">
        <w:rPr>
          <w:rFonts w:ascii="Arial" w:hAnsi="Arial"/>
          <w:spacing w:val="-7"/>
        </w:rPr>
        <w:t xml:space="preserve">campuran </w:t>
      </w:r>
      <w:r w:rsidR="00CF3BE3" w:rsidRPr="00345507">
        <w:rPr>
          <w:rFonts w:ascii="Arial" w:hAnsi="Arial"/>
          <w:spacing w:val="-7"/>
        </w:rPr>
        <w:t xml:space="preserve">serbuk kulit buah kakao, </w:t>
      </w:r>
      <w:r w:rsidR="003D30D0" w:rsidRPr="00345507">
        <w:rPr>
          <w:rFonts w:ascii="Arial" w:hAnsi="Arial"/>
          <w:spacing w:val="-7"/>
        </w:rPr>
        <w:t>styrofoam</w:t>
      </w:r>
      <w:r w:rsidR="00CF3BE3" w:rsidRPr="00345507">
        <w:rPr>
          <w:rFonts w:ascii="Arial" w:hAnsi="Arial"/>
          <w:spacing w:val="-7"/>
        </w:rPr>
        <w:t xml:space="preserve"> dengan perekat resin epoksi </w:t>
      </w:r>
      <w:r w:rsidR="00481047" w:rsidRPr="00345507">
        <w:rPr>
          <w:rFonts w:ascii="Arial" w:hAnsi="Arial"/>
          <w:spacing w:val="-7"/>
        </w:rPr>
        <w:t>yaitu sampel A (</w:t>
      </w:r>
      <w:r w:rsidR="00817715">
        <w:rPr>
          <w:rFonts w:ascii="Arial" w:hAnsi="Arial"/>
          <w:spacing w:val="-7"/>
        </w:rPr>
        <w:t>69</w:t>
      </w:r>
      <w:r w:rsidR="001B2DF8" w:rsidRPr="00345507">
        <w:rPr>
          <w:rFonts w:ascii="Arial" w:hAnsi="Arial"/>
          <w:spacing w:val="-7"/>
        </w:rPr>
        <w:t>:</w:t>
      </w:r>
      <w:r w:rsidR="00817715">
        <w:rPr>
          <w:rFonts w:ascii="Arial" w:hAnsi="Arial"/>
          <w:spacing w:val="-7"/>
        </w:rPr>
        <w:t>1</w:t>
      </w:r>
      <w:r w:rsidR="00481047" w:rsidRPr="00345507">
        <w:rPr>
          <w:rFonts w:ascii="Arial" w:hAnsi="Arial"/>
          <w:spacing w:val="-7"/>
        </w:rPr>
        <w:t>:30), sampel B (</w:t>
      </w:r>
      <w:r w:rsidR="001B2DF8" w:rsidRPr="00345507">
        <w:rPr>
          <w:rFonts w:ascii="Arial" w:hAnsi="Arial"/>
          <w:spacing w:val="-7"/>
        </w:rPr>
        <w:t>68:</w:t>
      </w:r>
      <w:r w:rsidR="00481047" w:rsidRPr="00345507">
        <w:rPr>
          <w:rFonts w:ascii="Arial" w:hAnsi="Arial"/>
          <w:spacing w:val="-7"/>
        </w:rPr>
        <w:t>2:30), sampel C (</w:t>
      </w:r>
      <w:r w:rsidR="00817715">
        <w:rPr>
          <w:rFonts w:ascii="Arial" w:hAnsi="Arial"/>
          <w:spacing w:val="-7"/>
        </w:rPr>
        <w:t>67</w:t>
      </w:r>
      <w:r w:rsidR="001B2DF8" w:rsidRPr="00345507">
        <w:rPr>
          <w:rFonts w:ascii="Arial" w:hAnsi="Arial"/>
          <w:spacing w:val="-7"/>
        </w:rPr>
        <w:t>:</w:t>
      </w:r>
      <w:r w:rsidR="00817715">
        <w:rPr>
          <w:rFonts w:ascii="Arial" w:hAnsi="Arial"/>
          <w:spacing w:val="-7"/>
        </w:rPr>
        <w:t>3</w:t>
      </w:r>
      <w:r w:rsidR="00481047" w:rsidRPr="00345507">
        <w:rPr>
          <w:rFonts w:ascii="Arial" w:hAnsi="Arial"/>
          <w:spacing w:val="-7"/>
        </w:rPr>
        <w:t>:</w:t>
      </w:r>
      <w:r w:rsidR="001B2DF8" w:rsidRPr="00345507">
        <w:rPr>
          <w:rFonts w:ascii="Arial" w:hAnsi="Arial"/>
          <w:spacing w:val="-7"/>
        </w:rPr>
        <w:t>30</w:t>
      </w:r>
      <w:r w:rsidR="00481047" w:rsidRPr="00345507">
        <w:rPr>
          <w:rFonts w:ascii="Arial" w:hAnsi="Arial"/>
          <w:spacing w:val="-7"/>
        </w:rPr>
        <w:t>), dan sampel D (</w:t>
      </w:r>
      <w:r w:rsidR="00817715">
        <w:rPr>
          <w:rFonts w:ascii="Arial" w:hAnsi="Arial"/>
          <w:spacing w:val="-7"/>
        </w:rPr>
        <w:t>66</w:t>
      </w:r>
      <w:r w:rsidR="001B2DF8" w:rsidRPr="00345507">
        <w:rPr>
          <w:rFonts w:ascii="Arial" w:hAnsi="Arial"/>
          <w:spacing w:val="-7"/>
        </w:rPr>
        <w:t>:</w:t>
      </w:r>
      <w:r w:rsidR="00817715">
        <w:rPr>
          <w:rFonts w:ascii="Arial" w:hAnsi="Arial"/>
          <w:spacing w:val="-7"/>
        </w:rPr>
        <w:t>4</w:t>
      </w:r>
      <w:r w:rsidR="00481047" w:rsidRPr="00345507">
        <w:rPr>
          <w:rFonts w:ascii="Arial" w:hAnsi="Arial"/>
          <w:spacing w:val="-7"/>
        </w:rPr>
        <w:t>:</w:t>
      </w:r>
      <w:r w:rsidR="001B2DF8" w:rsidRPr="00345507">
        <w:rPr>
          <w:rFonts w:ascii="Arial" w:hAnsi="Arial"/>
          <w:spacing w:val="-7"/>
        </w:rPr>
        <w:t>30</w:t>
      </w:r>
      <w:r w:rsidR="00481047" w:rsidRPr="00345507">
        <w:rPr>
          <w:rFonts w:ascii="Arial" w:hAnsi="Arial"/>
          <w:spacing w:val="-7"/>
        </w:rPr>
        <w:t>)</w:t>
      </w:r>
      <w:r w:rsidR="001B2DF8" w:rsidRPr="00345507">
        <w:rPr>
          <w:rFonts w:ascii="Arial" w:hAnsi="Arial"/>
          <w:spacing w:val="-7"/>
        </w:rPr>
        <w:t xml:space="preserve">. </w:t>
      </w:r>
      <w:r w:rsidR="00BF4E79" w:rsidRPr="00345507">
        <w:rPr>
          <w:rFonts w:ascii="Arial" w:hAnsi="Arial"/>
          <w:spacing w:val="-7"/>
        </w:rPr>
        <w:t>Baha</w:t>
      </w:r>
      <w:r w:rsidR="00121C71" w:rsidRPr="00345507">
        <w:rPr>
          <w:rFonts w:ascii="Arial" w:hAnsi="Arial"/>
          <w:spacing w:val="-7"/>
        </w:rPr>
        <w:t xml:space="preserve">n-bahan di kempa  menggunakan </w:t>
      </w:r>
      <w:r w:rsidR="00FF607C" w:rsidRPr="00345507">
        <w:rPr>
          <w:rFonts w:ascii="Arial" w:hAnsi="Arial"/>
          <w:spacing w:val="-7"/>
        </w:rPr>
        <w:t xml:space="preserve"> alat </w:t>
      </w:r>
      <w:r w:rsidR="00121C71" w:rsidRPr="00345507">
        <w:rPr>
          <w:rFonts w:ascii="Arial" w:hAnsi="Arial"/>
          <w:spacing w:val="-7"/>
        </w:rPr>
        <w:t xml:space="preserve">hot </w:t>
      </w:r>
      <w:r w:rsidR="00FF607C" w:rsidRPr="00345507">
        <w:rPr>
          <w:rFonts w:ascii="Arial" w:hAnsi="Arial"/>
          <w:spacing w:val="-7"/>
        </w:rPr>
        <w:t xml:space="preserve">press </w:t>
      </w:r>
      <w:r w:rsidR="00166953" w:rsidRPr="00345507">
        <w:rPr>
          <w:rFonts w:ascii="Arial" w:hAnsi="Arial"/>
          <w:spacing w:val="-7"/>
        </w:rPr>
        <w:t>dan waktu pengkondisian selama 14 hari</w:t>
      </w:r>
      <w:r w:rsidR="008E26D8" w:rsidRPr="00345507">
        <w:rPr>
          <w:rFonts w:ascii="Arial" w:hAnsi="Arial"/>
          <w:spacing w:val="-7"/>
        </w:rPr>
        <w:t xml:space="preserve">. </w:t>
      </w:r>
      <w:r w:rsidR="00BA7ACC" w:rsidRPr="00345507">
        <w:rPr>
          <w:rFonts w:ascii="Arial" w:hAnsi="Arial"/>
          <w:spacing w:val="-7"/>
        </w:rPr>
        <w:t xml:space="preserve">Sampel </w:t>
      </w:r>
      <w:r w:rsidR="00166953" w:rsidRPr="00345507">
        <w:rPr>
          <w:rFonts w:ascii="Arial" w:hAnsi="Arial"/>
          <w:spacing w:val="-7"/>
        </w:rPr>
        <w:t xml:space="preserve">papan partikel </w:t>
      </w:r>
      <w:r w:rsidR="007966E2" w:rsidRPr="00345507">
        <w:rPr>
          <w:rFonts w:ascii="Arial" w:hAnsi="Arial"/>
          <w:spacing w:val="-7"/>
        </w:rPr>
        <w:t xml:space="preserve">yang paling optimum </w:t>
      </w:r>
      <w:r w:rsidR="00166953" w:rsidRPr="00345507">
        <w:rPr>
          <w:rFonts w:ascii="Arial" w:hAnsi="Arial"/>
          <w:spacing w:val="-7"/>
        </w:rPr>
        <w:t xml:space="preserve">terdapat pada </w:t>
      </w:r>
      <w:r w:rsidR="00BA7ACC" w:rsidRPr="00345507">
        <w:rPr>
          <w:rFonts w:ascii="Arial" w:hAnsi="Arial"/>
          <w:spacing w:val="-7"/>
        </w:rPr>
        <w:t>sampel B dengan</w:t>
      </w:r>
      <w:r w:rsidR="00946A33" w:rsidRPr="00345507">
        <w:rPr>
          <w:rFonts w:ascii="Arial" w:hAnsi="Arial"/>
          <w:spacing w:val="-7"/>
        </w:rPr>
        <w:t xml:space="preserve"> </w:t>
      </w:r>
      <w:r w:rsidR="00BA7ACC" w:rsidRPr="00345507">
        <w:rPr>
          <w:rFonts w:ascii="Arial" w:hAnsi="Arial"/>
          <w:spacing w:val="-7"/>
        </w:rPr>
        <w:t xml:space="preserve"> nilai kerapatan</w:t>
      </w:r>
      <w:r w:rsidR="00946A33" w:rsidRPr="00345507">
        <w:rPr>
          <w:rFonts w:ascii="Arial" w:hAnsi="Arial"/>
          <w:spacing w:val="-7"/>
        </w:rPr>
        <w:t xml:space="preserve">, kadar air, dan pengembangan tebal berturut-turut </w:t>
      </w:r>
      <w:r w:rsidR="00BA7ACC" w:rsidRPr="00345507">
        <w:rPr>
          <w:rFonts w:ascii="Arial" w:hAnsi="Arial"/>
          <w:spacing w:val="-7"/>
        </w:rPr>
        <w:t>0,80 g/cm</w:t>
      </w:r>
      <w:r w:rsidR="00BA7ACC" w:rsidRPr="00345507">
        <w:rPr>
          <w:rFonts w:ascii="Arial" w:hAnsi="Arial"/>
          <w:spacing w:val="-7"/>
          <w:vertAlign w:val="superscript"/>
        </w:rPr>
        <w:t>2</w:t>
      </w:r>
      <w:r w:rsidR="00C80241" w:rsidRPr="00345507">
        <w:rPr>
          <w:rFonts w:ascii="Arial" w:hAnsi="Arial"/>
          <w:spacing w:val="-7"/>
        </w:rPr>
        <w:t xml:space="preserve">, 7,74%, dan </w:t>
      </w:r>
      <w:r w:rsidR="00AD1287" w:rsidRPr="00345507">
        <w:rPr>
          <w:rFonts w:ascii="Arial" w:hAnsi="Arial"/>
          <w:spacing w:val="-7"/>
        </w:rPr>
        <w:t>9,32%</w:t>
      </w:r>
      <w:r w:rsidR="007966E2" w:rsidRPr="00345507">
        <w:rPr>
          <w:rFonts w:ascii="Arial" w:hAnsi="Arial"/>
          <w:spacing w:val="-7"/>
        </w:rPr>
        <w:t>, dan  memenuhi standart SNI 03-2105-2006</w:t>
      </w:r>
      <w:r w:rsidR="00AD1287" w:rsidRPr="00345507">
        <w:rPr>
          <w:rFonts w:ascii="Arial" w:hAnsi="Arial"/>
          <w:spacing w:val="-7"/>
        </w:rPr>
        <w:t>. Bentuk permukaan morfologi papan partikel pada sampel B yang menunjukkan komposisi bahan dengan perekat mengikat secara optimal sehingga sangat sedikit ruang kosong atau  rongga.</w:t>
      </w:r>
    </w:p>
    <w:p w:rsidR="00017092" w:rsidRPr="00345507" w:rsidRDefault="00017092" w:rsidP="00866201">
      <w:pPr>
        <w:spacing w:line="276" w:lineRule="auto"/>
        <w:ind w:firstLine="426"/>
        <w:jc w:val="both"/>
        <w:rPr>
          <w:rFonts w:ascii="Arial" w:hAnsi="Arial"/>
          <w:iCs/>
          <w:spacing w:val="-7"/>
        </w:rPr>
      </w:pPr>
    </w:p>
    <w:p w:rsidR="00E75350" w:rsidRPr="00345507" w:rsidRDefault="00E75350" w:rsidP="00866201">
      <w:pPr>
        <w:spacing w:before="120" w:after="0" w:line="276" w:lineRule="auto"/>
        <w:ind w:left="1701" w:hanging="1701"/>
        <w:jc w:val="both"/>
        <w:rPr>
          <w:rFonts w:ascii="Arial" w:hAnsi="Arial"/>
        </w:rPr>
      </w:pPr>
      <w:r w:rsidRPr="00345507">
        <w:rPr>
          <w:rFonts w:ascii="Arial" w:hAnsi="Arial"/>
          <w:b/>
        </w:rPr>
        <w:t>Kata</w:t>
      </w:r>
      <w:r w:rsidR="0051371A" w:rsidRPr="00345507">
        <w:rPr>
          <w:rFonts w:ascii="Arial" w:hAnsi="Arial"/>
          <w:b/>
        </w:rPr>
        <w:t>-</w:t>
      </w:r>
      <w:r w:rsidR="00F079A9" w:rsidRPr="00345507">
        <w:rPr>
          <w:rFonts w:ascii="Arial" w:hAnsi="Arial"/>
          <w:b/>
        </w:rPr>
        <w:t xml:space="preserve">kata </w:t>
      </w:r>
      <w:r w:rsidR="007462C8" w:rsidRPr="00345507">
        <w:rPr>
          <w:rFonts w:ascii="Arial" w:hAnsi="Arial"/>
          <w:b/>
        </w:rPr>
        <w:t>kunci</w:t>
      </w:r>
      <w:r w:rsidRPr="00345507">
        <w:rPr>
          <w:rFonts w:ascii="Arial" w:hAnsi="Arial"/>
          <w:b/>
        </w:rPr>
        <w:t>:</w:t>
      </w:r>
      <w:r w:rsidR="0051371A" w:rsidRPr="00345507">
        <w:rPr>
          <w:rFonts w:ascii="Arial" w:hAnsi="Arial"/>
        </w:rPr>
        <w:tab/>
      </w:r>
      <w:r w:rsidR="00C80241" w:rsidRPr="00345507">
        <w:rPr>
          <w:rFonts w:ascii="Arial" w:hAnsi="Arial"/>
        </w:rPr>
        <w:t xml:space="preserve">serbuk kulit buah kakao, styrofoam, </w:t>
      </w:r>
      <w:r w:rsidR="0035067C" w:rsidRPr="00345507">
        <w:rPr>
          <w:rFonts w:ascii="Arial" w:hAnsi="Arial"/>
        </w:rPr>
        <w:t>papa</w:t>
      </w:r>
      <w:r w:rsidR="00C80241" w:rsidRPr="00345507">
        <w:rPr>
          <w:rFonts w:ascii="Arial" w:hAnsi="Arial"/>
        </w:rPr>
        <w:t>n partik</w:t>
      </w:r>
      <w:r w:rsidR="00121C71" w:rsidRPr="00345507">
        <w:rPr>
          <w:rFonts w:ascii="Arial" w:hAnsi="Arial"/>
        </w:rPr>
        <w:t>el, resin epoksi.</w:t>
      </w:r>
    </w:p>
    <w:p w:rsidR="0048121B" w:rsidRPr="00345507" w:rsidRDefault="00650E35" w:rsidP="00866201">
      <w:pPr>
        <w:pStyle w:val="Heading1"/>
        <w:tabs>
          <w:tab w:val="left" w:pos="2835"/>
        </w:tabs>
        <w:spacing w:before="0" w:beforeAutospacing="0" w:after="0" w:afterAutospacing="0" w:line="276" w:lineRule="auto"/>
        <w:jc w:val="both"/>
        <w:rPr>
          <w:rFonts w:ascii="Arial" w:hAnsi="Arial" w:cs="Arial"/>
          <w:b w:val="0"/>
          <w:iCs/>
          <w:sz w:val="22"/>
          <w:szCs w:val="22"/>
        </w:rPr>
      </w:pPr>
      <w:r w:rsidRPr="00345507">
        <w:rPr>
          <w:rFonts w:ascii="Arial" w:hAnsi="Arial" w:cs="Arial"/>
          <w:b w:val="0"/>
          <w:iCs/>
          <w:sz w:val="22"/>
          <w:szCs w:val="22"/>
        </w:rPr>
        <w:tab/>
      </w:r>
    </w:p>
    <w:p w:rsidR="00CF3BE3" w:rsidRPr="00345507" w:rsidRDefault="00CF3BE3" w:rsidP="00866201">
      <w:pPr>
        <w:pStyle w:val="Heading1"/>
        <w:tabs>
          <w:tab w:val="left" w:pos="2835"/>
        </w:tabs>
        <w:spacing w:before="0" w:beforeAutospacing="0" w:after="0" w:afterAutospacing="0" w:line="276" w:lineRule="auto"/>
        <w:jc w:val="both"/>
        <w:rPr>
          <w:rFonts w:ascii="Arial" w:hAnsi="Arial" w:cs="Arial"/>
          <w:b w:val="0"/>
          <w:iCs/>
          <w:sz w:val="22"/>
          <w:szCs w:val="22"/>
        </w:rPr>
      </w:pPr>
    </w:p>
    <w:p w:rsidR="00CF3BE3" w:rsidRPr="00345507" w:rsidRDefault="00CF3BE3" w:rsidP="00CF3BE3">
      <w:pPr>
        <w:spacing w:after="0" w:line="240" w:lineRule="auto"/>
        <w:ind w:left="280" w:right="280"/>
        <w:outlineLvl w:val="0"/>
        <w:rPr>
          <w:rFonts w:ascii="Arial" w:eastAsia="Times New Roman" w:hAnsi="Arial"/>
          <w:b/>
          <w:bCs/>
          <w:kern w:val="36"/>
          <w:sz w:val="48"/>
          <w:szCs w:val="48"/>
        </w:rPr>
      </w:pPr>
      <w:r w:rsidRPr="00345507">
        <w:rPr>
          <w:rFonts w:ascii="Arial" w:eastAsia="Times New Roman" w:hAnsi="Arial"/>
          <w:b/>
          <w:bCs/>
          <w:i/>
          <w:iCs/>
          <w:color w:val="222222"/>
          <w:kern w:val="36"/>
        </w:rPr>
        <w:t>Abstract</w:t>
      </w:r>
    </w:p>
    <w:p w:rsidR="00CF3BE3" w:rsidRPr="00345507" w:rsidRDefault="00CF3BE3" w:rsidP="00CF3BE3">
      <w:pPr>
        <w:spacing w:before="240" w:after="240" w:line="240" w:lineRule="auto"/>
        <w:jc w:val="both"/>
        <w:outlineLvl w:val="0"/>
        <w:rPr>
          <w:rFonts w:ascii="Arial" w:eastAsia="Times New Roman" w:hAnsi="Arial"/>
          <w:b/>
          <w:bCs/>
          <w:kern w:val="36"/>
          <w:sz w:val="48"/>
          <w:szCs w:val="48"/>
        </w:rPr>
      </w:pPr>
      <w:r w:rsidRPr="00345507">
        <w:rPr>
          <w:rFonts w:ascii="Arial" w:eastAsia="Times New Roman" w:hAnsi="Arial"/>
          <w:b/>
          <w:bCs/>
          <w:i/>
          <w:iCs/>
          <w:color w:val="222222"/>
          <w:kern w:val="36"/>
        </w:rPr>
        <w:t xml:space="preserve">Abstract. This study aims to determine the effect of optimal physical properties and microstructure on particleboard samples. The percentage variations of cocoa pod peel powder mixture, styrofoam with epoxy </w:t>
      </w:r>
      <w:r w:rsidR="00613D71">
        <w:rPr>
          <w:rFonts w:ascii="Arial" w:eastAsia="Times New Roman" w:hAnsi="Arial"/>
          <w:b/>
          <w:bCs/>
          <w:i/>
          <w:iCs/>
          <w:color w:val="222222"/>
          <w:kern w:val="36"/>
        </w:rPr>
        <w:t>resin adhesive were sample A (69</w:t>
      </w:r>
      <w:r w:rsidRPr="00345507">
        <w:rPr>
          <w:rFonts w:ascii="Arial" w:eastAsia="Times New Roman" w:hAnsi="Arial"/>
          <w:b/>
          <w:bCs/>
          <w:i/>
          <w:iCs/>
          <w:color w:val="222222"/>
          <w:kern w:val="36"/>
        </w:rPr>
        <w:t xml:space="preserve">:0:30), sample B </w:t>
      </w:r>
      <w:r w:rsidR="00613D71">
        <w:rPr>
          <w:rFonts w:ascii="Arial" w:eastAsia="Times New Roman" w:hAnsi="Arial"/>
          <w:b/>
          <w:bCs/>
          <w:i/>
          <w:iCs/>
          <w:color w:val="222222"/>
          <w:kern w:val="36"/>
        </w:rPr>
        <w:t>(68:2:30), sample C (67:3:30), and sample D (66</w:t>
      </w:r>
      <w:r w:rsidRPr="00345507">
        <w:rPr>
          <w:rFonts w:ascii="Arial" w:eastAsia="Times New Roman" w:hAnsi="Arial"/>
          <w:b/>
          <w:bCs/>
          <w:i/>
          <w:iCs/>
          <w:color w:val="222222"/>
          <w:kern w:val="36"/>
        </w:rPr>
        <w:t xml:space="preserve">:4:30). 6:30). The materials were compressed </w:t>
      </w:r>
      <w:r w:rsidR="00FF607C" w:rsidRPr="00345507">
        <w:rPr>
          <w:rFonts w:ascii="Arial" w:eastAsia="Times New Roman" w:hAnsi="Arial"/>
          <w:b/>
          <w:bCs/>
          <w:i/>
          <w:iCs/>
          <w:color w:val="222222"/>
          <w:kern w:val="36"/>
        </w:rPr>
        <w:t>were a hot press and a conditioning time of 14 days. s</w:t>
      </w:r>
      <w:r w:rsidRPr="00345507">
        <w:rPr>
          <w:rFonts w:ascii="Arial" w:eastAsia="Times New Roman" w:hAnsi="Arial"/>
          <w:b/>
          <w:bCs/>
          <w:i/>
          <w:iCs/>
          <w:color w:val="222222"/>
          <w:kern w:val="36"/>
        </w:rPr>
        <w:t>The most optimum particleboard sample was found in sample B with values ​​of density, moisture content, and thickness expansion, respectively 0,80 g/cm</w:t>
      </w:r>
      <w:r w:rsidRPr="00345507">
        <w:rPr>
          <w:rFonts w:ascii="Arial" w:eastAsia="Times New Roman" w:hAnsi="Arial"/>
          <w:b/>
          <w:bCs/>
          <w:i/>
          <w:iCs/>
          <w:color w:val="222222"/>
          <w:kern w:val="36"/>
          <w:sz w:val="13"/>
          <w:szCs w:val="13"/>
          <w:vertAlign w:val="superscript"/>
        </w:rPr>
        <w:t>2</w:t>
      </w:r>
      <w:r w:rsidRPr="00345507">
        <w:rPr>
          <w:rFonts w:ascii="Arial" w:eastAsia="Times New Roman" w:hAnsi="Arial"/>
          <w:b/>
          <w:bCs/>
          <w:i/>
          <w:iCs/>
          <w:color w:val="222222"/>
          <w:kern w:val="36"/>
        </w:rPr>
        <w:t>, 7,74%, and 9,32%, and met the standards of SNI 03-2105- 2006. The surface shape of the particle board morphology in sample B shows the composition of the material with the adhesive binding optimally so that there are very few empty spaces or cavities.</w:t>
      </w:r>
    </w:p>
    <w:p w:rsidR="005B290C" w:rsidRPr="00345507" w:rsidRDefault="005B290C" w:rsidP="000B598E">
      <w:pPr>
        <w:pStyle w:val="Heading1"/>
        <w:tabs>
          <w:tab w:val="right" w:pos="284"/>
        </w:tabs>
        <w:spacing w:before="0" w:beforeAutospacing="0" w:after="0" w:afterAutospacing="0" w:line="276" w:lineRule="auto"/>
        <w:ind w:left="1560" w:hanging="1560"/>
        <w:jc w:val="center"/>
        <w:rPr>
          <w:rFonts w:ascii="Arial" w:hAnsi="Arial" w:cs="Arial"/>
          <w:i/>
          <w:iCs/>
          <w:sz w:val="22"/>
          <w:szCs w:val="22"/>
        </w:rPr>
      </w:pPr>
    </w:p>
    <w:p w:rsidR="00527234" w:rsidRPr="00345507" w:rsidRDefault="00527234" w:rsidP="00527234">
      <w:pPr>
        <w:spacing w:before="120" w:after="0" w:line="240" w:lineRule="auto"/>
        <w:jc w:val="both"/>
        <w:rPr>
          <w:rFonts w:ascii="Arial" w:eastAsia="Times New Roman" w:hAnsi="Arial"/>
          <w:sz w:val="24"/>
          <w:szCs w:val="24"/>
        </w:rPr>
      </w:pPr>
      <w:r w:rsidRPr="00345507">
        <w:rPr>
          <w:rFonts w:ascii="Arial" w:eastAsia="Times New Roman" w:hAnsi="Arial"/>
          <w:b/>
          <w:bCs/>
          <w:i/>
          <w:iCs/>
          <w:color w:val="222222"/>
        </w:rPr>
        <w:t>Keywords:</w:t>
      </w:r>
      <w:r w:rsidRPr="00345507">
        <w:rPr>
          <w:rFonts w:ascii="Arial" w:eastAsia="Times New Roman" w:hAnsi="Arial"/>
          <w:i/>
          <w:iCs/>
          <w:color w:val="222222"/>
        </w:rPr>
        <w:t xml:space="preserve"> cocoa pod husk powder, styrofoam, particle board, epoxy resin</w:t>
      </w:r>
      <w:r w:rsidR="00121C71" w:rsidRPr="00345507">
        <w:rPr>
          <w:rFonts w:ascii="Arial" w:eastAsia="Times New Roman" w:hAnsi="Arial"/>
          <w:i/>
          <w:iCs/>
          <w:color w:val="222222"/>
        </w:rPr>
        <w:t>.</w:t>
      </w:r>
    </w:p>
    <w:p w:rsidR="00527234" w:rsidRPr="00345507" w:rsidRDefault="00527234" w:rsidP="00527234">
      <w:pPr>
        <w:spacing w:before="480" w:after="0" w:line="240" w:lineRule="auto"/>
        <w:ind w:right="280"/>
        <w:jc w:val="both"/>
        <w:outlineLvl w:val="0"/>
        <w:rPr>
          <w:rFonts w:ascii="Arial" w:eastAsia="Times New Roman" w:hAnsi="Arial"/>
          <w:b/>
          <w:bCs/>
          <w:kern w:val="36"/>
          <w:sz w:val="48"/>
          <w:szCs w:val="48"/>
        </w:rPr>
      </w:pPr>
      <w:r w:rsidRPr="00345507">
        <w:rPr>
          <w:rFonts w:ascii="Arial" w:eastAsia="Times New Roman" w:hAnsi="Arial"/>
          <w:i/>
          <w:iCs/>
          <w:color w:val="222222"/>
          <w:kern w:val="36"/>
        </w:rPr>
        <w:t>                                           </w:t>
      </w:r>
      <w:r w:rsidRPr="00345507">
        <w:rPr>
          <w:rFonts w:ascii="Arial" w:eastAsia="Times New Roman" w:hAnsi="Arial"/>
          <w:i/>
          <w:iCs/>
          <w:color w:val="222222"/>
          <w:kern w:val="36"/>
        </w:rPr>
        <w:tab/>
      </w:r>
    </w:p>
    <w:p w:rsidR="00820FB9" w:rsidRPr="00345507" w:rsidRDefault="00820FB9" w:rsidP="00866201">
      <w:pPr>
        <w:spacing w:after="0" w:line="276" w:lineRule="auto"/>
        <w:ind w:right="282"/>
        <w:jc w:val="both"/>
        <w:rPr>
          <w:rFonts w:ascii="Arial" w:eastAsia="Times New Roman" w:hAnsi="Arial"/>
          <w:i/>
          <w:color w:val="222222"/>
        </w:rPr>
      </w:pPr>
    </w:p>
    <w:p w:rsidR="00EF2AF1" w:rsidRDefault="00EF2AF1" w:rsidP="00866201">
      <w:pPr>
        <w:spacing w:after="0" w:line="276" w:lineRule="auto"/>
        <w:ind w:right="282"/>
        <w:jc w:val="both"/>
        <w:rPr>
          <w:rFonts w:ascii="Times New Roman" w:eastAsia="Times New Roman" w:hAnsi="Times New Roman" w:cs="Times New Roman"/>
          <w:i/>
          <w:color w:val="222222"/>
        </w:rPr>
      </w:pPr>
    </w:p>
    <w:p w:rsidR="00EF2AF1" w:rsidRPr="007D108C" w:rsidRDefault="00EF2AF1" w:rsidP="00866201">
      <w:pPr>
        <w:spacing w:after="0" w:line="276" w:lineRule="auto"/>
        <w:ind w:right="282"/>
        <w:jc w:val="both"/>
        <w:rPr>
          <w:rFonts w:ascii="Times New Roman" w:eastAsia="Times New Roman" w:hAnsi="Times New Roman" w:cs="Times New Roman"/>
          <w:i/>
          <w:color w:val="222222"/>
        </w:rPr>
      </w:pPr>
    </w:p>
    <w:p w:rsidR="00340063" w:rsidRDefault="00340063" w:rsidP="000B598E">
      <w:pPr>
        <w:spacing w:after="0" w:line="276" w:lineRule="auto"/>
        <w:ind w:right="282"/>
        <w:jc w:val="both"/>
        <w:rPr>
          <w:rFonts w:ascii="Times New Roman" w:eastAsia="Times New Roman" w:hAnsi="Times New Roman" w:cs="Times New Roman"/>
          <w:color w:val="222222"/>
        </w:rPr>
      </w:pPr>
    </w:p>
    <w:p w:rsidR="006B59B8" w:rsidRPr="00345507" w:rsidRDefault="00C5062F" w:rsidP="00345507">
      <w:pPr>
        <w:spacing w:after="0" w:line="276" w:lineRule="auto"/>
        <w:ind w:right="282"/>
        <w:jc w:val="both"/>
        <w:rPr>
          <w:rFonts w:ascii="Times New Roman" w:eastAsia="Times New Roman" w:hAnsi="Times New Roman" w:cs="Times New Roman"/>
          <w:b/>
          <w:bCs/>
          <w:kern w:val="36"/>
        </w:rPr>
      </w:pPr>
      <w:r w:rsidRPr="00345507">
        <w:rPr>
          <w:rFonts w:ascii="Times New Roman" w:hAnsi="Times New Roman" w:cs="Times New Roman"/>
          <w:b/>
        </w:rPr>
        <w:lastRenderedPageBreak/>
        <w:t xml:space="preserve">1. </w:t>
      </w:r>
      <w:r w:rsidR="006B59B8" w:rsidRPr="00345507">
        <w:rPr>
          <w:rFonts w:ascii="Times New Roman" w:hAnsi="Times New Roman" w:cs="Times New Roman"/>
          <w:b/>
        </w:rPr>
        <w:t>PENDAHULUAN</w:t>
      </w:r>
    </w:p>
    <w:p w:rsidR="00AD5756" w:rsidRPr="00345507" w:rsidRDefault="00620813" w:rsidP="00345507">
      <w:pPr>
        <w:pStyle w:val="Body"/>
        <w:spacing w:line="276" w:lineRule="auto"/>
        <w:rPr>
          <w:sz w:val="22"/>
          <w:szCs w:val="22"/>
        </w:rPr>
      </w:pPr>
      <w:r w:rsidRPr="00345507">
        <w:rPr>
          <w:sz w:val="22"/>
          <w:szCs w:val="22"/>
        </w:rPr>
        <w:t>Kebutuhan papan di Indonesia 70 juta m</w:t>
      </w:r>
      <w:r w:rsidRPr="00345507">
        <w:rPr>
          <w:sz w:val="22"/>
          <w:szCs w:val="22"/>
          <w:vertAlign w:val="superscript"/>
        </w:rPr>
        <w:t>3</w:t>
      </w:r>
      <w:r w:rsidRPr="00345507">
        <w:rPr>
          <w:sz w:val="22"/>
          <w:szCs w:val="22"/>
        </w:rPr>
        <w:t xml:space="preserve"> pertahuan hal tersebut berdampak buruk pada lingkungan karena dapat menyebabakan bencana sebab </w:t>
      </w:r>
      <w:r w:rsidR="00D40B31" w:rsidRPr="00345507">
        <w:rPr>
          <w:sz w:val="22"/>
          <w:szCs w:val="22"/>
        </w:rPr>
        <w:t xml:space="preserve">kayu yang tersedia di hutan semakin sedikit, sedangkan permintaan semakin banyak. Maka dicarilah </w:t>
      </w:r>
      <w:r w:rsidR="00155D00" w:rsidRPr="00345507">
        <w:rPr>
          <w:sz w:val="22"/>
          <w:szCs w:val="22"/>
        </w:rPr>
        <w:t xml:space="preserve">solusinya untuk pengganti kayu seperti papan partikel. </w:t>
      </w:r>
      <w:r w:rsidR="00B664E6" w:rsidRPr="00345507">
        <w:rPr>
          <w:sz w:val="22"/>
          <w:szCs w:val="22"/>
        </w:rPr>
        <w:t xml:space="preserve">Papan partikel diperoleh dari bahan yang mengandung ligneselulosa </w:t>
      </w:r>
      <w:r w:rsidR="00155D00" w:rsidRPr="00345507">
        <w:rPr>
          <w:sz w:val="22"/>
          <w:szCs w:val="22"/>
        </w:rPr>
        <w:t>yang diikat dengan perekat sintesis dan diberi tekanan panas</w:t>
      </w:r>
      <w:r w:rsidR="00AD5756" w:rsidRPr="00345507">
        <w:rPr>
          <w:sz w:val="22"/>
          <w:szCs w:val="22"/>
        </w:rPr>
        <w:t xml:space="preserve"> untuk mengikat antar partikel sehingga kompak, rapat dan kuat</w:t>
      </w:r>
      <w:r w:rsidR="00123204" w:rsidRPr="00345507">
        <w:rPr>
          <w:sz w:val="22"/>
          <w:szCs w:val="22"/>
        </w:rPr>
        <w:t xml:space="preserve">. Papan </w:t>
      </w:r>
      <w:r w:rsidR="00155D00" w:rsidRPr="00345507">
        <w:rPr>
          <w:sz w:val="22"/>
          <w:szCs w:val="22"/>
        </w:rPr>
        <w:t xml:space="preserve">partikel </w:t>
      </w:r>
      <w:r w:rsidR="00155D00" w:rsidRPr="00345507">
        <w:rPr>
          <w:i/>
          <w:sz w:val="22"/>
          <w:szCs w:val="22"/>
        </w:rPr>
        <w:t>structural composite</w:t>
      </w:r>
      <w:r w:rsidR="00155D00" w:rsidRPr="00345507">
        <w:rPr>
          <w:sz w:val="22"/>
          <w:szCs w:val="22"/>
        </w:rPr>
        <w:t xml:space="preserve"> yang digunakan untuk dinding, atap, mebel, dan sebagainya. Sedangkan papan partikel </w:t>
      </w:r>
      <w:r w:rsidR="00155D00" w:rsidRPr="00345507">
        <w:rPr>
          <w:i/>
          <w:sz w:val="22"/>
          <w:szCs w:val="22"/>
        </w:rPr>
        <w:t>non structural composite</w:t>
      </w:r>
      <w:r w:rsidR="00155D00" w:rsidRPr="00345507">
        <w:rPr>
          <w:sz w:val="22"/>
          <w:szCs w:val="22"/>
        </w:rPr>
        <w:t xml:space="preserve"> digunakan untuk pintu, jendela, bagian interior mobil dan lainnya.</w:t>
      </w:r>
    </w:p>
    <w:p w:rsidR="00E07768" w:rsidRPr="00345507" w:rsidRDefault="00AD5756" w:rsidP="00345507">
      <w:pPr>
        <w:pStyle w:val="Body"/>
        <w:spacing w:line="276" w:lineRule="auto"/>
        <w:rPr>
          <w:sz w:val="22"/>
          <w:szCs w:val="22"/>
        </w:rPr>
      </w:pPr>
      <w:r w:rsidRPr="00345507">
        <w:rPr>
          <w:sz w:val="22"/>
          <w:szCs w:val="22"/>
        </w:rPr>
        <w:t xml:space="preserve"> </w:t>
      </w:r>
      <w:r w:rsidR="00E07768" w:rsidRPr="00345507">
        <w:rPr>
          <w:sz w:val="22"/>
          <w:szCs w:val="22"/>
        </w:rPr>
        <w:t xml:space="preserve">Styrofoam atau </w:t>
      </w:r>
      <w:r w:rsidR="00E07768" w:rsidRPr="00345507">
        <w:rPr>
          <w:i/>
          <w:sz w:val="22"/>
          <w:szCs w:val="22"/>
        </w:rPr>
        <w:t>polystyrene</w:t>
      </w:r>
      <w:r w:rsidR="00E07768" w:rsidRPr="00345507">
        <w:rPr>
          <w:sz w:val="22"/>
          <w:szCs w:val="22"/>
        </w:rPr>
        <w:t xml:space="preserve"> yang memiliki sifat yang ringan, harga yang murah, kemampuan menyerap air yang sangat k</w:t>
      </w:r>
      <w:r w:rsidR="00311279" w:rsidRPr="00345507">
        <w:rPr>
          <w:sz w:val="22"/>
          <w:szCs w:val="22"/>
        </w:rPr>
        <w:t>ecil, dan sulit terdegrasi. S</w:t>
      </w:r>
      <w:r w:rsidR="00E07768" w:rsidRPr="00345507">
        <w:rPr>
          <w:sz w:val="22"/>
          <w:szCs w:val="22"/>
        </w:rPr>
        <w:t>tyrofoam</w:t>
      </w:r>
      <w:r w:rsidR="00C563EE" w:rsidRPr="00345507">
        <w:rPr>
          <w:sz w:val="22"/>
          <w:szCs w:val="22"/>
        </w:rPr>
        <w:t xml:space="preserve"> banyak dipergunakan perusahaan untuk membungkus barang-barang elektronik. Namun penggunaan styrofoam dapat m</w:t>
      </w:r>
      <w:r w:rsidR="008472C2" w:rsidRPr="00345507">
        <w:rPr>
          <w:sz w:val="22"/>
          <w:szCs w:val="22"/>
        </w:rPr>
        <w:t>enyebabakan masalah lingkungan karena waktu yang dibutuhkan sampah tersebu agar bisa terurai sampai 100 tahun</w:t>
      </w:r>
      <w:r w:rsidR="00C563EE" w:rsidRPr="00345507">
        <w:rPr>
          <w:sz w:val="22"/>
          <w:szCs w:val="22"/>
        </w:rPr>
        <w:t>.</w:t>
      </w:r>
      <w:r w:rsidR="00B87D7C" w:rsidRPr="00345507">
        <w:rPr>
          <w:sz w:val="22"/>
          <w:szCs w:val="22"/>
        </w:rPr>
        <w:t xml:space="preserve"> </w:t>
      </w:r>
      <w:r w:rsidR="003B1E2F" w:rsidRPr="00345507">
        <w:rPr>
          <w:sz w:val="22"/>
          <w:szCs w:val="22"/>
        </w:rPr>
        <w:t>Namun pemanfataan styrofoam masih sangat terbatas, dimana masyrakat hanya memanfa</w:t>
      </w:r>
      <w:r w:rsidR="008472C2" w:rsidRPr="00345507">
        <w:rPr>
          <w:sz w:val="22"/>
          <w:szCs w:val="22"/>
        </w:rPr>
        <w:t>atkan sebagai kerajinan tangan (Utami dkk., 2020).</w:t>
      </w:r>
    </w:p>
    <w:p w:rsidR="00AD5756" w:rsidRPr="00345507" w:rsidRDefault="00AD5756" w:rsidP="00345507">
      <w:pPr>
        <w:pStyle w:val="Body"/>
        <w:spacing w:line="276" w:lineRule="auto"/>
        <w:rPr>
          <w:sz w:val="22"/>
          <w:szCs w:val="22"/>
        </w:rPr>
      </w:pPr>
      <w:r w:rsidRPr="00345507">
        <w:rPr>
          <w:sz w:val="22"/>
          <w:szCs w:val="22"/>
        </w:rPr>
        <w:t>Spanyol memperkenalkan  kakao ke Indonesia  pada tahun 1560 dan semakin berkembang sehingga Indonesia menempati peringkat ketiga ditingat dunia sebagai penghasil kakao (coklat). Kulit buah kakao adalah bagian terbanyak dari buah kakao sebanyak 75% sehingga menimbulkan masalah lingkungan dan mengandung ligneselulosa. Dengan  tekstur  yang tebal dan keras. Adapun komposisi kimia yang terkandung didalam kulit buah kakao yaitu, hemiselulosa 37%, lignin 14,7%, selulosa 35,4%, dan protein 7-10% (Gusti dkk., 2018).</w:t>
      </w:r>
    </w:p>
    <w:p w:rsidR="006D2C97" w:rsidRPr="00345507" w:rsidRDefault="008329E4" w:rsidP="00345507">
      <w:pPr>
        <w:pStyle w:val="Body"/>
        <w:spacing w:line="276" w:lineRule="auto"/>
        <w:rPr>
          <w:sz w:val="22"/>
          <w:szCs w:val="22"/>
        </w:rPr>
      </w:pPr>
      <w:r w:rsidRPr="00345507">
        <w:rPr>
          <w:sz w:val="22"/>
          <w:szCs w:val="22"/>
        </w:rPr>
        <w:t xml:space="preserve">Resin epoksi dimanfaatkan sebagai bahan perekat seperti pembuatan papan partikel karena </w:t>
      </w:r>
      <w:r w:rsidR="006D2C97" w:rsidRPr="00345507">
        <w:rPr>
          <w:sz w:val="22"/>
          <w:szCs w:val="22"/>
        </w:rPr>
        <w:t xml:space="preserve">memiliki ketahanan  kelembapan yang baik. </w:t>
      </w:r>
      <w:r w:rsidR="00D017E9" w:rsidRPr="00345507">
        <w:rPr>
          <w:sz w:val="22"/>
          <w:szCs w:val="22"/>
        </w:rPr>
        <w:t>Peng</w:t>
      </w:r>
      <w:r w:rsidR="007D5F9D" w:rsidRPr="00345507">
        <w:rPr>
          <w:sz w:val="22"/>
          <w:szCs w:val="22"/>
        </w:rPr>
        <w:t xml:space="preserve">embangan penelitian </w:t>
      </w:r>
      <w:r w:rsidR="00D017E9" w:rsidRPr="00345507">
        <w:rPr>
          <w:sz w:val="22"/>
          <w:szCs w:val="22"/>
        </w:rPr>
        <w:t xml:space="preserve">serbuk kulit buah kakao </w:t>
      </w:r>
      <w:r w:rsidR="007D5F9D" w:rsidRPr="00345507">
        <w:rPr>
          <w:sz w:val="22"/>
          <w:szCs w:val="22"/>
        </w:rPr>
        <w:t xml:space="preserve">dan styrofoam  </w:t>
      </w:r>
      <w:r w:rsidR="00D017E9" w:rsidRPr="00345507">
        <w:rPr>
          <w:sz w:val="22"/>
          <w:szCs w:val="22"/>
        </w:rPr>
        <w:t>merupakan solusi untuk mengatasi kelangkaan dan mahalnya harga kayu, serta menambah pemanfaatan kulit buah kakao</w:t>
      </w:r>
      <w:r w:rsidR="007D5F9D" w:rsidRPr="00345507">
        <w:rPr>
          <w:sz w:val="22"/>
          <w:szCs w:val="22"/>
        </w:rPr>
        <w:t xml:space="preserve"> dan styrofoam</w:t>
      </w:r>
      <w:r w:rsidR="00D017E9" w:rsidRPr="00345507">
        <w:rPr>
          <w:sz w:val="22"/>
          <w:szCs w:val="22"/>
        </w:rPr>
        <w:t xml:space="preserve">. </w:t>
      </w:r>
    </w:p>
    <w:p w:rsidR="00D017E9" w:rsidRPr="00345507" w:rsidRDefault="009818CC" w:rsidP="00345507">
      <w:pPr>
        <w:pStyle w:val="Body"/>
        <w:spacing w:line="276" w:lineRule="auto"/>
        <w:rPr>
          <w:sz w:val="22"/>
          <w:szCs w:val="22"/>
        </w:rPr>
      </w:pPr>
      <w:r w:rsidRPr="00345507">
        <w:rPr>
          <w:sz w:val="22"/>
          <w:szCs w:val="22"/>
        </w:rPr>
        <w:t>Berdasarkan latar belakang yang telah diuraikan</w:t>
      </w:r>
      <w:r w:rsidR="00C52D00" w:rsidRPr="00345507">
        <w:rPr>
          <w:sz w:val="22"/>
          <w:szCs w:val="22"/>
        </w:rPr>
        <w:t>,  penelitian ini</w:t>
      </w:r>
      <w:r w:rsidR="00D017E9" w:rsidRPr="00345507">
        <w:rPr>
          <w:sz w:val="22"/>
          <w:szCs w:val="22"/>
        </w:rPr>
        <w:t xml:space="preserve"> </w:t>
      </w:r>
      <w:r w:rsidR="000B598E" w:rsidRPr="00345507">
        <w:rPr>
          <w:sz w:val="22"/>
          <w:szCs w:val="22"/>
        </w:rPr>
        <w:t xml:space="preserve">bertujuan untuk </w:t>
      </w:r>
      <w:r w:rsidR="00D017E9" w:rsidRPr="00345507">
        <w:rPr>
          <w:sz w:val="22"/>
          <w:szCs w:val="22"/>
        </w:rPr>
        <w:t>mengetahu</w:t>
      </w:r>
      <w:r w:rsidR="00DA157B" w:rsidRPr="00345507">
        <w:rPr>
          <w:sz w:val="22"/>
          <w:szCs w:val="22"/>
        </w:rPr>
        <w:t>i</w:t>
      </w:r>
      <w:r w:rsidR="00D017E9" w:rsidRPr="00345507">
        <w:rPr>
          <w:sz w:val="22"/>
          <w:szCs w:val="22"/>
        </w:rPr>
        <w:t xml:space="preserve"> </w:t>
      </w:r>
      <w:r w:rsidR="007D5F9D" w:rsidRPr="00345507">
        <w:rPr>
          <w:sz w:val="22"/>
          <w:szCs w:val="22"/>
        </w:rPr>
        <w:t>sifat fisis papan partikel dari serbuk kulit buah kakao</w:t>
      </w:r>
      <w:r w:rsidR="00DA157B" w:rsidRPr="00345507">
        <w:rPr>
          <w:sz w:val="22"/>
          <w:szCs w:val="22"/>
        </w:rPr>
        <w:t xml:space="preserve"> dan styrofoam</w:t>
      </w:r>
      <w:r w:rsidR="00C52D00" w:rsidRPr="00345507">
        <w:rPr>
          <w:sz w:val="22"/>
          <w:szCs w:val="22"/>
        </w:rPr>
        <w:t xml:space="preserve"> dengan perekat resin epoksi</w:t>
      </w:r>
      <w:r w:rsidR="00DA157B" w:rsidRPr="00345507">
        <w:rPr>
          <w:sz w:val="22"/>
          <w:szCs w:val="22"/>
        </w:rPr>
        <w:t>. Sampel papan partikel ya</w:t>
      </w:r>
      <w:r w:rsidR="00C52D00" w:rsidRPr="00345507">
        <w:rPr>
          <w:sz w:val="22"/>
          <w:szCs w:val="22"/>
        </w:rPr>
        <w:t>ng telah d</w:t>
      </w:r>
      <w:r w:rsidR="00693927" w:rsidRPr="00345507">
        <w:rPr>
          <w:sz w:val="22"/>
          <w:szCs w:val="22"/>
        </w:rPr>
        <w:t xml:space="preserve">iperoleh dianalisis sifat fisis seperti: kerapatan (densitas),  kadar air, dan pengembangan tebal </w:t>
      </w:r>
      <w:r w:rsidR="00A54D12" w:rsidRPr="00345507">
        <w:rPr>
          <w:sz w:val="22"/>
          <w:szCs w:val="22"/>
        </w:rPr>
        <w:t>yang beracuan pada SNI 03-2105-2006 dan SEM (</w:t>
      </w:r>
      <w:r w:rsidR="00A54D12" w:rsidRPr="00345507">
        <w:rPr>
          <w:i/>
          <w:sz w:val="22"/>
          <w:szCs w:val="22"/>
        </w:rPr>
        <w:t>scanning electron microscopy)</w:t>
      </w:r>
      <w:r w:rsidR="00A54D12" w:rsidRPr="00345507">
        <w:rPr>
          <w:sz w:val="22"/>
          <w:szCs w:val="22"/>
        </w:rPr>
        <w:t xml:space="preserve"> papan partikel.</w:t>
      </w:r>
    </w:p>
    <w:p w:rsidR="00F67CAF" w:rsidRPr="00345507" w:rsidRDefault="00F67CAF" w:rsidP="00345507">
      <w:pPr>
        <w:pStyle w:val="Body"/>
        <w:spacing w:line="276" w:lineRule="auto"/>
        <w:ind w:firstLine="360"/>
        <w:rPr>
          <w:sz w:val="22"/>
          <w:szCs w:val="22"/>
        </w:rPr>
      </w:pPr>
    </w:p>
    <w:p w:rsidR="00F67CAF" w:rsidRPr="00345507" w:rsidRDefault="00F67CAF" w:rsidP="00345507">
      <w:pPr>
        <w:pStyle w:val="Body"/>
        <w:spacing w:line="276" w:lineRule="auto"/>
        <w:ind w:firstLine="0"/>
        <w:rPr>
          <w:sz w:val="22"/>
          <w:szCs w:val="22"/>
        </w:rPr>
      </w:pPr>
    </w:p>
    <w:p w:rsidR="00773AD5" w:rsidRPr="00345507" w:rsidRDefault="00773AD5" w:rsidP="00345507">
      <w:pPr>
        <w:numPr>
          <w:ilvl w:val="0"/>
          <w:numId w:val="22"/>
        </w:numPr>
        <w:spacing w:after="0" w:line="276" w:lineRule="auto"/>
        <w:jc w:val="both"/>
        <w:rPr>
          <w:rFonts w:ascii="Times New Roman" w:hAnsi="Times New Roman" w:cs="Times New Roman"/>
          <w:b/>
          <w:spacing w:val="-7"/>
          <w:lang w:val="id-ID"/>
        </w:rPr>
      </w:pPr>
      <w:r w:rsidRPr="00345507">
        <w:rPr>
          <w:rFonts w:ascii="Times New Roman" w:hAnsi="Times New Roman" w:cs="Times New Roman"/>
          <w:b/>
          <w:spacing w:val="-7"/>
          <w:lang w:val="id-ID"/>
        </w:rPr>
        <w:t xml:space="preserve">METODE PENELITIAN </w:t>
      </w:r>
    </w:p>
    <w:p w:rsidR="00773AD5" w:rsidRPr="00345507" w:rsidRDefault="00773AD5" w:rsidP="00345507">
      <w:pPr>
        <w:spacing w:line="276" w:lineRule="auto"/>
        <w:jc w:val="both"/>
        <w:rPr>
          <w:rFonts w:ascii="Times New Roman" w:hAnsi="Times New Roman" w:cs="Times New Roman"/>
          <w:b/>
          <w:spacing w:val="-7"/>
          <w:lang w:val="id-ID"/>
        </w:rPr>
      </w:pPr>
    </w:p>
    <w:p w:rsidR="00773AD5" w:rsidRPr="00345507" w:rsidRDefault="00602E26" w:rsidP="00345507">
      <w:pPr>
        <w:pStyle w:val="BodyText2"/>
        <w:spacing w:line="276" w:lineRule="auto"/>
        <w:ind w:firstLine="425"/>
        <w:jc w:val="both"/>
        <w:rPr>
          <w:rFonts w:ascii="Times New Roman" w:hAnsi="Times New Roman"/>
          <w:spacing w:val="-7"/>
        </w:rPr>
      </w:pPr>
      <w:r w:rsidRPr="00345507">
        <w:rPr>
          <w:rFonts w:ascii="Times New Roman" w:hAnsi="Times New Roman"/>
          <w:spacing w:val="-7"/>
        </w:rPr>
        <w:t>Metode yang digunakan dalam penelitian ini metode eksperimental. Dalam penelitian ini alat</w:t>
      </w:r>
      <w:r w:rsidR="00006E12" w:rsidRPr="00345507">
        <w:rPr>
          <w:rFonts w:ascii="Times New Roman" w:hAnsi="Times New Roman"/>
          <w:spacing w:val="-7"/>
        </w:rPr>
        <w:t xml:space="preserve">-alat </w:t>
      </w:r>
      <w:r w:rsidRPr="00345507">
        <w:rPr>
          <w:rFonts w:ascii="Times New Roman" w:hAnsi="Times New Roman"/>
          <w:spacing w:val="-7"/>
        </w:rPr>
        <w:t xml:space="preserve"> yang digunakan  yaitu: lesung, ayakan 30 mesh, parutan besi, neraca analitik, cetakan sampel</w:t>
      </w:r>
      <w:r w:rsidR="00693927" w:rsidRPr="00345507">
        <w:rPr>
          <w:rFonts w:ascii="Times New Roman" w:hAnsi="Times New Roman"/>
          <w:spacing w:val="-7"/>
        </w:rPr>
        <w:t xml:space="preserve"> papan partikel berukuran (5 cm  × 5 cm × 1 cm)</w:t>
      </w:r>
      <w:r w:rsidR="00EA4A47">
        <w:rPr>
          <w:rFonts w:ascii="Times New Roman" w:hAnsi="Times New Roman"/>
          <w:spacing w:val="-7"/>
        </w:rPr>
        <w:t xml:space="preserve"> dan (10 cm  × 10</w:t>
      </w:r>
      <w:r w:rsidR="00EA4A47" w:rsidRPr="00345507">
        <w:rPr>
          <w:rFonts w:ascii="Times New Roman" w:hAnsi="Times New Roman"/>
          <w:spacing w:val="-7"/>
        </w:rPr>
        <w:t xml:space="preserve"> cm × 1 cm)</w:t>
      </w:r>
      <w:r w:rsidR="00EA4A47">
        <w:rPr>
          <w:rFonts w:ascii="Times New Roman" w:hAnsi="Times New Roman"/>
          <w:spacing w:val="-7"/>
        </w:rPr>
        <w:t xml:space="preserve">  </w:t>
      </w:r>
      <w:r w:rsidRPr="00345507">
        <w:rPr>
          <w:rFonts w:ascii="Times New Roman" w:hAnsi="Times New Roman"/>
          <w:spacing w:val="-7"/>
        </w:rPr>
        <w:t xml:space="preserve">, hot press, jangka sorong, oven, </w:t>
      </w:r>
      <w:r w:rsidR="00311279" w:rsidRPr="00345507">
        <w:rPr>
          <w:rFonts w:ascii="Times New Roman" w:hAnsi="Times New Roman"/>
          <w:spacing w:val="-7"/>
        </w:rPr>
        <w:t>UTM (</w:t>
      </w:r>
      <w:r w:rsidRPr="00345507">
        <w:rPr>
          <w:rFonts w:ascii="Times New Roman" w:hAnsi="Times New Roman"/>
          <w:i/>
          <w:spacing w:val="-7"/>
        </w:rPr>
        <w:t>universal testing machine</w:t>
      </w:r>
      <w:r w:rsidR="00311279" w:rsidRPr="00345507">
        <w:rPr>
          <w:rFonts w:ascii="Times New Roman" w:hAnsi="Times New Roman"/>
          <w:i/>
          <w:spacing w:val="-7"/>
        </w:rPr>
        <w:t>)</w:t>
      </w:r>
      <w:r w:rsidRPr="00345507">
        <w:rPr>
          <w:rFonts w:ascii="Times New Roman" w:hAnsi="Times New Roman"/>
          <w:spacing w:val="-7"/>
        </w:rPr>
        <w:t>, dan</w:t>
      </w:r>
      <w:r w:rsidR="00EF2AF1" w:rsidRPr="00345507">
        <w:rPr>
          <w:rFonts w:ascii="Times New Roman" w:hAnsi="Times New Roman"/>
          <w:spacing w:val="-7"/>
        </w:rPr>
        <w:t xml:space="preserve"> SEM (</w:t>
      </w:r>
      <w:r w:rsidRPr="00345507">
        <w:rPr>
          <w:rFonts w:ascii="Times New Roman" w:hAnsi="Times New Roman"/>
          <w:spacing w:val="-7"/>
        </w:rPr>
        <w:t xml:space="preserve"> </w:t>
      </w:r>
      <w:r w:rsidRPr="00345507">
        <w:rPr>
          <w:rFonts w:ascii="Times New Roman" w:hAnsi="Times New Roman"/>
          <w:i/>
          <w:spacing w:val="-7"/>
        </w:rPr>
        <w:t>scan</w:t>
      </w:r>
      <w:r w:rsidR="0086307A" w:rsidRPr="00345507">
        <w:rPr>
          <w:rFonts w:ascii="Times New Roman" w:hAnsi="Times New Roman"/>
          <w:i/>
          <w:spacing w:val="-7"/>
        </w:rPr>
        <w:t>n</w:t>
      </w:r>
      <w:r w:rsidRPr="00345507">
        <w:rPr>
          <w:rFonts w:ascii="Times New Roman" w:hAnsi="Times New Roman"/>
          <w:i/>
          <w:spacing w:val="-7"/>
        </w:rPr>
        <w:t>ing electron microscope</w:t>
      </w:r>
      <w:r w:rsidR="00311279" w:rsidRPr="00345507">
        <w:rPr>
          <w:rFonts w:ascii="Times New Roman" w:hAnsi="Times New Roman"/>
          <w:i/>
          <w:spacing w:val="-7"/>
        </w:rPr>
        <w:t>)</w:t>
      </w:r>
      <w:r w:rsidRPr="00345507">
        <w:rPr>
          <w:rFonts w:ascii="Times New Roman" w:hAnsi="Times New Roman"/>
          <w:spacing w:val="-7"/>
        </w:rPr>
        <w:t>.</w:t>
      </w:r>
      <w:r w:rsidR="00006E12" w:rsidRPr="00345507">
        <w:rPr>
          <w:rFonts w:ascii="Times New Roman" w:hAnsi="Times New Roman"/>
          <w:spacing w:val="-7"/>
        </w:rPr>
        <w:t xml:space="preserve"> Bahan-bahan yang digunakan da</w:t>
      </w:r>
      <w:r w:rsidR="00C35397" w:rsidRPr="00345507">
        <w:rPr>
          <w:rFonts w:ascii="Times New Roman" w:hAnsi="Times New Roman"/>
          <w:spacing w:val="-7"/>
        </w:rPr>
        <w:t xml:space="preserve">lam peneltian yaitu:  </w:t>
      </w:r>
      <w:r w:rsidR="00006E12" w:rsidRPr="00345507">
        <w:rPr>
          <w:rFonts w:ascii="Times New Roman" w:hAnsi="Times New Roman"/>
          <w:spacing w:val="-7"/>
        </w:rPr>
        <w:t>serbuk kulit buah kakao</w:t>
      </w:r>
      <w:r w:rsidR="00C35397" w:rsidRPr="00345507">
        <w:rPr>
          <w:rFonts w:ascii="Times New Roman" w:hAnsi="Times New Roman"/>
          <w:spacing w:val="-7"/>
        </w:rPr>
        <w:t>, styrofoam</w:t>
      </w:r>
      <w:r w:rsidR="00006E12" w:rsidRPr="00345507">
        <w:rPr>
          <w:rFonts w:ascii="Times New Roman" w:hAnsi="Times New Roman"/>
          <w:spacing w:val="-7"/>
        </w:rPr>
        <w:t xml:space="preserve"> dengan </w:t>
      </w:r>
      <w:r w:rsidR="00311279" w:rsidRPr="00345507">
        <w:rPr>
          <w:rFonts w:ascii="Times New Roman" w:hAnsi="Times New Roman"/>
          <w:spacing w:val="-7"/>
        </w:rPr>
        <w:t xml:space="preserve"> ukuran 30 mesh </w:t>
      </w:r>
      <w:r w:rsidR="00006E12" w:rsidRPr="00345507">
        <w:rPr>
          <w:rFonts w:ascii="Times New Roman" w:hAnsi="Times New Roman"/>
          <w:spacing w:val="-7"/>
        </w:rPr>
        <w:t xml:space="preserve">dengan perekat resin epoksi. </w:t>
      </w:r>
    </w:p>
    <w:p w:rsidR="00693927" w:rsidRPr="00345507" w:rsidRDefault="00693927" w:rsidP="00345507">
      <w:pPr>
        <w:pStyle w:val="BodyText2"/>
        <w:spacing w:line="276" w:lineRule="auto"/>
        <w:ind w:firstLine="425"/>
        <w:jc w:val="both"/>
        <w:rPr>
          <w:rFonts w:ascii="Times New Roman" w:hAnsi="Times New Roman"/>
        </w:rPr>
      </w:pPr>
    </w:p>
    <w:p w:rsidR="00773AD5" w:rsidRPr="00345507" w:rsidRDefault="00773AD5" w:rsidP="00345507">
      <w:pPr>
        <w:numPr>
          <w:ilvl w:val="0"/>
          <w:numId w:val="22"/>
        </w:numPr>
        <w:spacing w:after="0" w:line="276" w:lineRule="auto"/>
        <w:jc w:val="both"/>
        <w:rPr>
          <w:rFonts w:ascii="Times New Roman" w:hAnsi="Times New Roman" w:cs="Times New Roman"/>
          <w:b/>
          <w:spacing w:val="-7"/>
          <w:lang w:val="id-ID"/>
        </w:rPr>
      </w:pPr>
      <w:r w:rsidRPr="00345507">
        <w:rPr>
          <w:rFonts w:ascii="Times New Roman" w:hAnsi="Times New Roman" w:cs="Times New Roman"/>
          <w:b/>
          <w:spacing w:val="-7"/>
          <w:lang w:val="id-ID"/>
        </w:rPr>
        <w:t>HASIL DAN PEMBAHASAN</w:t>
      </w:r>
    </w:p>
    <w:p w:rsidR="00773AD5" w:rsidRPr="00345507" w:rsidRDefault="00773AD5" w:rsidP="00345507">
      <w:pPr>
        <w:spacing w:line="276" w:lineRule="auto"/>
        <w:jc w:val="both"/>
        <w:rPr>
          <w:rFonts w:ascii="Times New Roman" w:hAnsi="Times New Roman" w:cs="Times New Roman"/>
          <w:b/>
          <w:spacing w:val="-7"/>
          <w:lang w:val="id-ID"/>
        </w:rPr>
      </w:pPr>
      <w:r w:rsidRPr="00345507">
        <w:rPr>
          <w:rFonts w:ascii="Times New Roman" w:hAnsi="Times New Roman" w:cs="Times New Roman"/>
          <w:b/>
          <w:spacing w:val="-7"/>
          <w:lang w:val="id-ID"/>
        </w:rPr>
        <w:t xml:space="preserve"> </w:t>
      </w:r>
    </w:p>
    <w:p w:rsidR="0086307A" w:rsidRPr="00345507" w:rsidRDefault="007A4264" w:rsidP="00345507">
      <w:pPr>
        <w:pStyle w:val="BodyText2"/>
        <w:spacing w:line="276" w:lineRule="auto"/>
        <w:ind w:firstLine="425"/>
        <w:jc w:val="both"/>
        <w:rPr>
          <w:rFonts w:ascii="Times New Roman" w:hAnsi="Times New Roman"/>
          <w:i/>
          <w:spacing w:val="-7"/>
        </w:rPr>
      </w:pPr>
      <w:r w:rsidRPr="00345507">
        <w:rPr>
          <w:rFonts w:ascii="Times New Roman" w:hAnsi="Times New Roman"/>
          <w:spacing w:val="-7"/>
        </w:rPr>
        <w:t>Papan partikel yang telah dibuat dengan variasi pencampuran serbuk kulit buah  kakao, styrofoam dengan perekat resin epoksi. Kemudian dilakukan proses pencetakan, pengepresan dengan hot press dan pengkondisian sampel selama 14 hari. Setalah  itu dilakukan p</w:t>
      </w:r>
      <w:r w:rsidR="0086307A" w:rsidRPr="00345507">
        <w:rPr>
          <w:rFonts w:ascii="Times New Roman" w:hAnsi="Times New Roman"/>
          <w:spacing w:val="-7"/>
        </w:rPr>
        <w:t xml:space="preserve">engujian </w:t>
      </w:r>
      <w:r w:rsidRPr="00345507">
        <w:rPr>
          <w:rFonts w:ascii="Times New Roman" w:hAnsi="Times New Roman"/>
          <w:spacing w:val="-7"/>
        </w:rPr>
        <w:t xml:space="preserve">sifat fisis sampel papan partikel </w:t>
      </w:r>
      <w:r w:rsidR="00121C71" w:rsidRPr="00345507">
        <w:rPr>
          <w:rFonts w:ascii="Times New Roman" w:hAnsi="Times New Roman"/>
          <w:spacing w:val="-7"/>
        </w:rPr>
        <w:lastRenderedPageBreak/>
        <w:t>di</w:t>
      </w:r>
      <w:r w:rsidR="0086307A" w:rsidRPr="00345507">
        <w:rPr>
          <w:rFonts w:ascii="Times New Roman" w:hAnsi="Times New Roman"/>
          <w:spacing w:val="-7"/>
        </w:rPr>
        <w:t>sesuai dengan stan</w:t>
      </w:r>
      <w:r w:rsidR="00724F32" w:rsidRPr="00345507">
        <w:rPr>
          <w:rFonts w:ascii="Times New Roman" w:hAnsi="Times New Roman"/>
          <w:spacing w:val="-7"/>
        </w:rPr>
        <w:t xml:space="preserve">dart SNI 03-2105-2006. Kualitas pengukuran </w:t>
      </w:r>
      <w:r w:rsidR="0086307A" w:rsidRPr="00345507">
        <w:rPr>
          <w:rFonts w:ascii="Times New Roman" w:hAnsi="Times New Roman"/>
          <w:spacing w:val="-7"/>
        </w:rPr>
        <w:t>p</w:t>
      </w:r>
      <w:r w:rsidR="00311279" w:rsidRPr="00345507">
        <w:rPr>
          <w:rFonts w:ascii="Times New Roman" w:hAnsi="Times New Roman"/>
          <w:spacing w:val="-7"/>
        </w:rPr>
        <w:t xml:space="preserve">apan partikel yang </w:t>
      </w:r>
      <w:r w:rsidR="008F2C4B" w:rsidRPr="00345507">
        <w:rPr>
          <w:rFonts w:ascii="Times New Roman" w:hAnsi="Times New Roman"/>
          <w:spacing w:val="-7"/>
        </w:rPr>
        <w:t>diuji yaitu sifat fisis meliputi</w:t>
      </w:r>
      <w:r w:rsidR="00311279" w:rsidRPr="00345507">
        <w:rPr>
          <w:rFonts w:ascii="Times New Roman" w:hAnsi="Times New Roman"/>
          <w:spacing w:val="-7"/>
        </w:rPr>
        <w:t xml:space="preserve">: </w:t>
      </w:r>
      <w:r w:rsidR="0086307A" w:rsidRPr="00345507">
        <w:rPr>
          <w:rFonts w:ascii="Times New Roman" w:hAnsi="Times New Roman"/>
          <w:spacing w:val="-7"/>
        </w:rPr>
        <w:t>kerapatan, kadar air, pengem</w:t>
      </w:r>
      <w:r w:rsidR="00244AA8" w:rsidRPr="00345507">
        <w:rPr>
          <w:rFonts w:ascii="Times New Roman" w:hAnsi="Times New Roman"/>
          <w:spacing w:val="-7"/>
        </w:rPr>
        <w:t>bangan tebal serta pegujian</w:t>
      </w:r>
      <w:r w:rsidR="007D4EA2" w:rsidRPr="00345507">
        <w:rPr>
          <w:rFonts w:ascii="Times New Roman" w:hAnsi="Times New Roman"/>
          <w:spacing w:val="-7"/>
        </w:rPr>
        <w:t xml:space="preserve"> SEM</w:t>
      </w:r>
      <w:r w:rsidR="0086307A" w:rsidRPr="00345507">
        <w:rPr>
          <w:rFonts w:ascii="Times New Roman" w:hAnsi="Times New Roman"/>
          <w:spacing w:val="-7"/>
        </w:rPr>
        <w:t xml:space="preserve">  </w:t>
      </w:r>
      <w:r w:rsidR="007D4EA2" w:rsidRPr="00345507">
        <w:rPr>
          <w:rFonts w:ascii="Times New Roman" w:hAnsi="Times New Roman"/>
          <w:spacing w:val="-7"/>
        </w:rPr>
        <w:t>(</w:t>
      </w:r>
      <w:r w:rsidR="0086307A" w:rsidRPr="00345507">
        <w:rPr>
          <w:rFonts w:ascii="Times New Roman" w:hAnsi="Times New Roman"/>
          <w:i/>
          <w:spacing w:val="-7"/>
        </w:rPr>
        <w:t>scanning electron microscopy</w:t>
      </w:r>
      <w:r w:rsidR="007D4EA2" w:rsidRPr="00345507">
        <w:rPr>
          <w:rFonts w:ascii="Times New Roman" w:hAnsi="Times New Roman"/>
          <w:i/>
          <w:spacing w:val="-7"/>
        </w:rPr>
        <w:t>)</w:t>
      </w:r>
      <w:r w:rsidR="0086307A" w:rsidRPr="00345507">
        <w:rPr>
          <w:rFonts w:ascii="Times New Roman" w:hAnsi="Times New Roman"/>
          <w:i/>
          <w:spacing w:val="-7"/>
        </w:rPr>
        <w:t>.</w:t>
      </w:r>
    </w:p>
    <w:p w:rsidR="00773AD5" w:rsidRPr="00345507" w:rsidRDefault="0086307A" w:rsidP="00345507">
      <w:pPr>
        <w:pStyle w:val="BodyText2"/>
        <w:spacing w:line="276" w:lineRule="auto"/>
        <w:jc w:val="both"/>
        <w:rPr>
          <w:rFonts w:ascii="Times New Roman" w:hAnsi="Times New Roman"/>
          <w:b/>
          <w:i/>
          <w:spacing w:val="-7"/>
        </w:rPr>
      </w:pPr>
      <w:r w:rsidRPr="00345507">
        <w:rPr>
          <w:rFonts w:ascii="Times New Roman" w:hAnsi="Times New Roman"/>
          <w:b/>
          <w:spacing w:val="-7"/>
        </w:rPr>
        <w:t>Kerapatan</w:t>
      </w:r>
      <w:r w:rsidRPr="00345507">
        <w:rPr>
          <w:rFonts w:ascii="Times New Roman" w:hAnsi="Times New Roman"/>
          <w:b/>
          <w:i/>
          <w:spacing w:val="-7"/>
        </w:rPr>
        <w:t xml:space="preserve">   </w:t>
      </w:r>
    </w:p>
    <w:p w:rsidR="007E31ED" w:rsidRDefault="007E31ED" w:rsidP="00345507">
      <w:pPr>
        <w:spacing w:after="0" w:line="276" w:lineRule="auto"/>
        <w:jc w:val="both"/>
        <w:rPr>
          <w:rFonts w:ascii="Times New Roman" w:hAnsi="Times New Roman"/>
          <w:spacing w:val="-7"/>
        </w:rPr>
      </w:pPr>
      <w:r w:rsidRPr="00345507">
        <w:rPr>
          <w:rFonts w:ascii="Times New Roman" w:hAnsi="Times New Roman"/>
          <w:spacing w:val="-7"/>
        </w:rPr>
        <w:t xml:space="preserve">Kerapatan </w:t>
      </w:r>
      <w:r w:rsidR="00244AA8" w:rsidRPr="00345507">
        <w:rPr>
          <w:rFonts w:ascii="Times New Roman" w:hAnsi="Times New Roman"/>
          <w:spacing w:val="-7"/>
        </w:rPr>
        <w:t xml:space="preserve">atau densitas salah satu dari sifat fisis. Hasil dari pegukuran nilai kerapatan sampel yaitu </w:t>
      </w:r>
      <w:r w:rsidRPr="00345507">
        <w:rPr>
          <w:rFonts w:ascii="Times New Roman" w:hAnsi="Times New Roman"/>
          <w:spacing w:val="-7"/>
        </w:rPr>
        <w:t>perbandingan antara massa benda terhadap volumenya dan dinyatakan dalam satuan persen.</w:t>
      </w:r>
    </w:p>
    <w:p w:rsidR="00345507" w:rsidRPr="00345507" w:rsidRDefault="00345507" w:rsidP="00345507">
      <w:pPr>
        <w:spacing w:after="0" w:line="276" w:lineRule="auto"/>
        <w:jc w:val="both"/>
        <w:rPr>
          <w:rFonts w:ascii="Times New Roman" w:hAnsi="Times New Roman" w:cs="Times New Roman"/>
        </w:rPr>
      </w:pPr>
    </w:p>
    <w:p w:rsidR="007A4264" w:rsidRPr="00345507" w:rsidRDefault="00345507" w:rsidP="00345507">
      <w:pPr>
        <w:spacing w:after="0" w:line="276" w:lineRule="auto"/>
        <w:rPr>
          <w:rFonts w:ascii="Times New Roman" w:hAnsi="Times New Roman" w:cs="Times New Roman"/>
        </w:rPr>
      </w:pPr>
      <w:r>
        <w:rPr>
          <w:rFonts w:ascii="Times New Roman" w:hAnsi="Times New Roman" w:cs="Times New Roman"/>
        </w:rPr>
        <w:t xml:space="preserve">Tabel </w:t>
      </w:r>
      <w:r w:rsidR="007A4264" w:rsidRPr="00345507">
        <w:rPr>
          <w:rFonts w:ascii="Times New Roman" w:hAnsi="Times New Roman" w:cs="Times New Roman"/>
        </w:rPr>
        <w:t xml:space="preserve">1 </w:t>
      </w:r>
      <w:r w:rsidR="007E31ED" w:rsidRPr="00345507">
        <w:rPr>
          <w:rFonts w:ascii="Times New Roman" w:hAnsi="Times New Roman" w:cs="Times New Roman"/>
        </w:rPr>
        <w:t xml:space="preserve">Data </w:t>
      </w:r>
      <w:r>
        <w:rPr>
          <w:rFonts w:ascii="Times New Roman" w:hAnsi="Times New Roman" w:cs="Times New Roman"/>
        </w:rPr>
        <w:t>hasil pengukuran kerapatan papan p</w:t>
      </w:r>
      <w:r w:rsidR="007A4264" w:rsidRPr="00345507">
        <w:rPr>
          <w:rFonts w:ascii="Times New Roman" w:hAnsi="Times New Roman" w:cs="Times New Roman"/>
        </w:rPr>
        <w:t>artikel</w:t>
      </w:r>
    </w:p>
    <w:tbl>
      <w:tblPr>
        <w:tblStyle w:val="TableGrid"/>
        <w:tblW w:w="0" w:type="auto"/>
        <w:jc w:val="center"/>
        <w:tblInd w:w="480" w:type="dxa"/>
        <w:tblLook w:val="04A0"/>
      </w:tblPr>
      <w:tblGrid>
        <w:gridCol w:w="1075"/>
        <w:gridCol w:w="1550"/>
        <w:gridCol w:w="1315"/>
        <w:gridCol w:w="1203"/>
        <w:gridCol w:w="2872"/>
      </w:tblGrid>
      <w:tr w:rsidR="007A4264" w:rsidRPr="00345507" w:rsidTr="007E31ED">
        <w:trPr>
          <w:trHeight w:val="757"/>
          <w:jc w:val="center"/>
        </w:trPr>
        <w:tc>
          <w:tcPr>
            <w:tcW w:w="1075"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Sampel</w:t>
            </w:r>
          </w:p>
        </w:tc>
        <w:tc>
          <w:tcPr>
            <w:tcW w:w="1550"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Kode Sampel</w:t>
            </w:r>
          </w:p>
        </w:tc>
        <w:tc>
          <w:tcPr>
            <w:tcW w:w="1315"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Kerapatan </w:t>
            </w:r>
          </w:p>
          <w:p w:rsidR="007A4264" w:rsidRPr="00345507" w:rsidRDefault="007A4264" w:rsidP="00345507">
            <w:pPr>
              <w:spacing w:after="0" w:line="276" w:lineRule="auto"/>
              <w:rPr>
                <w:rFonts w:ascii="Times New Roman" w:hAnsi="Times New Roman"/>
              </w:rPr>
            </w:pPr>
            <w:r w:rsidRPr="00345507">
              <w:rPr>
                <w:rFonts w:ascii="Times New Roman" w:hAnsi="Times New Roman"/>
              </w:rPr>
              <w:t>(g/cm</w:t>
            </w:r>
            <w:r w:rsidRPr="00345507">
              <w:rPr>
                <w:rFonts w:ascii="Times New Roman" w:hAnsi="Times New Roman"/>
                <w:vertAlign w:val="superscript"/>
              </w:rPr>
              <w:t>3</w:t>
            </w:r>
            <w:r w:rsidRPr="00345507">
              <w:rPr>
                <w:rFonts w:ascii="Times New Roman" w:hAnsi="Times New Roman"/>
              </w:rPr>
              <w:t>)</w:t>
            </w:r>
          </w:p>
        </w:tc>
        <w:tc>
          <w:tcPr>
            <w:tcW w:w="1203"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Rata-rata</w:t>
            </w:r>
          </w:p>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Kerapatan </w:t>
            </w:r>
          </w:p>
          <w:p w:rsidR="007A4264" w:rsidRPr="00345507" w:rsidRDefault="007A4264" w:rsidP="00345507">
            <w:pPr>
              <w:spacing w:after="0" w:line="276" w:lineRule="auto"/>
              <w:rPr>
                <w:rFonts w:ascii="Times New Roman" w:hAnsi="Times New Roman"/>
              </w:rPr>
            </w:pPr>
            <w:r w:rsidRPr="00345507">
              <w:rPr>
                <w:rFonts w:ascii="Times New Roman" w:hAnsi="Times New Roman"/>
              </w:rPr>
              <w:t>(g/cm</w:t>
            </w:r>
            <w:r w:rsidRPr="00345507">
              <w:rPr>
                <w:rFonts w:ascii="Times New Roman" w:hAnsi="Times New Roman"/>
                <w:vertAlign w:val="superscript"/>
              </w:rPr>
              <w:t>3</w:t>
            </w:r>
            <w:r w:rsidRPr="00345507">
              <w:rPr>
                <w:rFonts w:ascii="Times New Roman" w:hAnsi="Times New Roman"/>
              </w:rPr>
              <w:t>)</w:t>
            </w:r>
          </w:p>
        </w:tc>
        <w:tc>
          <w:tcPr>
            <w:tcW w:w="2872" w:type="dxa"/>
            <w:tcBorders>
              <w:left w:val="nil"/>
              <w:bottom w:val="single" w:sz="4" w:space="0" w:color="auto"/>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SNI 03-2105-2006                                                (g/cm</w:t>
            </w:r>
            <w:r w:rsidRPr="00345507">
              <w:rPr>
                <w:rFonts w:ascii="Times New Roman" w:hAnsi="Times New Roman"/>
                <w:vertAlign w:val="superscript"/>
              </w:rPr>
              <w:t>3</w:t>
            </w:r>
            <w:r w:rsidRPr="00345507">
              <w:rPr>
                <w:rFonts w:ascii="Times New Roman" w:hAnsi="Times New Roman"/>
              </w:rPr>
              <w:t>)</w:t>
            </w:r>
          </w:p>
        </w:tc>
      </w:tr>
      <w:tr w:rsidR="007A4264" w:rsidRPr="00345507" w:rsidTr="007E31ED">
        <w:trPr>
          <w:trHeight w:val="646"/>
          <w:jc w:val="center"/>
        </w:trPr>
        <w:tc>
          <w:tcPr>
            <w:tcW w:w="1075" w:type="dxa"/>
            <w:tcBorders>
              <w:left w:val="nil"/>
              <w:right w:val="nil"/>
            </w:tcBorders>
          </w:tcPr>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A</w:t>
            </w:r>
          </w:p>
        </w:tc>
        <w:tc>
          <w:tcPr>
            <w:tcW w:w="1550"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3</w:t>
            </w:r>
          </w:p>
        </w:tc>
        <w:tc>
          <w:tcPr>
            <w:tcW w:w="1315"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0,83</w:t>
            </w:r>
          </w:p>
          <w:p w:rsidR="007A4264" w:rsidRPr="00345507" w:rsidRDefault="007A4264" w:rsidP="00345507">
            <w:pPr>
              <w:spacing w:after="0" w:line="276" w:lineRule="auto"/>
              <w:rPr>
                <w:rFonts w:ascii="Times New Roman" w:hAnsi="Times New Roman"/>
              </w:rPr>
            </w:pPr>
            <w:r w:rsidRPr="00345507">
              <w:rPr>
                <w:rFonts w:ascii="Times New Roman" w:hAnsi="Times New Roman"/>
              </w:rPr>
              <w:t>0,80</w:t>
            </w:r>
          </w:p>
          <w:p w:rsidR="007A4264" w:rsidRPr="00345507" w:rsidRDefault="007A4264" w:rsidP="00345507">
            <w:pPr>
              <w:spacing w:after="0" w:line="276" w:lineRule="auto"/>
              <w:rPr>
                <w:rFonts w:ascii="Times New Roman" w:hAnsi="Times New Roman"/>
              </w:rPr>
            </w:pPr>
            <w:r w:rsidRPr="00345507">
              <w:rPr>
                <w:rFonts w:ascii="Times New Roman" w:hAnsi="Times New Roman"/>
              </w:rPr>
              <w:t>0,84</w:t>
            </w:r>
          </w:p>
        </w:tc>
        <w:tc>
          <w:tcPr>
            <w:tcW w:w="1203"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0,82</w:t>
            </w:r>
          </w:p>
        </w:tc>
        <w:tc>
          <w:tcPr>
            <w:tcW w:w="2872" w:type="dxa"/>
            <w:vMerge w:val="restart"/>
            <w:tcBorders>
              <w:left w:val="nil"/>
              <w:right w:val="nil"/>
            </w:tcBorders>
          </w:tcPr>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244AA8" w:rsidP="00345507">
            <w:pPr>
              <w:spacing w:after="0" w:line="276" w:lineRule="auto"/>
              <w:rPr>
                <w:rFonts w:ascii="Times New Roman" w:hAnsi="Times New Roman"/>
              </w:rPr>
            </w:pPr>
            <w:r w:rsidRPr="00345507">
              <w:rPr>
                <w:rFonts w:ascii="Times New Roman" w:hAnsi="Times New Roman"/>
              </w:rPr>
              <w:t>0,4-0,9</w:t>
            </w:r>
          </w:p>
        </w:tc>
      </w:tr>
      <w:tr w:rsidR="007A4264" w:rsidRPr="00345507" w:rsidTr="007E31ED">
        <w:trPr>
          <w:trHeight w:val="634"/>
          <w:jc w:val="center"/>
        </w:trPr>
        <w:tc>
          <w:tcPr>
            <w:tcW w:w="1075" w:type="dxa"/>
            <w:tcBorders>
              <w:left w:val="nil"/>
              <w:right w:val="nil"/>
            </w:tcBorders>
          </w:tcPr>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B</w:t>
            </w:r>
          </w:p>
        </w:tc>
        <w:tc>
          <w:tcPr>
            <w:tcW w:w="1550"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B</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B</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rPr>
            </w:pPr>
            <w:r w:rsidRPr="00345507">
              <w:rPr>
                <w:rFonts w:ascii="Times New Roman" w:hAnsi="Times New Roman"/>
              </w:rPr>
              <w:t>B</w:t>
            </w:r>
            <w:r w:rsidRPr="00345507">
              <w:rPr>
                <w:rFonts w:ascii="Times New Roman" w:hAnsi="Times New Roman"/>
                <w:vertAlign w:val="subscript"/>
              </w:rPr>
              <w:t>3</w:t>
            </w:r>
          </w:p>
        </w:tc>
        <w:tc>
          <w:tcPr>
            <w:tcW w:w="1315"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0,86</w:t>
            </w:r>
          </w:p>
          <w:p w:rsidR="007A4264" w:rsidRPr="00345507" w:rsidRDefault="007A4264" w:rsidP="00345507">
            <w:pPr>
              <w:spacing w:after="0" w:line="276" w:lineRule="auto"/>
              <w:rPr>
                <w:rFonts w:ascii="Times New Roman" w:hAnsi="Times New Roman"/>
              </w:rPr>
            </w:pPr>
            <w:r w:rsidRPr="00345507">
              <w:rPr>
                <w:rFonts w:ascii="Times New Roman" w:hAnsi="Times New Roman"/>
              </w:rPr>
              <w:t>0,73</w:t>
            </w:r>
          </w:p>
          <w:p w:rsidR="007A4264" w:rsidRPr="00345507" w:rsidRDefault="007A4264" w:rsidP="00345507">
            <w:pPr>
              <w:spacing w:after="0" w:line="276" w:lineRule="auto"/>
              <w:rPr>
                <w:rFonts w:ascii="Times New Roman" w:hAnsi="Times New Roman"/>
              </w:rPr>
            </w:pPr>
            <w:r w:rsidRPr="00345507">
              <w:rPr>
                <w:rFonts w:ascii="Times New Roman" w:hAnsi="Times New Roman"/>
              </w:rPr>
              <w:t>0,81</w:t>
            </w:r>
          </w:p>
        </w:tc>
        <w:tc>
          <w:tcPr>
            <w:tcW w:w="1203"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0,80</w:t>
            </w:r>
          </w:p>
        </w:tc>
        <w:tc>
          <w:tcPr>
            <w:tcW w:w="2872" w:type="dxa"/>
            <w:vMerge/>
            <w:tcBorders>
              <w:left w:val="nil"/>
              <w:right w:val="nil"/>
            </w:tcBorders>
          </w:tcPr>
          <w:p w:rsidR="007A4264" w:rsidRPr="00345507" w:rsidRDefault="007A4264" w:rsidP="00345507">
            <w:pPr>
              <w:spacing w:after="0" w:line="276" w:lineRule="auto"/>
              <w:rPr>
                <w:rFonts w:ascii="Times New Roman" w:hAnsi="Times New Roman"/>
              </w:rPr>
            </w:pPr>
          </w:p>
        </w:tc>
      </w:tr>
      <w:tr w:rsidR="007A4264" w:rsidRPr="00345507" w:rsidTr="007E31ED">
        <w:trPr>
          <w:trHeight w:val="646"/>
          <w:jc w:val="center"/>
        </w:trPr>
        <w:tc>
          <w:tcPr>
            <w:tcW w:w="1075" w:type="dxa"/>
            <w:tcBorders>
              <w:left w:val="nil"/>
              <w:right w:val="nil"/>
            </w:tcBorders>
          </w:tcPr>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C</w:t>
            </w:r>
          </w:p>
        </w:tc>
        <w:tc>
          <w:tcPr>
            <w:tcW w:w="1550"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C</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C</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rPr>
            </w:pPr>
            <w:r w:rsidRPr="00345507">
              <w:rPr>
                <w:rFonts w:ascii="Times New Roman" w:hAnsi="Times New Roman"/>
              </w:rPr>
              <w:t>C</w:t>
            </w:r>
            <w:r w:rsidRPr="00345507">
              <w:rPr>
                <w:rFonts w:ascii="Times New Roman" w:hAnsi="Times New Roman"/>
                <w:vertAlign w:val="subscript"/>
              </w:rPr>
              <w:t>3</w:t>
            </w:r>
          </w:p>
        </w:tc>
        <w:tc>
          <w:tcPr>
            <w:tcW w:w="1315"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0,78</w:t>
            </w:r>
          </w:p>
          <w:p w:rsidR="007A4264" w:rsidRPr="00345507" w:rsidRDefault="007A4264" w:rsidP="00345507">
            <w:pPr>
              <w:spacing w:after="0" w:line="276" w:lineRule="auto"/>
              <w:rPr>
                <w:rFonts w:ascii="Times New Roman" w:hAnsi="Times New Roman"/>
              </w:rPr>
            </w:pPr>
            <w:r w:rsidRPr="00345507">
              <w:rPr>
                <w:rFonts w:ascii="Times New Roman" w:hAnsi="Times New Roman"/>
              </w:rPr>
              <w:t>0,76</w:t>
            </w:r>
          </w:p>
          <w:p w:rsidR="007A4264" w:rsidRPr="00345507" w:rsidRDefault="007A4264" w:rsidP="00345507">
            <w:pPr>
              <w:spacing w:after="0" w:line="276" w:lineRule="auto"/>
              <w:rPr>
                <w:rFonts w:ascii="Times New Roman" w:hAnsi="Times New Roman"/>
              </w:rPr>
            </w:pPr>
            <w:r w:rsidRPr="00345507">
              <w:rPr>
                <w:rFonts w:ascii="Times New Roman" w:hAnsi="Times New Roman"/>
              </w:rPr>
              <w:t>0,79</w:t>
            </w:r>
          </w:p>
        </w:tc>
        <w:tc>
          <w:tcPr>
            <w:tcW w:w="1203"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0,77</w:t>
            </w:r>
          </w:p>
        </w:tc>
        <w:tc>
          <w:tcPr>
            <w:tcW w:w="2872" w:type="dxa"/>
            <w:vMerge/>
            <w:tcBorders>
              <w:left w:val="nil"/>
              <w:right w:val="nil"/>
            </w:tcBorders>
          </w:tcPr>
          <w:p w:rsidR="007A4264" w:rsidRPr="00345507" w:rsidRDefault="007A4264" w:rsidP="00345507">
            <w:pPr>
              <w:spacing w:after="0" w:line="276" w:lineRule="auto"/>
              <w:rPr>
                <w:rFonts w:ascii="Times New Roman" w:hAnsi="Times New Roman"/>
              </w:rPr>
            </w:pPr>
          </w:p>
        </w:tc>
      </w:tr>
      <w:tr w:rsidR="007A4264" w:rsidRPr="00345507" w:rsidTr="007E31ED">
        <w:trPr>
          <w:trHeight w:val="83"/>
          <w:jc w:val="center"/>
        </w:trPr>
        <w:tc>
          <w:tcPr>
            <w:tcW w:w="1075" w:type="dxa"/>
            <w:tcBorders>
              <w:left w:val="nil"/>
              <w:right w:val="nil"/>
            </w:tcBorders>
          </w:tcPr>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D</w:t>
            </w:r>
          </w:p>
        </w:tc>
        <w:tc>
          <w:tcPr>
            <w:tcW w:w="1550"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D</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D</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rPr>
            </w:pPr>
            <w:r w:rsidRPr="00345507">
              <w:rPr>
                <w:rFonts w:ascii="Times New Roman" w:hAnsi="Times New Roman"/>
              </w:rPr>
              <w:t>D</w:t>
            </w:r>
            <w:r w:rsidRPr="00345507">
              <w:rPr>
                <w:rFonts w:ascii="Times New Roman" w:hAnsi="Times New Roman"/>
                <w:vertAlign w:val="subscript"/>
              </w:rPr>
              <w:t>3</w:t>
            </w:r>
          </w:p>
        </w:tc>
        <w:tc>
          <w:tcPr>
            <w:tcW w:w="1315"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0,68</w:t>
            </w:r>
          </w:p>
          <w:p w:rsidR="007A4264" w:rsidRPr="00345507" w:rsidRDefault="007A4264" w:rsidP="00345507">
            <w:pPr>
              <w:spacing w:after="0" w:line="276" w:lineRule="auto"/>
              <w:rPr>
                <w:rFonts w:ascii="Times New Roman" w:hAnsi="Times New Roman"/>
              </w:rPr>
            </w:pPr>
            <w:r w:rsidRPr="00345507">
              <w:rPr>
                <w:rFonts w:ascii="Times New Roman" w:hAnsi="Times New Roman"/>
              </w:rPr>
              <w:t>0,78</w:t>
            </w:r>
          </w:p>
          <w:p w:rsidR="007A4264" w:rsidRPr="00345507" w:rsidRDefault="007A4264" w:rsidP="00345507">
            <w:pPr>
              <w:spacing w:after="0" w:line="276" w:lineRule="auto"/>
              <w:rPr>
                <w:rFonts w:ascii="Times New Roman" w:hAnsi="Times New Roman"/>
              </w:rPr>
            </w:pPr>
            <w:r w:rsidRPr="00345507">
              <w:rPr>
                <w:rFonts w:ascii="Times New Roman" w:hAnsi="Times New Roman"/>
              </w:rPr>
              <w:t>0,81</w:t>
            </w:r>
          </w:p>
        </w:tc>
        <w:tc>
          <w:tcPr>
            <w:tcW w:w="1203"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0,75</w:t>
            </w:r>
          </w:p>
        </w:tc>
        <w:tc>
          <w:tcPr>
            <w:tcW w:w="2872" w:type="dxa"/>
            <w:vMerge/>
            <w:tcBorders>
              <w:left w:val="nil"/>
              <w:right w:val="nil"/>
            </w:tcBorders>
          </w:tcPr>
          <w:p w:rsidR="007A4264" w:rsidRPr="00345507" w:rsidRDefault="007A4264" w:rsidP="00345507">
            <w:pPr>
              <w:spacing w:after="0" w:line="276" w:lineRule="auto"/>
              <w:rPr>
                <w:rFonts w:ascii="Times New Roman" w:hAnsi="Times New Roman"/>
              </w:rPr>
            </w:pPr>
          </w:p>
        </w:tc>
      </w:tr>
    </w:tbl>
    <w:p w:rsidR="007A4264" w:rsidRPr="00345507" w:rsidRDefault="007A4264" w:rsidP="00345507">
      <w:pPr>
        <w:pStyle w:val="BodyText2"/>
        <w:spacing w:line="276" w:lineRule="auto"/>
        <w:jc w:val="both"/>
        <w:rPr>
          <w:rFonts w:ascii="Times New Roman" w:hAnsi="Times New Roman"/>
          <w:b/>
          <w:i/>
          <w:spacing w:val="-7"/>
        </w:rPr>
      </w:pPr>
    </w:p>
    <w:p w:rsidR="0086307A" w:rsidRPr="00345507" w:rsidRDefault="00006E12" w:rsidP="00345507">
      <w:pPr>
        <w:pStyle w:val="BodyText2"/>
        <w:spacing w:line="276" w:lineRule="auto"/>
        <w:jc w:val="both"/>
        <w:rPr>
          <w:rFonts w:ascii="Times New Roman" w:hAnsi="Times New Roman"/>
          <w:spacing w:val="-7"/>
        </w:rPr>
      </w:pPr>
      <w:r w:rsidRPr="000B598E">
        <w:rPr>
          <w:rFonts w:ascii="Times New Roman" w:hAnsi="Times New Roman"/>
          <w:spacing w:val="-7"/>
        </w:rPr>
        <w:t xml:space="preserve">Hasil pengukuran kerapatan papan partikel </w:t>
      </w:r>
      <w:r w:rsidR="007E31ED">
        <w:rPr>
          <w:rFonts w:ascii="Times New Roman" w:hAnsi="Times New Roman"/>
          <w:spacing w:val="-7"/>
        </w:rPr>
        <w:t>pad</w:t>
      </w:r>
      <w:r w:rsidR="009F760F">
        <w:rPr>
          <w:rFonts w:ascii="Times New Roman" w:hAnsi="Times New Roman"/>
          <w:spacing w:val="-7"/>
        </w:rPr>
        <w:t xml:space="preserve">a tabel di atas dapat disajikan </w:t>
      </w:r>
      <w:r w:rsidR="0006006C">
        <w:rPr>
          <w:rFonts w:ascii="Times New Roman" w:hAnsi="Times New Roman"/>
          <w:spacing w:val="-7"/>
        </w:rPr>
        <w:t xml:space="preserve">pada gambar grafik </w:t>
      </w:r>
      <w:r w:rsidRPr="000B598E">
        <w:rPr>
          <w:rFonts w:ascii="Times New Roman" w:hAnsi="Times New Roman"/>
          <w:spacing w:val="-7"/>
        </w:rPr>
        <w:t>1</w:t>
      </w:r>
      <w:r w:rsidR="0098277B">
        <w:rPr>
          <w:rFonts w:ascii="Times New Roman" w:hAnsi="Times New Roman"/>
          <w:spacing w:val="-7"/>
        </w:rPr>
        <w:t xml:space="preserve"> seperti dibawah</w:t>
      </w:r>
      <w:r w:rsidR="00121C71">
        <w:rPr>
          <w:rFonts w:ascii="Times New Roman" w:hAnsi="Times New Roman"/>
          <w:spacing w:val="-7"/>
        </w:rPr>
        <w:t xml:space="preserve"> ini:</w:t>
      </w:r>
      <w:r w:rsidR="009F760F">
        <w:rPr>
          <w:rFonts w:ascii="Times New Roman" w:hAnsi="Times New Roman"/>
          <w:spacing w:val="-7"/>
        </w:rPr>
        <w:t xml:space="preserve"> </w:t>
      </w:r>
    </w:p>
    <w:p w:rsidR="00EC1158" w:rsidRPr="00345507" w:rsidRDefault="00B971E5" w:rsidP="00345507">
      <w:pPr>
        <w:pStyle w:val="BodyText2"/>
        <w:spacing w:line="276" w:lineRule="auto"/>
        <w:rPr>
          <w:rFonts w:ascii="Times New Roman" w:hAnsi="Times New Roman"/>
          <w:spacing w:val="-7"/>
        </w:rPr>
      </w:pPr>
      <w:r>
        <w:rPr>
          <w:rFonts w:ascii="Times New Roman" w:hAnsi="Times New Roman"/>
          <w:noProof/>
          <w:spacing w:val="-7"/>
        </w:rPr>
        <w:pict>
          <v:shape id="_x0000_s1094" type="#_x0000_t32" style="position:absolute;left:0;text-align:left;margin-left:96.3pt;margin-top:26.1pt;width:226.05pt;height:5.05pt;z-index:251645952" o:connectortype="straight" strokecolor="#00b050">
            <v:stroke dashstyle="dash"/>
          </v:shape>
        </w:pict>
      </w:r>
      <w:bookmarkStart w:id="0" w:name="_GoBack"/>
      <w:bookmarkEnd w:id="0"/>
      <w:r>
        <w:rPr>
          <w:rFonts w:ascii="Times New Roman" w:hAnsi="Times New Roman"/>
          <w:noProof/>
          <w:spacing w:val="-7"/>
        </w:rPr>
        <w:pict>
          <v:shapetype id="_x0000_t202" coordsize="21600,21600" o:spt="202" path="m,l,21600r21600,l21600,xe">
            <v:stroke joinstyle="miter"/>
            <v:path gradientshapeok="t" o:connecttype="rect"/>
          </v:shapetype>
          <v:shape id="_x0000_s1097" type="#_x0000_t202" style="position:absolute;left:0;text-align:left;margin-left:322.35pt;margin-top:88.9pt;width:39.35pt;height:18.4pt;z-index:251649024" stroked="f">
            <v:textbox>
              <w:txbxContent>
                <w:p w:rsidR="00F506EE" w:rsidRPr="00F506EE" w:rsidRDefault="00F506EE">
                  <w:pPr>
                    <w:rPr>
                      <w:rFonts w:ascii="Times New Roman" w:hAnsi="Times New Roman" w:cs="Times New Roman"/>
                    </w:rPr>
                  </w:pPr>
                  <w:r w:rsidRPr="00F506EE">
                    <w:rPr>
                      <w:rFonts w:ascii="Times New Roman" w:hAnsi="Times New Roman" w:cs="Times New Roman"/>
                    </w:rPr>
                    <w:t xml:space="preserve">Min </w:t>
                  </w:r>
                </w:p>
              </w:txbxContent>
            </v:textbox>
          </v:shape>
        </w:pict>
      </w:r>
      <w:r>
        <w:rPr>
          <w:rFonts w:ascii="Times New Roman" w:hAnsi="Times New Roman"/>
          <w:noProof/>
          <w:spacing w:val="-7"/>
        </w:rPr>
        <w:pict>
          <v:shape id="_x0000_s1095" type="#_x0000_t32" style="position:absolute;left:0;text-align:left;margin-left:96.3pt;margin-top:96.45pt;width:245.3pt;height:0;z-index:251646976" o:connectortype="straight" strokecolor="red">
            <v:stroke dashstyle="dash"/>
          </v:shape>
        </w:pict>
      </w:r>
      <w:r>
        <w:rPr>
          <w:rFonts w:ascii="Times New Roman" w:hAnsi="Times New Roman"/>
          <w:noProof/>
          <w:spacing w:val="-7"/>
        </w:rPr>
        <w:pict>
          <v:shape id="_x0000_s1096" type="#_x0000_t202" style="position:absolute;left:0;text-align:left;margin-left:308.95pt;margin-top:21.1pt;width:44.35pt;height:21.8pt;z-index:251648000" stroked="f">
            <v:textbox>
              <w:txbxContent>
                <w:p w:rsidR="00F506EE" w:rsidRPr="00F506EE" w:rsidRDefault="00F506EE">
                  <w:pPr>
                    <w:rPr>
                      <w:rFonts w:ascii="Times New Roman" w:hAnsi="Times New Roman" w:cs="Times New Roman"/>
                    </w:rPr>
                  </w:pPr>
                  <w:r>
                    <w:rPr>
                      <w:rFonts w:ascii="Times New Roman" w:hAnsi="Times New Roman" w:cs="Times New Roman"/>
                    </w:rPr>
                    <w:t>M</w:t>
                  </w:r>
                  <w:r w:rsidRPr="00F506EE">
                    <w:rPr>
                      <w:rFonts w:ascii="Times New Roman" w:hAnsi="Times New Roman" w:cs="Times New Roman"/>
                    </w:rPr>
                    <w:t>ak</w:t>
                  </w:r>
                </w:p>
              </w:txbxContent>
            </v:textbox>
          </v:shape>
        </w:pict>
      </w:r>
      <w:r w:rsidR="00C32D81" w:rsidRPr="00345507">
        <w:rPr>
          <w:rFonts w:ascii="Times New Roman" w:hAnsi="Times New Roman"/>
          <w:noProof/>
          <w:spacing w:val="-7"/>
        </w:rPr>
        <w:drawing>
          <wp:inline distT="0" distB="0" distL="0" distR="0">
            <wp:extent cx="4574659" cy="2747896"/>
            <wp:effectExtent l="19050" t="0" r="16391" b="0"/>
            <wp:docPr id="1"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06E12" w:rsidRPr="00345507" w:rsidRDefault="00345507" w:rsidP="00345507">
      <w:pPr>
        <w:pStyle w:val="BodyText2"/>
        <w:spacing w:line="276" w:lineRule="auto"/>
        <w:rPr>
          <w:rFonts w:ascii="Times New Roman" w:hAnsi="Times New Roman"/>
          <w:spacing w:val="-7"/>
        </w:rPr>
      </w:pPr>
      <w:r w:rsidRPr="00345507">
        <w:rPr>
          <w:rFonts w:ascii="Times New Roman" w:hAnsi="Times New Roman"/>
          <w:spacing w:val="-7"/>
        </w:rPr>
        <w:t xml:space="preserve">Gambar </w:t>
      </w:r>
      <w:r w:rsidR="00EC1158" w:rsidRPr="00345507">
        <w:rPr>
          <w:rFonts w:ascii="Times New Roman" w:hAnsi="Times New Roman"/>
          <w:spacing w:val="-7"/>
        </w:rPr>
        <w:t xml:space="preserve">1 </w:t>
      </w:r>
      <w:r w:rsidR="00313B7D" w:rsidRPr="00345507">
        <w:rPr>
          <w:rFonts w:ascii="Times New Roman" w:hAnsi="Times New Roman"/>
          <w:spacing w:val="-7"/>
        </w:rPr>
        <w:t xml:space="preserve">Grafik </w:t>
      </w:r>
      <w:r w:rsidRPr="00345507">
        <w:rPr>
          <w:rFonts w:ascii="Times New Roman" w:hAnsi="Times New Roman"/>
          <w:spacing w:val="-7"/>
        </w:rPr>
        <w:t>nilai k</w:t>
      </w:r>
      <w:r w:rsidR="0098277B" w:rsidRPr="00345507">
        <w:rPr>
          <w:rFonts w:ascii="Times New Roman" w:hAnsi="Times New Roman"/>
          <w:spacing w:val="-7"/>
        </w:rPr>
        <w:t xml:space="preserve">erapatan </w:t>
      </w:r>
      <w:r w:rsidRPr="00345507">
        <w:rPr>
          <w:rFonts w:ascii="Times New Roman" w:hAnsi="Times New Roman"/>
          <w:spacing w:val="-7"/>
        </w:rPr>
        <w:t>sampel papan p</w:t>
      </w:r>
      <w:r w:rsidR="0098277B" w:rsidRPr="00345507">
        <w:rPr>
          <w:rFonts w:ascii="Times New Roman" w:hAnsi="Times New Roman"/>
          <w:spacing w:val="-7"/>
        </w:rPr>
        <w:t>artikel</w:t>
      </w:r>
    </w:p>
    <w:p w:rsidR="003504E8" w:rsidRDefault="00355B3F" w:rsidP="00345507">
      <w:pPr>
        <w:pStyle w:val="BodyText2"/>
        <w:spacing w:line="276" w:lineRule="auto"/>
        <w:jc w:val="both"/>
        <w:rPr>
          <w:rFonts w:ascii="Times New Roman" w:hAnsi="Times New Roman"/>
          <w:spacing w:val="-7"/>
        </w:rPr>
      </w:pPr>
      <w:r w:rsidRPr="00345507">
        <w:rPr>
          <w:rFonts w:ascii="Times New Roman" w:hAnsi="Times New Roman"/>
          <w:spacing w:val="-7"/>
        </w:rPr>
        <w:tab/>
        <w:t>Pada diagram batang</w:t>
      </w:r>
      <w:r w:rsidR="00AF51AC" w:rsidRPr="00345507">
        <w:rPr>
          <w:rFonts w:ascii="Times New Roman" w:hAnsi="Times New Roman"/>
          <w:spacing w:val="-7"/>
        </w:rPr>
        <w:t xml:space="preserve"> di atas menunjukkan hasil</w:t>
      </w:r>
      <w:r w:rsidR="00FF63C4" w:rsidRPr="00345507">
        <w:rPr>
          <w:rFonts w:ascii="Times New Roman" w:hAnsi="Times New Roman"/>
          <w:spacing w:val="-7"/>
        </w:rPr>
        <w:t xml:space="preserve"> nilai kerapatan papan partik</w:t>
      </w:r>
      <w:r w:rsidR="00340063" w:rsidRPr="00345507">
        <w:rPr>
          <w:rFonts w:ascii="Times New Roman" w:hAnsi="Times New Roman"/>
          <w:spacing w:val="-7"/>
        </w:rPr>
        <w:t xml:space="preserve">el terendah  pada sampel D sebesar </w:t>
      </w:r>
      <w:r w:rsidR="00FF63C4" w:rsidRPr="00345507">
        <w:rPr>
          <w:rFonts w:ascii="Times New Roman" w:hAnsi="Times New Roman"/>
          <w:spacing w:val="-7"/>
        </w:rPr>
        <w:t xml:space="preserve"> 0,75 g/cm</w:t>
      </w:r>
      <w:r w:rsidR="00FF63C4" w:rsidRPr="00345507">
        <w:rPr>
          <w:rFonts w:ascii="Times New Roman" w:hAnsi="Times New Roman"/>
          <w:spacing w:val="-7"/>
          <w:vertAlign w:val="superscript"/>
        </w:rPr>
        <w:t xml:space="preserve">3  </w:t>
      </w:r>
      <w:r w:rsidR="00FF63C4" w:rsidRPr="00345507">
        <w:rPr>
          <w:rFonts w:ascii="Times New Roman" w:hAnsi="Times New Roman"/>
          <w:spacing w:val="-7"/>
        </w:rPr>
        <w:t xml:space="preserve">dan nilai kerapatan </w:t>
      </w:r>
      <w:r w:rsidR="00AF51AC" w:rsidRPr="00345507">
        <w:rPr>
          <w:rFonts w:ascii="Times New Roman" w:hAnsi="Times New Roman"/>
          <w:spacing w:val="-7"/>
        </w:rPr>
        <w:t>tertinggi pada sampel A</w:t>
      </w:r>
      <w:r w:rsidR="00757CD4" w:rsidRPr="00345507">
        <w:rPr>
          <w:rFonts w:ascii="Times New Roman" w:hAnsi="Times New Roman"/>
          <w:spacing w:val="-7"/>
        </w:rPr>
        <w:t xml:space="preserve"> sebesar </w:t>
      </w:r>
      <w:r w:rsidR="009A764D" w:rsidRPr="00345507">
        <w:rPr>
          <w:rFonts w:ascii="Times New Roman" w:hAnsi="Times New Roman"/>
          <w:spacing w:val="-7"/>
        </w:rPr>
        <w:t xml:space="preserve"> 0,82 g/cm</w:t>
      </w:r>
      <w:r w:rsidR="009A764D" w:rsidRPr="00345507">
        <w:rPr>
          <w:rFonts w:ascii="Times New Roman" w:hAnsi="Times New Roman"/>
          <w:spacing w:val="-7"/>
          <w:vertAlign w:val="superscript"/>
        </w:rPr>
        <w:t>3</w:t>
      </w:r>
      <w:r w:rsidR="00FF63C4" w:rsidRPr="00345507">
        <w:rPr>
          <w:rFonts w:ascii="Times New Roman" w:hAnsi="Times New Roman"/>
          <w:spacing w:val="-7"/>
        </w:rPr>
        <w:t xml:space="preserve">. </w:t>
      </w:r>
      <w:r w:rsidR="0047370B" w:rsidRPr="00345507">
        <w:rPr>
          <w:rFonts w:ascii="Times New Roman" w:hAnsi="Times New Roman"/>
          <w:spacing w:val="-7"/>
        </w:rPr>
        <w:t xml:space="preserve">Dari </w:t>
      </w:r>
      <w:r w:rsidR="009A764D" w:rsidRPr="00345507">
        <w:rPr>
          <w:rFonts w:ascii="Times New Roman" w:hAnsi="Times New Roman"/>
          <w:spacing w:val="-7"/>
        </w:rPr>
        <w:t>diagram batang di</w:t>
      </w:r>
      <w:r w:rsidR="003504E8" w:rsidRPr="00345507">
        <w:rPr>
          <w:rFonts w:ascii="Times New Roman" w:hAnsi="Times New Roman"/>
          <w:spacing w:val="-7"/>
        </w:rPr>
        <w:t xml:space="preserve"> atas menunjukkan </w:t>
      </w:r>
      <w:r w:rsidRPr="00345507">
        <w:rPr>
          <w:rFonts w:ascii="Times New Roman" w:hAnsi="Times New Roman"/>
          <w:spacing w:val="-7"/>
        </w:rPr>
        <w:t xml:space="preserve">nilai kerapatan sampel </w:t>
      </w:r>
      <w:r w:rsidR="0047370B" w:rsidRPr="00345507">
        <w:rPr>
          <w:rFonts w:ascii="Times New Roman" w:hAnsi="Times New Roman"/>
          <w:spacing w:val="-7"/>
        </w:rPr>
        <w:t xml:space="preserve">yang </w:t>
      </w:r>
      <w:r w:rsidRPr="00345507">
        <w:rPr>
          <w:rFonts w:ascii="Times New Roman" w:hAnsi="Times New Roman"/>
          <w:spacing w:val="-7"/>
        </w:rPr>
        <w:t xml:space="preserve">telah </w:t>
      </w:r>
      <w:r w:rsidR="009F760F" w:rsidRPr="00345507">
        <w:rPr>
          <w:rFonts w:ascii="Times New Roman" w:hAnsi="Times New Roman"/>
          <w:spacing w:val="-7"/>
        </w:rPr>
        <w:t xml:space="preserve">dihasilkan semua variasi sesuai </w:t>
      </w:r>
      <w:r w:rsidR="009A764D" w:rsidRPr="00345507">
        <w:rPr>
          <w:rFonts w:ascii="Times New Roman" w:hAnsi="Times New Roman"/>
          <w:spacing w:val="-7"/>
        </w:rPr>
        <w:t>standar</w:t>
      </w:r>
      <w:r w:rsidR="009F760F" w:rsidRPr="00345507">
        <w:rPr>
          <w:rFonts w:ascii="Times New Roman" w:hAnsi="Times New Roman"/>
          <w:spacing w:val="-7"/>
        </w:rPr>
        <w:t xml:space="preserve"> mutu papan partikel </w:t>
      </w:r>
      <w:r w:rsidR="0098277B" w:rsidRPr="00345507">
        <w:rPr>
          <w:rFonts w:ascii="Times New Roman" w:hAnsi="Times New Roman"/>
          <w:spacing w:val="-7"/>
        </w:rPr>
        <w:t xml:space="preserve"> SNI </w:t>
      </w:r>
      <w:r w:rsidR="009A764D" w:rsidRPr="00345507">
        <w:rPr>
          <w:rFonts w:ascii="Times New Roman" w:hAnsi="Times New Roman"/>
          <w:spacing w:val="-7"/>
        </w:rPr>
        <w:t>03-2105-2006. Dapat dilihat pada hasil nilai kerapatan papan partikel semakin banyak</w:t>
      </w:r>
      <w:r w:rsidR="009A764D">
        <w:rPr>
          <w:rFonts w:ascii="Times New Roman" w:hAnsi="Times New Roman"/>
          <w:spacing w:val="-7"/>
        </w:rPr>
        <w:t xml:space="preserve"> </w:t>
      </w:r>
      <w:r w:rsidR="009A764D">
        <w:rPr>
          <w:rFonts w:ascii="Times New Roman" w:hAnsi="Times New Roman"/>
          <w:spacing w:val="-7"/>
        </w:rPr>
        <w:lastRenderedPageBreak/>
        <w:t>penambahan styrofoam maka nilai</w:t>
      </w:r>
      <w:r w:rsidR="00EA4A47">
        <w:rPr>
          <w:rFonts w:ascii="Times New Roman" w:hAnsi="Times New Roman"/>
          <w:spacing w:val="-7"/>
        </w:rPr>
        <w:t xml:space="preserve"> kerapatannya semakin </w:t>
      </w:r>
      <w:r w:rsidR="003504E8">
        <w:rPr>
          <w:rFonts w:ascii="Times New Roman" w:hAnsi="Times New Roman"/>
          <w:spacing w:val="-7"/>
        </w:rPr>
        <w:t>rendah dan sebaliknya. Hal ini dapat terjadi karena faktor dari bahan, dan lamanya waktu pengepresan.</w:t>
      </w:r>
    </w:p>
    <w:p w:rsidR="003504E8" w:rsidRPr="000B598E" w:rsidRDefault="009A764D" w:rsidP="00345507">
      <w:pPr>
        <w:pStyle w:val="BodyText2"/>
        <w:spacing w:line="276" w:lineRule="auto"/>
        <w:jc w:val="both"/>
        <w:rPr>
          <w:rFonts w:ascii="Times New Roman" w:hAnsi="Times New Roman"/>
          <w:spacing w:val="-7"/>
        </w:rPr>
      </w:pPr>
      <w:r>
        <w:rPr>
          <w:rFonts w:ascii="Times New Roman" w:hAnsi="Times New Roman"/>
          <w:spacing w:val="-7"/>
        </w:rPr>
        <w:t xml:space="preserve"> </w:t>
      </w:r>
    </w:p>
    <w:p w:rsidR="00006E12" w:rsidRPr="00345507" w:rsidRDefault="003E0D66" w:rsidP="00345507">
      <w:pPr>
        <w:pStyle w:val="BodyText2"/>
        <w:spacing w:line="276" w:lineRule="auto"/>
        <w:jc w:val="both"/>
        <w:rPr>
          <w:rFonts w:ascii="Times New Roman" w:hAnsi="Times New Roman"/>
          <w:b/>
        </w:rPr>
      </w:pPr>
      <w:r w:rsidRPr="00345507">
        <w:rPr>
          <w:rFonts w:ascii="Times New Roman" w:hAnsi="Times New Roman"/>
          <w:b/>
        </w:rPr>
        <w:t>Kadar Air</w:t>
      </w:r>
    </w:p>
    <w:p w:rsidR="007A4264" w:rsidRPr="00345507" w:rsidRDefault="007A4264" w:rsidP="00345507">
      <w:pPr>
        <w:spacing w:after="0" w:line="276" w:lineRule="auto"/>
        <w:ind w:firstLine="360"/>
        <w:rPr>
          <w:rFonts w:ascii="Times New Roman" w:hAnsi="Times New Roman" w:cs="Times New Roman"/>
        </w:rPr>
      </w:pPr>
      <w:r w:rsidRPr="00345507">
        <w:rPr>
          <w:rFonts w:ascii="Times New Roman" w:hAnsi="Times New Roman" w:cs="Times New Roman"/>
        </w:rPr>
        <w:t>Tabe</w:t>
      </w:r>
      <w:r w:rsidR="00345507" w:rsidRPr="00345507">
        <w:rPr>
          <w:rFonts w:ascii="Times New Roman" w:hAnsi="Times New Roman" w:cs="Times New Roman"/>
        </w:rPr>
        <w:t xml:space="preserve">l </w:t>
      </w:r>
      <w:r w:rsidRPr="00345507">
        <w:rPr>
          <w:rFonts w:ascii="Times New Roman" w:hAnsi="Times New Roman" w:cs="Times New Roman"/>
        </w:rPr>
        <w:t xml:space="preserve">2 </w:t>
      </w:r>
      <w:r w:rsidR="007E31ED" w:rsidRPr="00345507">
        <w:rPr>
          <w:rFonts w:ascii="Times New Roman" w:hAnsi="Times New Roman" w:cs="Times New Roman"/>
        </w:rPr>
        <w:t xml:space="preserve">Data </w:t>
      </w:r>
      <w:r w:rsidR="00345507" w:rsidRPr="00345507">
        <w:rPr>
          <w:rFonts w:ascii="Times New Roman" w:hAnsi="Times New Roman" w:cs="Times New Roman"/>
        </w:rPr>
        <w:t>hasil pengukuran nilai  kadar air papan p</w:t>
      </w:r>
      <w:r w:rsidRPr="00345507">
        <w:rPr>
          <w:rFonts w:ascii="Times New Roman" w:hAnsi="Times New Roman" w:cs="Times New Roman"/>
        </w:rPr>
        <w:t>artikel</w:t>
      </w:r>
    </w:p>
    <w:tbl>
      <w:tblPr>
        <w:tblStyle w:val="TableGrid"/>
        <w:tblW w:w="0" w:type="auto"/>
        <w:jc w:val="center"/>
        <w:tblInd w:w="108" w:type="dxa"/>
        <w:tblLook w:val="04A0"/>
      </w:tblPr>
      <w:tblGrid>
        <w:gridCol w:w="1488"/>
        <w:gridCol w:w="1594"/>
        <w:gridCol w:w="1352"/>
        <w:gridCol w:w="1236"/>
        <w:gridCol w:w="2195"/>
      </w:tblGrid>
      <w:tr w:rsidR="007A4264" w:rsidRPr="00345507" w:rsidTr="007E31ED">
        <w:trPr>
          <w:trHeight w:val="813"/>
          <w:jc w:val="center"/>
        </w:trPr>
        <w:tc>
          <w:tcPr>
            <w:tcW w:w="1488"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Sampel </w:t>
            </w:r>
          </w:p>
        </w:tc>
        <w:tc>
          <w:tcPr>
            <w:tcW w:w="1594"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Kode Sampel</w:t>
            </w:r>
          </w:p>
        </w:tc>
        <w:tc>
          <w:tcPr>
            <w:tcW w:w="1352" w:type="dxa"/>
            <w:tcBorders>
              <w:left w:val="nil"/>
              <w:right w:val="nil"/>
            </w:tcBorders>
          </w:tcPr>
          <w:p w:rsidR="007A4264" w:rsidRPr="00345507" w:rsidRDefault="003E5259" w:rsidP="00345507">
            <w:pPr>
              <w:spacing w:after="0" w:line="276" w:lineRule="auto"/>
              <w:rPr>
                <w:rFonts w:ascii="Times New Roman" w:hAnsi="Times New Roman"/>
              </w:rPr>
            </w:pPr>
            <w:r w:rsidRPr="00345507">
              <w:rPr>
                <w:rFonts w:ascii="Times New Roman" w:hAnsi="Times New Roman"/>
              </w:rPr>
              <w:t>Kadar Air</w:t>
            </w:r>
          </w:p>
          <w:p w:rsidR="007A4264" w:rsidRPr="00345507" w:rsidRDefault="003E5259" w:rsidP="00345507">
            <w:pPr>
              <w:spacing w:after="0" w:line="276" w:lineRule="auto"/>
              <w:rPr>
                <w:rFonts w:ascii="Times New Roman" w:hAnsi="Times New Roman"/>
              </w:rPr>
            </w:pPr>
            <w:r w:rsidRPr="00345507">
              <w:rPr>
                <w:rFonts w:ascii="Times New Roman" w:hAnsi="Times New Roman"/>
              </w:rPr>
              <w:t>(%)</w:t>
            </w:r>
          </w:p>
        </w:tc>
        <w:tc>
          <w:tcPr>
            <w:tcW w:w="1236"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Rata-rata</w:t>
            </w:r>
          </w:p>
          <w:p w:rsidR="007A4264" w:rsidRPr="00345507" w:rsidRDefault="003E5259" w:rsidP="00345507">
            <w:pPr>
              <w:spacing w:after="0" w:line="276" w:lineRule="auto"/>
              <w:rPr>
                <w:rFonts w:ascii="Times New Roman" w:hAnsi="Times New Roman"/>
              </w:rPr>
            </w:pPr>
            <w:r w:rsidRPr="00345507">
              <w:rPr>
                <w:rFonts w:ascii="Times New Roman" w:hAnsi="Times New Roman"/>
              </w:rPr>
              <w:t>Kadar Air</w:t>
            </w:r>
          </w:p>
          <w:p w:rsidR="007A4264" w:rsidRPr="00345507" w:rsidRDefault="007A4264" w:rsidP="00345507">
            <w:pPr>
              <w:spacing w:after="0" w:line="276" w:lineRule="auto"/>
              <w:rPr>
                <w:rFonts w:ascii="Times New Roman" w:hAnsi="Times New Roman"/>
              </w:rPr>
            </w:pPr>
            <w:r w:rsidRPr="00345507">
              <w:rPr>
                <w:rFonts w:ascii="Times New Roman" w:hAnsi="Times New Roman"/>
              </w:rPr>
              <w:t>(%)</w:t>
            </w:r>
          </w:p>
        </w:tc>
        <w:tc>
          <w:tcPr>
            <w:tcW w:w="2195" w:type="dxa"/>
            <w:tcBorders>
              <w:left w:val="nil"/>
              <w:bottom w:val="single" w:sz="4" w:space="0" w:color="auto"/>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SNI 03-2105-2006                                                (%)</w:t>
            </w:r>
          </w:p>
        </w:tc>
      </w:tr>
      <w:tr w:rsidR="007A4264" w:rsidRPr="00345507" w:rsidTr="007E31ED">
        <w:trPr>
          <w:trHeight w:val="813"/>
          <w:jc w:val="center"/>
        </w:trPr>
        <w:tc>
          <w:tcPr>
            <w:tcW w:w="1488"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A</w:t>
            </w:r>
          </w:p>
        </w:tc>
        <w:tc>
          <w:tcPr>
            <w:tcW w:w="1594"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3</w:t>
            </w:r>
          </w:p>
        </w:tc>
        <w:tc>
          <w:tcPr>
            <w:tcW w:w="1352"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7,95</w:t>
            </w:r>
          </w:p>
          <w:p w:rsidR="007A4264" w:rsidRPr="00345507" w:rsidRDefault="007A4264" w:rsidP="00345507">
            <w:pPr>
              <w:spacing w:after="0" w:line="276" w:lineRule="auto"/>
              <w:rPr>
                <w:rFonts w:ascii="Times New Roman" w:hAnsi="Times New Roman"/>
              </w:rPr>
            </w:pPr>
            <w:r w:rsidRPr="00345507">
              <w:rPr>
                <w:rFonts w:ascii="Times New Roman" w:hAnsi="Times New Roman"/>
              </w:rPr>
              <w:t>9,86</w:t>
            </w:r>
          </w:p>
          <w:p w:rsidR="007A4264" w:rsidRPr="00345507" w:rsidRDefault="007A4264" w:rsidP="00345507">
            <w:pPr>
              <w:spacing w:after="0" w:line="276" w:lineRule="auto"/>
              <w:rPr>
                <w:rFonts w:ascii="Times New Roman" w:hAnsi="Times New Roman"/>
              </w:rPr>
            </w:pPr>
            <w:r w:rsidRPr="00345507">
              <w:rPr>
                <w:rFonts w:ascii="Times New Roman" w:hAnsi="Times New Roman"/>
              </w:rPr>
              <w:t>7,77</w:t>
            </w:r>
          </w:p>
        </w:tc>
        <w:tc>
          <w:tcPr>
            <w:tcW w:w="1236"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8,52</w:t>
            </w:r>
          </w:p>
        </w:tc>
        <w:tc>
          <w:tcPr>
            <w:tcW w:w="2195" w:type="dxa"/>
            <w:vMerge w:val="restart"/>
            <w:tcBorders>
              <w:left w:val="nil"/>
              <w:right w:val="nil"/>
            </w:tcBorders>
          </w:tcPr>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≤14</w:t>
            </w:r>
          </w:p>
        </w:tc>
      </w:tr>
      <w:tr w:rsidR="007A4264" w:rsidRPr="00345507" w:rsidTr="007E31ED">
        <w:trPr>
          <w:trHeight w:val="798"/>
          <w:jc w:val="center"/>
        </w:trPr>
        <w:tc>
          <w:tcPr>
            <w:tcW w:w="1488" w:type="dxa"/>
            <w:tcBorders>
              <w:left w:val="nil"/>
              <w:right w:val="nil"/>
            </w:tcBorders>
          </w:tcPr>
          <w:p w:rsidR="00121C71" w:rsidRPr="00345507" w:rsidRDefault="00121C71"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B</w:t>
            </w:r>
          </w:p>
        </w:tc>
        <w:tc>
          <w:tcPr>
            <w:tcW w:w="1594"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B</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B</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rPr>
            </w:pPr>
            <w:r w:rsidRPr="00345507">
              <w:rPr>
                <w:rFonts w:ascii="Times New Roman" w:hAnsi="Times New Roman"/>
              </w:rPr>
              <w:t>B</w:t>
            </w:r>
            <w:r w:rsidRPr="00345507">
              <w:rPr>
                <w:rFonts w:ascii="Times New Roman" w:hAnsi="Times New Roman"/>
                <w:vertAlign w:val="subscript"/>
              </w:rPr>
              <w:t>3</w:t>
            </w:r>
          </w:p>
        </w:tc>
        <w:tc>
          <w:tcPr>
            <w:tcW w:w="1352"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6,31</w:t>
            </w:r>
          </w:p>
          <w:p w:rsidR="007A4264" w:rsidRPr="00345507" w:rsidRDefault="007A4264" w:rsidP="00345507">
            <w:pPr>
              <w:spacing w:after="0" w:line="276" w:lineRule="auto"/>
              <w:rPr>
                <w:rFonts w:ascii="Times New Roman" w:hAnsi="Times New Roman"/>
              </w:rPr>
            </w:pPr>
            <w:r w:rsidRPr="00345507">
              <w:rPr>
                <w:rFonts w:ascii="Times New Roman" w:hAnsi="Times New Roman"/>
              </w:rPr>
              <w:t>10,26</w:t>
            </w:r>
          </w:p>
          <w:p w:rsidR="007A4264" w:rsidRPr="00345507" w:rsidRDefault="007A4264" w:rsidP="00345507">
            <w:pPr>
              <w:spacing w:after="0" w:line="276" w:lineRule="auto"/>
              <w:rPr>
                <w:rFonts w:ascii="Times New Roman" w:hAnsi="Times New Roman"/>
              </w:rPr>
            </w:pPr>
            <w:r w:rsidRPr="00345507">
              <w:rPr>
                <w:rFonts w:ascii="Times New Roman" w:hAnsi="Times New Roman"/>
              </w:rPr>
              <w:t>6,67</w:t>
            </w:r>
          </w:p>
        </w:tc>
        <w:tc>
          <w:tcPr>
            <w:tcW w:w="1236"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7,74</w:t>
            </w:r>
          </w:p>
        </w:tc>
        <w:tc>
          <w:tcPr>
            <w:tcW w:w="2195" w:type="dxa"/>
            <w:vMerge/>
            <w:tcBorders>
              <w:left w:val="nil"/>
              <w:right w:val="nil"/>
            </w:tcBorders>
          </w:tcPr>
          <w:p w:rsidR="007A4264" w:rsidRPr="00345507" w:rsidRDefault="007A4264" w:rsidP="00345507">
            <w:pPr>
              <w:spacing w:after="0" w:line="276" w:lineRule="auto"/>
              <w:rPr>
                <w:rFonts w:ascii="Times New Roman" w:hAnsi="Times New Roman"/>
              </w:rPr>
            </w:pPr>
          </w:p>
        </w:tc>
      </w:tr>
      <w:tr w:rsidR="007A4264" w:rsidRPr="00345507" w:rsidTr="007E31ED">
        <w:trPr>
          <w:trHeight w:val="813"/>
          <w:jc w:val="center"/>
        </w:trPr>
        <w:tc>
          <w:tcPr>
            <w:tcW w:w="1488" w:type="dxa"/>
            <w:tcBorders>
              <w:left w:val="nil"/>
              <w:right w:val="nil"/>
            </w:tcBorders>
          </w:tcPr>
          <w:p w:rsidR="00121C71" w:rsidRPr="00345507" w:rsidRDefault="00121C71"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C</w:t>
            </w:r>
          </w:p>
        </w:tc>
        <w:tc>
          <w:tcPr>
            <w:tcW w:w="1594"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C</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C</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rPr>
            </w:pPr>
            <w:r w:rsidRPr="00345507">
              <w:rPr>
                <w:rFonts w:ascii="Times New Roman" w:hAnsi="Times New Roman"/>
              </w:rPr>
              <w:t>C</w:t>
            </w:r>
            <w:r w:rsidRPr="00345507">
              <w:rPr>
                <w:rFonts w:ascii="Times New Roman" w:hAnsi="Times New Roman"/>
                <w:vertAlign w:val="subscript"/>
              </w:rPr>
              <w:t>3</w:t>
            </w:r>
          </w:p>
        </w:tc>
        <w:tc>
          <w:tcPr>
            <w:tcW w:w="1352"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7,06</w:t>
            </w:r>
          </w:p>
          <w:p w:rsidR="007A4264" w:rsidRPr="00345507" w:rsidRDefault="007A4264" w:rsidP="00345507">
            <w:pPr>
              <w:spacing w:after="0" w:line="276" w:lineRule="auto"/>
              <w:rPr>
                <w:rFonts w:ascii="Times New Roman" w:hAnsi="Times New Roman"/>
              </w:rPr>
            </w:pPr>
            <w:r w:rsidRPr="00345507">
              <w:rPr>
                <w:rFonts w:ascii="Times New Roman" w:hAnsi="Times New Roman"/>
              </w:rPr>
              <w:t>7,23</w:t>
            </w:r>
          </w:p>
          <w:p w:rsidR="007A4264" w:rsidRPr="00345507" w:rsidRDefault="007A4264" w:rsidP="00345507">
            <w:pPr>
              <w:spacing w:after="0" w:line="276" w:lineRule="auto"/>
              <w:rPr>
                <w:rFonts w:ascii="Times New Roman" w:hAnsi="Times New Roman"/>
              </w:rPr>
            </w:pPr>
            <w:r w:rsidRPr="00345507">
              <w:rPr>
                <w:rFonts w:ascii="Times New Roman" w:hAnsi="Times New Roman"/>
              </w:rPr>
              <w:t>8,24</w:t>
            </w:r>
          </w:p>
        </w:tc>
        <w:tc>
          <w:tcPr>
            <w:tcW w:w="1236"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7,51</w:t>
            </w:r>
          </w:p>
        </w:tc>
        <w:tc>
          <w:tcPr>
            <w:tcW w:w="2195" w:type="dxa"/>
            <w:vMerge/>
            <w:tcBorders>
              <w:left w:val="nil"/>
              <w:right w:val="nil"/>
            </w:tcBorders>
          </w:tcPr>
          <w:p w:rsidR="007A4264" w:rsidRPr="00345507" w:rsidRDefault="007A4264" w:rsidP="00345507">
            <w:pPr>
              <w:spacing w:after="0" w:line="276" w:lineRule="auto"/>
              <w:rPr>
                <w:rFonts w:ascii="Times New Roman" w:hAnsi="Times New Roman"/>
              </w:rPr>
            </w:pPr>
          </w:p>
        </w:tc>
      </w:tr>
      <w:tr w:rsidR="007A4264" w:rsidRPr="00345507" w:rsidTr="007E31ED">
        <w:trPr>
          <w:trHeight w:val="828"/>
          <w:jc w:val="center"/>
        </w:trPr>
        <w:tc>
          <w:tcPr>
            <w:tcW w:w="1488" w:type="dxa"/>
            <w:tcBorders>
              <w:left w:val="nil"/>
              <w:right w:val="nil"/>
            </w:tcBorders>
          </w:tcPr>
          <w:p w:rsidR="00121C71" w:rsidRPr="00345507" w:rsidRDefault="00121C71" w:rsidP="00345507">
            <w:pPr>
              <w:spacing w:after="0" w:line="276" w:lineRule="auto"/>
              <w:rPr>
                <w:rFonts w:ascii="Times New Roman" w:hAnsi="Times New Roman"/>
              </w:rPr>
            </w:pPr>
          </w:p>
          <w:p w:rsidR="007A4264" w:rsidRPr="00345507" w:rsidRDefault="007A4264" w:rsidP="00345507">
            <w:pPr>
              <w:spacing w:after="0" w:line="276" w:lineRule="auto"/>
              <w:rPr>
                <w:rFonts w:ascii="Times New Roman" w:hAnsi="Times New Roman"/>
              </w:rPr>
            </w:pPr>
            <w:r w:rsidRPr="00345507">
              <w:rPr>
                <w:rFonts w:ascii="Times New Roman" w:hAnsi="Times New Roman"/>
              </w:rPr>
              <w:t>D</w:t>
            </w:r>
          </w:p>
        </w:tc>
        <w:tc>
          <w:tcPr>
            <w:tcW w:w="1594" w:type="dxa"/>
            <w:tcBorders>
              <w:left w:val="nil"/>
              <w:right w:val="nil"/>
            </w:tcBorders>
          </w:tcPr>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D</w:t>
            </w:r>
            <w:r w:rsidRPr="00345507">
              <w:rPr>
                <w:rFonts w:ascii="Times New Roman" w:hAnsi="Times New Roman"/>
                <w:vertAlign w:val="subscript"/>
              </w:rPr>
              <w:t>1</w:t>
            </w:r>
          </w:p>
          <w:p w:rsidR="007A4264" w:rsidRPr="00345507" w:rsidRDefault="007A4264" w:rsidP="00345507">
            <w:pPr>
              <w:spacing w:after="0" w:line="276" w:lineRule="auto"/>
              <w:rPr>
                <w:rFonts w:ascii="Times New Roman" w:hAnsi="Times New Roman"/>
                <w:vertAlign w:val="subscript"/>
              </w:rPr>
            </w:pPr>
            <w:r w:rsidRPr="00345507">
              <w:rPr>
                <w:rFonts w:ascii="Times New Roman" w:hAnsi="Times New Roman"/>
              </w:rPr>
              <w:t>D</w:t>
            </w:r>
            <w:r w:rsidRPr="00345507">
              <w:rPr>
                <w:rFonts w:ascii="Times New Roman" w:hAnsi="Times New Roman"/>
                <w:vertAlign w:val="subscript"/>
              </w:rPr>
              <w:t>2</w:t>
            </w:r>
          </w:p>
          <w:p w:rsidR="007A4264" w:rsidRPr="00345507" w:rsidRDefault="007A4264" w:rsidP="00345507">
            <w:pPr>
              <w:spacing w:after="0" w:line="276" w:lineRule="auto"/>
              <w:rPr>
                <w:rFonts w:ascii="Times New Roman" w:hAnsi="Times New Roman"/>
              </w:rPr>
            </w:pPr>
            <w:r w:rsidRPr="00345507">
              <w:rPr>
                <w:rFonts w:ascii="Times New Roman" w:hAnsi="Times New Roman"/>
              </w:rPr>
              <w:t>D</w:t>
            </w:r>
            <w:r w:rsidRPr="00345507">
              <w:rPr>
                <w:rFonts w:ascii="Times New Roman" w:hAnsi="Times New Roman"/>
                <w:vertAlign w:val="subscript"/>
              </w:rPr>
              <w:t>3</w:t>
            </w:r>
          </w:p>
        </w:tc>
        <w:tc>
          <w:tcPr>
            <w:tcW w:w="1352"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6,58</w:t>
            </w:r>
          </w:p>
          <w:p w:rsidR="007A4264" w:rsidRPr="00345507" w:rsidRDefault="007A4264" w:rsidP="00345507">
            <w:pPr>
              <w:spacing w:after="0" w:line="276" w:lineRule="auto"/>
              <w:rPr>
                <w:rFonts w:ascii="Times New Roman" w:hAnsi="Times New Roman"/>
              </w:rPr>
            </w:pPr>
            <w:r w:rsidRPr="00345507">
              <w:rPr>
                <w:rFonts w:ascii="Times New Roman" w:hAnsi="Times New Roman"/>
              </w:rPr>
              <w:t>5,68</w:t>
            </w:r>
          </w:p>
          <w:p w:rsidR="007A4264" w:rsidRPr="00345507" w:rsidRDefault="007A4264" w:rsidP="00345507">
            <w:pPr>
              <w:spacing w:after="0" w:line="276" w:lineRule="auto"/>
              <w:rPr>
                <w:rFonts w:ascii="Times New Roman" w:hAnsi="Times New Roman"/>
              </w:rPr>
            </w:pPr>
            <w:r w:rsidRPr="00345507">
              <w:rPr>
                <w:rFonts w:ascii="Times New Roman" w:hAnsi="Times New Roman"/>
              </w:rPr>
              <w:t>6,82</w:t>
            </w:r>
          </w:p>
        </w:tc>
        <w:tc>
          <w:tcPr>
            <w:tcW w:w="1236" w:type="dxa"/>
            <w:tcBorders>
              <w:left w:val="nil"/>
              <w:right w:val="nil"/>
            </w:tcBorders>
          </w:tcPr>
          <w:p w:rsidR="007A4264" w:rsidRPr="00345507" w:rsidRDefault="007A4264" w:rsidP="00345507">
            <w:pPr>
              <w:spacing w:after="0" w:line="276" w:lineRule="auto"/>
              <w:rPr>
                <w:rFonts w:ascii="Times New Roman" w:hAnsi="Times New Roman"/>
              </w:rPr>
            </w:pPr>
            <w:r w:rsidRPr="00345507">
              <w:rPr>
                <w:rFonts w:ascii="Times New Roman" w:hAnsi="Times New Roman"/>
              </w:rPr>
              <w:t xml:space="preserve">              6,36</w:t>
            </w:r>
          </w:p>
        </w:tc>
        <w:tc>
          <w:tcPr>
            <w:tcW w:w="2195" w:type="dxa"/>
            <w:vMerge/>
            <w:tcBorders>
              <w:left w:val="nil"/>
              <w:right w:val="nil"/>
            </w:tcBorders>
          </w:tcPr>
          <w:p w:rsidR="007A4264" w:rsidRPr="00345507" w:rsidRDefault="007A4264" w:rsidP="00345507">
            <w:pPr>
              <w:spacing w:after="0" w:line="276" w:lineRule="auto"/>
              <w:rPr>
                <w:rFonts w:ascii="Times New Roman" w:hAnsi="Times New Roman"/>
              </w:rPr>
            </w:pPr>
          </w:p>
        </w:tc>
      </w:tr>
    </w:tbl>
    <w:p w:rsidR="007A4264" w:rsidRPr="00345507" w:rsidRDefault="007A4264" w:rsidP="00345507">
      <w:pPr>
        <w:pStyle w:val="BodyText2"/>
        <w:spacing w:line="276" w:lineRule="auto"/>
        <w:jc w:val="both"/>
        <w:rPr>
          <w:rFonts w:ascii="Times New Roman" w:hAnsi="Times New Roman"/>
          <w:b/>
        </w:rPr>
      </w:pPr>
    </w:p>
    <w:p w:rsidR="00FD3CBF" w:rsidRPr="00FD3CBF" w:rsidRDefault="003E0D66" w:rsidP="00FD3CBF">
      <w:pPr>
        <w:pStyle w:val="BodyText2"/>
        <w:spacing w:line="276" w:lineRule="auto"/>
        <w:jc w:val="both"/>
        <w:rPr>
          <w:rFonts w:ascii="Times New Roman" w:hAnsi="Times New Roman"/>
        </w:rPr>
      </w:pPr>
      <w:r w:rsidRPr="000B598E">
        <w:rPr>
          <w:rFonts w:ascii="Times New Roman" w:hAnsi="Times New Roman"/>
          <w:b/>
        </w:rPr>
        <w:tab/>
      </w:r>
      <w:r w:rsidR="003504E8">
        <w:rPr>
          <w:rFonts w:ascii="Times New Roman" w:hAnsi="Times New Roman"/>
        </w:rPr>
        <w:t xml:space="preserve">Kadar air </w:t>
      </w:r>
      <w:r w:rsidRPr="000B598E">
        <w:rPr>
          <w:rFonts w:ascii="Times New Roman" w:hAnsi="Times New Roman"/>
        </w:rPr>
        <w:t>ditentukan setelah melalaui proses pemanasan dengan menggunakan oven dengan suhu yang telah dite</w:t>
      </w:r>
      <w:r w:rsidR="0098277B">
        <w:rPr>
          <w:rFonts w:ascii="Times New Roman" w:hAnsi="Times New Roman"/>
        </w:rPr>
        <w:t xml:space="preserve">ntukan. Nilai Kadar air (KA) ialah selisih dari massa </w:t>
      </w:r>
      <w:r w:rsidR="00FF63C4">
        <w:rPr>
          <w:rFonts w:ascii="Times New Roman" w:hAnsi="Times New Roman"/>
        </w:rPr>
        <w:t xml:space="preserve">sampel </w:t>
      </w:r>
      <w:r w:rsidRPr="000B598E">
        <w:rPr>
          <w:rFonts w:ascii="Times New Roman" w:hAnsi="Times New Roman"/>
        </w:rPr>
        <w:t xml:space="preserve">papan partikel sebelum </w:t>
      </w:r>
      <w:r w:rsidR="00121C71">
        <w:rPr>
          <w:rFonts w:ascii="Times New Roman" w:hAnsi="Times New Roman"/>
        </w:rPr>
        <w:t xml:space="preserve">dan sesudah </w:t>
      </w:r>
      <w:r w:rsidRPr="000B598E">
        <w:rPr>
          <w:rFonts w:ascii="Times New Roman" w:hAnsi="Times New Roman"/>
        </w:rPr>
        <w:t>proses pe</w:t>
      </w:r>
      <w:r w:rsidR="00121C71">
        <w:rPr>
          <w:rFonts w:ascii="Times New Roman" w:hAnsi="Times New Roman"/>
        </w:rPr>
        <w:t xml:space="preserve">ngovenan </w:t>
      </w:r>
      <w:r w:rsidR="0098277B">
        <w:rPr>
          <w:rFonts w:ascii="Times New Roman" w:hAnsi="Times New Roman"/>
        </w:rPr>
        <w:t xml:space="preserve">dan </w:t>
      </w:r>
      <w:r w:rsidR="0006516B" w:rsidRPr="000B598E">
        <w:rPr>
          <w:rFonts w:ascii="Times New Roman" w:hAnsi="Times New Roman"/>
        </w:rPr>
        <w:t>dinyatakan dalam satuan persen. Hasil pengukuran nilai kadar air yang diperoleh pada sampel A</w:t>
      </w:r>
      <w:r w:rsidR="00FF63C4">
        <w:rPr>
          <w:rFonts w:ascii="Times New Roman" w:hAnsi="Times New Roman"/>
        </w:rPr>
        <w:t xml:space="preserve"> </w:t>
      </w:r>
      <w:r w:rsidR="00962F9F">
        <w:rPr>
          <w:rFonts w:ascii="Times New Roman" w:hAnsi="Times New Roman"/>
        </w:rPr>
        <w:t xml:space="preserve">sebesar </w:t>
      </w:r>
      <w:r w:rsidR="0047370B" w:rsidRPr="000B598E">
        <w:rPr>
          <w:rFonts w:ascii="Times New Roman" w:hAnsi="Times New Roman"/>
        </w:rPr>
        <w:t>8,52</w:t>
      </w:r>
      <w:r w:rsidR="00FF63C4">
        <w:rPr>
          <w:rFonts w:ascii="Times New Roman" w:hAnsi="Times New Roman"/>
        </w:rPr>
        <w:t xml:space="preserve">%, sampel B </w:t>
      </w:r>
      <w:r w:rsidR="00962F9F">
        <w:rPr>
          <w:rFonts w:ascii="Times New Roman" w:hAnsi="Times New Roman"/>
        </w:rPr>
        <w:t xml:space="preserve">sebesar </w:t>
      </w:r>
      <w:r w:rsidR="0047370B" w:rsidRPr="000B598E">
        <w:rPr>
          <w:rFonts w:ascii="Times New Roman" w:hAnsi="Times New Roman"/>
        </w:rPr>
        <w:t>7,74%</w:t>
      </w:r>
      <w:r w:rsidR="00FF63C4">
        <w:rPr>
          <w:rFonts w:ascii="Times New Roman" w:hAnsi="Times New Roman"/>
        </w:rPr>
        <w:t xml:space="preserve">, sampel C </w:t>
      </w:r>
      <w:r w:rsidR="00962F9F">
        <w:rPr>
          <w:rFonts w:ascii="Times New Roman" w:hAnsi="Times New Roman"/>
        </w:rPr>
        <w:t xml:space="preserve">sebesar </w:t>
      </w:r>
      <w:r w:rsidR="0047370B" w:rsidRPr="00FD3CBF">
        <w:rPr>
          <w:rFonts w:ascii="Times New Roman" w:hAnsi="Times New Roman"/>
        </w:rPr>
        <w:t>7,51%, da</w:t>
      </w:r>
      <w:r w:rsidR="00FF63C4" w:rsidRPr="00FD3CBF">
        <w:rPr>
          <w:rFonts w:ascii="Times New Roman" w:hAnsi="Times New Roman"/>
        </w:rPr>
        <w:t xml:space="preserve">n sampel D </w:t>
      </w:r>
      <w:r w:rsidR="00962F9F" w:rsidRPr="00FD3CBF">
        <w:rPr>
          <w:rFonts w:ascii="Times New Roman" w:hAnsi="Times New Roman"/>
        </w:rPr>
        <w:t xml:space="preserve">sebesar </w:t>
      </w:r>
      <w:r w:rsidR="0047370B" w:rsidRPr="00FD3CBF">
        <w:rPr>
          <w:rFonts w:ascii="Times New Roman" w:hAnsi="Times New Roman"/>
        </w:rPr>
        <w:t xml:space="preserve">6,36%. </w:t>
      </w:r>
    </w:p>
    <w:p w:rsidR="003E0D66" w:rsidRDefault="0047370B" w:rsidP="00FD3CBF">
      <w:pPr>
        <w:pStyle w:val="BodyText2"/>
        <w:spacing w:line="276" w:lineRule="auto"/>
        <w:jc w:val="both"/>
        <w:rPr>
          <w:rFonts w:ascii="Times New Roman" w:hAnsi="Times New Roman"/>
        </w:rPr>
      </w:pPr>
      <w:r w:rsidRPr="00FD3CBF">
        <w:rPr>
          <w:rFonts w:ascii="Times New Roman" w:hAnsi="Times New Roman"/>
        </w:rPr>
        <w:t xml:space="preserve">Hasil nilai pengukuran kadar air papan partikel </w:t>
      </w:r>
      <w:r w:rsidR="003E5259" w:rsidRPr="00FD3CBF">
        <w:rPr>
          <w:rFonts w:ascii="Times New Roman" w:hAnsi="Times New Roman"/>
        </w:rPr>
        <w:t xml:space="preserve">pada tabel di atas dapat </w:t>
      </w:r>
      <w:r w:rsidRPr="00FD3CBF">
        <w:rPr>
          <w:rFonts w:ascii="Times New Roman" w:hAnsi="Times New Roman"/>
        </w:rPr>
        <w:t xml:space="preserve">disajikan pada gambar </w:t>
      </w:r>
      <w:r w:rsidR="003E5259" w:rsidRPr="00FD3CBF">
        <w:rPr>
          <w:rFonts w:ascii="Times New Roman" w:hAnsi="Times New Roman"/>
        </w:rPr>
        <w:t xml:space="preserve">grafik </w:t>
      </w:r>
      <w:r w:rsidRPr="00FD3CBF">
        <w:rPr>
          <w:rFonts w:ascii="Times New Roman" w:hAnsi="Times New Roman"/>
        </w:rPr>
        <w:t>2 seperti dibawah ini:</w:t>
      </w:r>
    </w:p>
    <w:p w:rsidR="00FD3CBF" w:rsidRPr="00FD3CBF" w:rsidRDefault="00FD3CBF" w:rsidP="00FD3CBF">
      <w:pPr>
        <w:pStyle w:val="BodyText2"/>
        <w:spacing w:line="276" w:lineRule="auto"/>
        <w:rPr>
          <w:rFonts w:ascii="Times New Roman" w:hAnsi="Times New Roman"/>
        </w:rPr>
      </w:pPr>
      <w:r>
        <w:rPr>
          <w:rFonts w:ascii="Times New Roman" w:hAnsi="Times New Roman"/>
          <w:noProof/>
        </w:rPr>
        <w:drawing>
          <wp:inline distT="0" distB="0" distL="0" distR="0">
            <wp:extent cx="5105518" cy="2498652"/>
            <wp:effectExtent l="19050" t="0" r="18932"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506EE" w:rsidRPr="00FD3CBF" w:rsidRDefault="00345507" w:rsidP="00FD3CBF">
      <w:pPr>
        <w:pStyle w:val="BodyText2"/>
        <w:spacing w:line="276" w:lineRule="auto"/>
        <w:rPr>
          <w:rFonts w:ascii="Times New Roman" w:hAnsi="Times New Roman"/>
        </w:rPr>
      </w:pPr>
      <w:r>
        <w:rPr>
          <w:rFonts w:ascii="Times New Roman" w:hAnsi="Times New Roman"/>
        </w:rPr>
        <w:br w:type="textWrapping" w:clear="all"/>
      </w:r>
      <w:r w:rsidR="0006006C">
        <w:rPr>
          <w:rFonts w:ascii="Times New Roman" w:hAnsi="Times New Roman"/>
          <w:spacing w:val="-7"/>
        </w:rPr>
        <w:t>Gambar 2 Grafik nilai kadar air sampel papan p</w:t>
      </w:r>
      <w:r w:rsidR="00F506EE" w:rsidRPr="000B598E">
        <w:rPr>
          <w:rFonts w:ascii="Times New Roman" w:hAnsi="Times New Roman"/>
          <w:spacing w:val="-7"/>
        </w:rPr>
        <w:t>artikel</w:t>
      </w:r>
    </w:p>
    <w:p w:rsidR="004A178A" w:rsidRPr="00FD3CBF" w:rsidRDefault="00F506EE" w:rsidP="00FD3CBF">
      <w:pPr>
        <w:spacing w:line="276" w:lineRule="auto"/>
        <w:jc w:val="both"/>
        <w:rPr>
          <w:rFonts w:ascii="Times New Roman" w:hAnsi="Times New Roman" w:cs="Times New Roman"/>
          <w:spacing w:val="-7"/>
        </w:rPr>
      </w:pPr>
      <w:r w:rsidRPr="000B598E">
        <w:rPr>
          <w:rFonts w:ascii="Times New Roman" w:hAnsi="Times New Roman" w:cs="Times New Roman"/>
          <w:b/>
          <w:spacing w:val="-7"/>
        </w:rPr>
        <w:lastRenderedPageBreak/>
        <w:tab/>
      </w:r>
      <w:r w:rsidR="00FF63C4" w:rsidRPr="00FD3CBF">
        <w:rPr>
          <w:rFonts w:ascii="Times New Roman" w:hAnsi="Times New Roman" w:cs="Times New Roman"/>
          <w:spacing w:val="-7"/>
        </w:rPr>
        <w:t>Pada diagram batang di atas menunjukkan hasil</w:t>
      </w:r>
      <w:r w:rsidR="00962F9F" w:rsidRPr="00FD3CBF">
        <w:rPr>
          <w:rFonts w:ascii="Times New Roman" w:hAnsi="Times New Roman" w:cs="Times New Roman"/>
          <w:spacing w:val="-7"/>
        </w:rPr>
        <w:t xml:space="preserve"> nilai kadar air </w:t>
      </w:r>
      <w:r w:rsidR="00FF63C4" w:rsidRPr="00FD3CBF">
        <w:rPr>
          <w:rFonts w:ascii="Times New Roman" w:hAnsi="Times New Roman" w:cs="Times New Roman"/>
          <w:spacing w:val="-7"/>
        </w:rPr>
        <w:t>papan partikel terendah  pada sampel D</w:t>
      </w:r>
      <w:r w:rsidR="00962F9F" w:rsidRPr="00FD3CBF">
        <w:rPr>
          <w:rFonts w:ascii="Times New Roman" w:hAnsi="Times New Roman" w:cs="Times New Roman"/>
          <w:spacing w:val="-7"/>
        </w:rPr>
        <w:t xml:space="preserve"> sebesar</w:t>
      </w:r>
      <w:r w:rsidR="00FF63C4" w:rsidRPr="00FD3CBF">
        <w:rPr>
          <w:rFonts w:ascii="Times New Roman" w:hAnsi="Times New Roman" w:cs="Times New Roman"/>
          <w:spacing w:val="-7"/>
        </w:rPr>
        <w:t xml:space="preserve"> </w:t>
      </w:r>
      <w:r w:rsidR="00962F9F" w:rsidRPr="00FD3CBF">
        <w:rPr>
          <w:rFonts w:ascii="Times New Roman" w:hAnsi="Times New Roman" w:cs="Times New Roman"/>
          <w:spacing w:val="-7"/>
        </w:rPr>
        <w:t xml:space="preserve"> 6,36%</w:t>
      </w:r>
      <w:r w:rsidR="00FF63C4" w:rsidRPr="00FD3CBF">
        <w:rPr>
          <w:rFonts w:ascii="Times New Roman" w:hAnsi="Times New Roman" w:cs="Times New Roman"/>
          <w:spacing w:val="-7"/>
          <w:vertAlign w:val="superscript"/>
        </w:rPr>
        <w:t xml:space="preserve">  </w:t>
      </w:r>
      <w:r w:rsidR="00962F9F" w:rsidRPr="00FD3CBF">
        <w:rPr>
          <w:rFonts w:ascii="Times New Roman" w:hAnsi="Times New Roman" w:cs="Times New Roman"/>
          <w:spacing w:val="-7"/>
        </w:rPr>
        <w:t xml:space="preserve">dan nilai kadar air </w:t>
      </w:r>
      <w:r w:rsidR="00FF63C4" w:rsidRPr="00FD3CBF">
        <w:rPr>
          <w:rFonts w:ascii="Times New Roman" w:hAnsi="Times New Roman" w:cs="Times New Roman"/>
          <w:spacing w:val="-7"/>
        </w:rPr>
        <w:t xml:space="preserve">tertinggi pada sampel A </w:t>
      </w:r>
      <w:r w:rsidR="00962F9F" w:rsidRPr="00FD3CBF">
        <w:rPr>
          <w:rFonts w:ascii="Times New Roman" w:hAnsi="Times New Roman" w:cs="Times New Roman"/>
          <w:spacing w:val="-7"/>
        </w:rPr>
        <w:t>sebesar 8,52%</w:t>
      </w:r>
      <w:r w:rsidR="00FF63C4" w:rsidRPr="00FD3CBF">
        <w:rPr>
          <w:rFonts w:ascii="Times New Roman" w:hAnsi="Times New Roman" w:cs="Times New Roman"/>
          <w:spacing w:val="-7"/>
        </w:rPr>
        <w:t xml:space="preserve">. Dari diagram batang di atas menunjukkan </w:t>
      </w:r>
      <w:r w:rsidR="00B9386C" w:rsidRPr="00FD3CBF">
        <w:rPr>
          <w:rFonts w:ascii="Times New Roman" w:hAnsi="Times New Roman" w:cs="Times New Roman"/>
          <w:spacing w:val="-7"/>
        </w:rPr>
        <w:t xml:space="preserve"> nilai kadar air yang diperoleh </w:t>
      </w:r>
      <w:r w:rsidR="00FF63C4" w:rsidRPr="00FD3CBF">
        <w:rPr>
          <w:rFonts w:ascii="Times New Roman" w:hAnsi="Times New Roman" w:cs="Times New Roman"/>
          <w:spacing w:val="-7"/>
        </w:rPr>
        <w:t xml:space="preserve">semua variasi </w:t>
      </w:r>
      <w:r w:rsidR="00B9386C" w:rsidRPr="00FD3CBF">
        <w:rPr>
          <w:rFonts w:ascii="Times New Roman" w:hAnsi="Times New Roman" w:cs="Times New Roman"/>
          <w:spacing w:val="-7"/>
        </w:rPr>
        <w:t xml:space="preserve">sampel telah </w:t>
      </w:r>
      <w:r w:rsidR="00FF63C4" w:rsidRPr="00FD3CBF">
        <w:rPr>
          <w:rFonts w:ascii="Times New Roman" w:hAnsi="Times New Roman" w:cs="Times New Roman"/>
          <w:spacing w:val="-7"/>
        </w:rPr>
        <w:t>sesuai dengan standar SNI 03-2105-2006</w:t>
      </w:r>
      <w:r w:rsidR="00962F9F" w:rsidRPr="00FD3CBF">
        <w:rPr>
          <w:rFonts w:ascii="Times New Roman" w:hAnsi="Times New Roman" w:cs="Times New Roman"/>
          <w:spacing w:val="-7"/>
        </w:rPr>
        <w:t xml:space="preserve"> </w:t>
      </w:r>
      <w:r w:rsidR="00A92558" w:rsidRPr="00FD3CBF">
        <w:rPr>
          <w:rFonts w:ascii="Times New Roman" w:hAnsi="Times New Roman" w:cs="Times New Roman"/>
          <w:spacing w:val="-7"/>
        </w:rPr>
        <w:t xml:space="preserve">dengan syarat </w:t>
      </w:r>
      <w:r w:rsidR="00962F9F" w:rsidRPr="00FD3CBF">
        <w:rPr>
          <w:rFonts w:ascii="Times New Roman" w:hAnsi="Times New Roman" w:cs="Times New Roman"/>
          <w:spacing w:val="-7"/>
        </w:rPr>
        <w:t xml:space="preserve">tidak melebihi 14%. </w:t>
      </w:r>
      <w:r w:rsidR="00B9386C" w:rsidRPr="00FD3CBF">
        <w:rPr>
          <w:rFonts w:ascii="Times New Roman" w:hAnsi="Times New Roman" w:cs="Times New Roman"/>
          <w:spacing w:val="-7"/>
        </w:rPr>
        <w:t xml:space="preserve">Dapat dilihat dari </w:t>
      </w:r>
      <w:r w:rsidR="005C656F" w:rsidRPr="00FD3CBF">
        <w:rPr>
          <w:rFonts w:ascii="Times New Roman" w:hAnsi="Times New Roman" w:cs="Times New Roman"/>
          <w:spacing w:val="-7"/>
        </w:rPr>
        <w:t xml:space="preserve"> hasil nilai kadar air papan partikel semakin </w:t>
      </w:r>
      <w:r w:rsidR="00B9386C" w:rsidRPr="00FD3CBF">
        <w:rPr>
          <w:rFonts w:ascii="Times New Roman" w:hAnsi="Times New Roman" w:cs="Times New Roman"/>
          <w:spacing w:val="-7"/>
        </w:rPr>
        <w:t xml:space="preserve">sedikit penambahan styrofoam </w:t>
      </w:r>
      <w:r w:rsidR="005C656F" w:rsidRPr="00FD3CBF">
        <w:rPr>
          <w:rFonts w:ascii="Times New Roman" w:hAnsi="Times New Roman" w:cs="Times New Roman"/>
          <w:spacing w:val="-7"/>
        </w:rPr>
        <w:t>maka</w:t>
      </w:r>
      <w:r w:rsidR="00B9386C" w:rsidRPr="00FD3CBF">
        <w:rPr>
          <w:rFonts w:ascii="Times New Roman" w:hAnsi="Times New Roman" w:cs="Times New Roman"/>
          <w:spacing w:val="-7"/>
        </w:rPr>
        <w:t xml:space="preserve">  nilai kadar air semakin tinggi</w:t>
      </w:r>
      <w:r w:rsidR="005C656F" w:rsidRPr="00FD3CBF">
        <w:rPr>
          <w:rFonts w:ascii="Times New Roman" w:hAnsi="Times New Roman" w:cs="Times New Roman"/>
          <w:spacing w:val="-7"/>
        </w:rPr>
        <w:t xml:space="preserve"> dan sebaliknya. </w:t>
      </w:r>
      <w:r w:rsidR="00511C67" w:rsidRPr="00FD3CBF">
        <w:rPr>
          <w:rFonts w:ascii="Times New Roman" w:hAnsi="Times New Roman" w:cs="Times New Roman"/>
          <w:spacing w:val="-7"/>
        </w:rPr>
        <w:t xml:space="preserve">Hal tersebut sesuai dengan pernyataan </w:t>
      </w:r>
      <w:r w:rsidR="004A178A" w:rsidRPr="00FD3CBF">
        <w:rPr>
          <w:rFonts w:ascii="Times New Roman" w:hAnsi="Times New Roman" w:cs="Times New Roman"/>
          <w:spacing w:val="-7"/>
        </w:rPr>
        <w:t xml:space="preserve"> M</w:t>
      </w:r>
      <w:r w:rsidR="00511C67" w:rsidRPr="00FD3CBF">
        <w:rPr>
          <w:rFonts w:ascii="Times New Roman" w:hAnsi="Times New Roman" w:cs="Times New Roman"/>
          <w:spacing w:val="-7"/>
        </w:rPr>
        <w:t>iswar (2018) bahwa sifat</w:t>
      </w:r>
      <w:r w:rsidR="004A178A" w:rsidRPr="00FD3CBF">
        <w:rPr>
          <w:rFonts w:ascii="Times New Roman" w:hAnsi="Times New Roman" w:cs="Times New Roman"/>
          <w:spacing w:val="-7"/>
        </w:rPr>
        <w:t xml:space="preserve"> </w:t>
      </w:r>
      <w:r w:rsidR="00511C67" w:rsidRPr="00FD3CBF">
        <w:rPr>
          <w:rFonts w:ascii="Times New Roman" w:hAnsi="Times New Roman" w:cs="Times New Roman"/>
          <w:spacing w:val="-7"/>
        </w:rPr>
        <w:t>dari styrofoam adalah</w:t>
      </w:r>
      <w:r w:rsidR="007966E2" w:rsidRPr="00FD3CBF">
        <w:rPr>
          <w:rFonts w:ascii="Times New Roman" w:hAnsi="Times New Roman" w:cs="Times New Roman"/>
          <w:spacing w:val="-7"/>
        </w:rPr>
        <w:t xml:space="preserve">  </w:t>
      </w:r>
      <w:r w:rsidR="00511C67" w:rsidRPr="00FD3CBF">
        <w:rPr>
          <w:rFonts w:ascii="Times New Roman" w:hAnsi="Times New Roman" w:cs="Times New Roman"/>
          <w:spacing w:val="-7"/>
        </w:rPr>
        <w:t xml:space="preserve">kemampuan menyerap air yang sangat kecil. Faktor-faktor yang mempengaruhi nilai kadar air yaitu: jenis bahan, komposisi bahan, dan proses pembuatan sampel. </w:t>
      </w:r>
    </w:p>
    <w:p w:rsidR="004A178A" w:rsidRPr="00FD3CBF" w:rsidRDefault="004A178A" w:rsidP="00FD3CBF">
      <w:pPr>
        <w:spacing w:line="276" w:lineRule="auto"/>
        <w:jc w:val="both"/>
        <w:rPr>
          <w:rFonts w:ascii="Times New Roman" w:hAnsi="Times New Roman" w:cs="Times New Roman"/>
          <w:b/>
          <w:spacing w:val="-7"/>
        </w:rPr>
      </w:pPr>
      <w:r w:rsidRPr="00FD3CBF">
        <w:rPr>
          <w:rFonts w:ascii="Times New Roman" w:hAnsi="Times New Roman" w:cs="Times New Roman"/>
          <w:b/>
          <w:spacing w:val="-7"/>
        </w:rPr>
        <w:t xml:space="preserve">Pengembangan Tebal </w:t>
      </w:r>
      <w:r w:rsidR="00511C67" w:rsidRPr="00FD3CBF">
        <w:rPr>
          <w:rFonts w:ascii="Times New Roman" w:hAnsi="Times New Roman" w:cs="Times New Roman"/>
          <w:b/>
          <w:spacing w:val="-7"/>
        </w:rPr>
        <w:t xml:space="preserve"> </w:t>
      </w:r>
    </w:p>
    <w:p w:rsidR="00144FBF" w:rsidRPr="00345507" w:rsidRDefault="00144FBF" w:rsidP="00144FBF">
      <w:pPr>
        <w:spacing w:after="0" w:line="276" w:lineRule="auto"/>
        <w:ind w:firstLine="360"/>
        <w:rPr>
          <w:rFonts w:ascii="Times New Roman" w:hAnsi="Times New Roman" w:cs="Times New Roman"/>
        </w:rPr>
      </w:pPr>
      <w:r>
        <w:rPr>
          <w:rFonts w:ascii="Times New Roman" w:hAnsi="Times New Roman" w:cs="Times New Roman"/>
        </w:rPr>
        <w:t>Tabel 3 Hasil pengukuran pengembangan tebal papan p</w:t>
      </w:r>
      <w:r w:rsidR="007E31ED" w:rsidRPr="00FD3CBF">
        <w:rPr>
          <w:rFonts w:ascii="Times New Roman" w:hAnsi="Times New Roman" w:cs="Times New Roman"/>
        </w:rPr>
        <w:t>artikel</w:t>
      </w:r>
    </w:p>
    <w:tbl>
      <w:tblPr>
        <w:tblStyle w:val="TableGrid"/>
        <w:tblW w:w="0" w:type="auto"/>
        <w:jc w:val="center"/>
        <w:tblInd w:w="108" w:type="dxa"/>
        <w:tblLook w:val="04A0"/>
      </w:tblPr>
      <w:tblGrid>
        <w:gridCol w:w="1488"/>
        <w:gridCol w:w="1594"/>
        <w:gridCol w:w="1561"/>
        <w:gridCol w:w="1561"/>
        <w:gridCol w:w="2195"/>
      </w:tblGrid>
      <w:tr w:rsidR="00144FBF" w:rsidRPr="00345507" w:rsidTr="000F7E88">
        <w:trPr>
          <w:trHeight w:val="813"/>
          <w:jc w:val="center"/>
        </w:trPr>
        <w:tc>
          <w:tcPr>
            <w:tcW w:w="1488" w:type="dxa"/>
            <w:tcBorders>
              <w:left w:val="nil"/>
              <w:right w:val="nil"/>
            </w:tcBorders>
          </w:tcPr>
          <w:p w:rsidR="00144FBF" w:rsidRPr="00345507" w:rsidRDefault="00144FBF" w:rsidP="000F7E88">
            <w:pPr>
              <w:spacing w:after="0" w:line="276" w:lineRule="auto"/>
              <w:rPr>
                <w:rFonts w:ascii="Times New Roman" w:hAnsi="Times New Roman"/>
              </w:rPr>
            </w:pPr>
            <w:r w:rsidRPr="00345507">
              <w:rPr>
                <w:rFonts w:ascii="Times New Roman" w:hAnsi="Times New Roman"/>
              </w:rPr>
              <w:t xml:space="preserve">Sampel </w:t>
            </w:r>
          </w:p>
        </w:tc>
        <w:tc>
          <w:tcPr>
            <w:tcW w:w="1594" w:type="dxa"/>
            <w:tcBorders>
              <w:left w:val="nil"/>
              <w:right w:val="nil"/>
            </w:tcBorders>
          </w:tcPr>
          <w:p w:rsidR="00144FBF" w:rsidRPr="00345507" w:rsidRDefault="00144FBF" w:rsidP="000F7E88">
            <w:pPr>
              <w:spacing w:after="0" w:line="276" w:lineRule="auto"/>
              <w:rPr>
                <w:rFonts w:ascii="Times New Roman" w:hAnsi="Times New Roman"/>
              </w:rPr>
            </w:pPr>
            <w:r w:rsidRPr="00345507">
              <w:rPr>
                <w:rFonts w:ascii="Times New Roman" w:hAnsi="Times New Roman"/>
              </w:rPr>
              <w:t>Kode Sampel</w:t>
            </w:r>
          </w:p>
        </w:tc>
        <w:tc>
          <w:tcPr>
            <w:tcW w:w="1352" w:type="dxa"/>
            <w:tcBorders>
              <w:left w:val="nil"/>
              <w:right w:val="nil"/>
            </w:tcBorders>
          </w:tcPr>
          <w:p w:rsidR="00144FBF" w:rsidRDefault="00144FBF" w:rsidP="000F7E88">
            <w:pPr>
              <w:spacing w:after="0" w:line="276" w:lineRule="auto"/>
              <w:rPr>
                <w:rFonts w:ascii="Times New Roman" w:hAnsi="Times New Roman"/>
              </w:rPr>
            </w:pPr>
            <w:r>
              <w:rPr>
                <w:rFonts w:ascii="Times New Roman" w:hAnsi="Times New Roman"/>
              </w:rPr>
              <w:t xml:space="preserve">Pengembangan </w:t>
            </w:r>
          </w:p>
          <w:p w:rsidR="00144FBF" w:rsidRPr="00345507" w:rsidRDefault="00144FBF" w:rsidP="000F7E88">
            <w:pPr>
              <w:spacing w:after="0" w:line="276" w:lineRule="auto"/>
              <w:rPr>
                <w:rFonts w:ascii="Times New Roman" w:hAnsi="Times New Roman"/>
              </w:rPr>
            </w:pPr>
            <w:r>
              <w:rPr>
                <w:rFonts w:ascii="Times New Roman" w:hAnsi="Times New Roman"/>
              </w:rPr>
              <w:t>Tebal</w:t>
            </w:r>
          </w:p>
          <w:p w:rsidR="00144FBF" w:rsidRPr="00345507" w:rsidRDefault="00144FBF" w:rsidP="000F7E88">
            <w:pPr>
              <w:spacing w:after="0" w:line="276" w:lineRule="auto"/>
              <w:rPr>
                <w:rFonts w:ascii="Times New Roman" w:hAnsi="Times New Roman"/>
              </w:rPr>
            </w:pPr>
            <w:r w:rsidRPr="00345507">
              <w:rPr>
                <w:rFonts w:ascii="Times New Roman" w:hAnsi="Times New Roman"/>
              </w:rPr>
              <w:t>(%)</w:t>
            </w:r>
          </w:p>
        </w:tc>
        <w:tc>
          <w:tcPr>
            <w:tcW w:w="1236" w:type="dxa"/>
            <w:tcBorders>
              <w:left w:val="nil"/>
              <w:right w:val="nil"/>
            </w:tcBorders>
          </w:tcPr>
          <w:p w:rsidR="00144FBF" w:rsidRPr="00345507" w:rsidRDefault="00144FBF" w:rsidP="000F7E88">
            <w:pPr>
              <w:spacing w:after="0" w:line="276" w:lineRule="auto"/>
              <w:rPr>
                <w:rFonts w:ascii="Times New Roman" w:hAnsi="Times New Roman"/>
              </w:rPr>
            </w:pPr>
            <w:r w:rsidRPr="00345507">
              <w:rPr>
                <w:rFonts w:ascii="Times New Roman" w:hAnsi="Times New Roman"/>
              </w:rPr>
              <w:t>Rata-rata</w:t>
            </w:r>
          </w:p>
          <w:p w:rsidR="00144FBF" w:rsidRDefault="00144FBF" w:rsidP="000F7E88">
            <w:pPr>
              <w:spacing w:after="0" w:line="276" w:lineRule="auto"/>
              <w:rPr>
                <w:rFonts w:ascii="Times New Roman" w:hAnsi="Times New Roman"/>
              </w:rPr>
            </w:pPr>
            <w:r>
              <w:rPr>
                <w:rFonts w:ascii="Times New Roman" w:hAnsi="Times New Roman"/>
              </w:rPr>
              <w:t>Pengembangan</w:t>
            </w:r>
          </w:p>
          <w:p w:rsidR="00144FBF" w:rsidRPr="00345507" w:rsidRDefault="00144FBF" w:rsidP="000F7E88">
            <w:pPr>
              <w:spacing w:after="0" w:line="276" w:lineRule="auto"/>
              <w:rPr>
                <w:rFonts w:ascii="Times New Roman" w:hAnsi="Times New Roman"/>
              </w:rPr>
            </w:pPr>
            <w:r>
              <w:rPr>
                <w:rFonts w:ascii="Times New Roman" w:hAnsi="Times New Roman"/>
              </w:rPr>
              <w:t>Tebal</w:t>
            </w:r>
          </w:p>
          <w:p w:rsidR="00144FBF" w:rsidRPr="00345507" w:rsidRDefault="00144FBF" w:rsidP="000F7E88">
            <w:pPr>
              <w:spacing w:after="0" w:line="276" w:lineRule="auto"/>
              <w:rPr>
                <w:rFonts w:ascii="Times New Roman" w:hAnsi="Times New Roman"/>
              </w:rPr>
            </w:pPr>
            <w:r w:rsidRPr="00345507">
              <w:rPr>
                <w:rFonts w:ascii="Times New Roman" w:hAnsi="Times New Roman"/>
              </w:rPr>
              <w:t>(%)</w:t>
            </w:r>
          </w:p>
        </w:tc>
        <w:tc>
          <w:tcPr>
            <w:tcW w:w="2195" w:type="dxa"/>
            <w:tcBorders>
              <w:left w:val="nil"/>
              <w:bottom w:val="single" w:sz="4" w:space="0" w:color="auto"/>
              <w:right w:val="nil"/>
            </w:tcBorders>
          </w:tcPr>
          <w:p w:rsidR="00144FBF" w:rsidRPr="00345507" w:rsidRDefault="00144FBF" w:rsidP="000F7E88">
            <w:pPr>
              <w:spacing w:after="0" w:line="276" w:lineRule="auto"/>
              <w:rPr>
                <w:rFonts w:ascii="Times New Roman" w:hAnsi="Times New Roman"/>
              </w:rPr>
            </w:pPr>
            <w:r w:rsidRPr="00345507">
              <w:rPr>
                <w:rFonts w:ascii="Times New Roman" w:hAnsi="Times New Roman"/>
              </w:rPr>
              <w:t>SNI 03-2105-2006                                                (%)</w:t>
            </w:r>
          </w:p>
        </w:tc>
      </w:tr>
      <w:tr w:rsidR="00144FBF" w:rsidRPr="00345507" w:rsidTr="000F7E88">
        <w:trPr>
          <w:trHeight w:val="813"/>
          <w:jc w:val="center"/>
        </w:trPr>
        <w:tc>
          <w:tcPr>
            <w:tcW w:w="1488" w:type="dxa"/>
            <w:tcBorders>
              <w:left w:val="nil"/>
              <w:right w:val="nil"/>
            </w:tcBorders>
          </w:tcPr>
          <w:p w:rsidR="00144FBF" w:rsidRPr="00345507" w:rsidRDefault="00144FBF" w:rsidP="000F7E88">
            <w:pPr>
              <w:spacing w:after="0" w:line="276" w:lineRule="auto"/>
              <w:rPr>
                <w:rFonts w:ascii="Times New Roman" w:hAnsi="Times New Roman"/>
              </w:rPr>
            </w:pPr>
            <w:r w:rsidRPr="00345507">
              <w:rPr>
                <w:rFonts w:ascii="Times New Roman" w:hAnsi="Times New Roman"/>
              </w:rPr>
              <w:t>A</w:t>
            </w:r>
          </w:p>
        </w:tc>
        <w:tc>
          <w:tcPr>
            <w:tcW w:w="1594" w:type="dxa"/>
            <w:tcBorders>
              <w:left w:val="nil"/>
              <w:right w:val="nil"/>
            </w:tcBorders>
          </w:tcPr>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1</w:t>
            </w:r>
          </w:p>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2</w:t>
            </w:r>
          </w:p>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A</w:t>
            </w:r>
            <w:r w:rsidRPr="00345507">
              <w:rPr>
                <w:rFonts w:ascii="Times New Roman" w:hAnsi="Times New Roman"/>
                <w:vertAlign w:val="subscript"/>
              </w:rPr>
              <w:t>3</w:t>
            </w:r>
          </w:p>
        </w:tc>
        <w:tc>
          <w:tcPr>
            <w:tcW w:w="1352" w:type="dxa"/>
            <w:tcBorders>
              <w:left w:val="nil"/>
              <w:right w:val="nil"/>
            </w:tcBorders>
          </w:tcPr>
          <w:p w:rsidR="00144FBF" w:rsidRPr="00345507" w:rsidRDefault="00144FBF" w:rsidP="000F7E88">
            <w:pPr>
              <w:spacing w:after="0" w:line="276" w:lineRule="auto"/>
              <w:rPr>
                <w:rFonts w:ascii="Times New Roman" w:hAnsi="Times New Roman"/>
              </w:rPr>
            </w:pPr>
            <w:r>
              <w:rPr>
                <w:rFonts w:ascii="Times New Roman" w:hAnsi="Times New Roman"/>
              </w:rPr>
              <w:t>14,28</w:t>
            </w:r>
          </w:p>
          <w:p w:rsidR="00144FBF" w:rsidRPr="00345507" w:rsidRDefault="00144FBF" w:rsidP="000F7E88">
            <w:pPr>
              <w:spacing w:after="0" w:line="276" w:lineRule="auto"/>
              <w:rPr>
                <w:rFonts w:ascii="Times New Roman" w:hAnsi="Times New Roman"/>
              </w:rPr>
            </w:pPr>
            <w:r>
              <w:rPr>
                <w:rFonts w:ascii="Times New Roman" w:hAnsi="Times New Roman"/>
              </w:rPr>
              <w:t>11,42</w:t>
            </w:r>
          </w:p>
          <w:p w:rsidR="00144FBF" w:rsidRPr="00345507" w:rsidRDefault="00144FBF" w:rsidP="000F7E88">
            <w:pPr>
              <w:spacing w:after="0" w:line="276" w:lineRule="auto"/>
              <w:rPr>
                <w:rFonts w:ascii="Times New Roman" w:hAnsi="Times New Roman"/>
              </w:rPr>
            </w:pPr>
            <w:r>
              <w:rPr>
                <w:rFonts w:ascii="Times New Roman" w:hAnsi="Times New Roman"/>
              </w:rPr>
              <w:t>11,53</w:t>
            </w:r>
          </w:p>
        </w:tc>
        <w:tc>
          <w:tcPr>
            <w:tcW w:w="1236" w:type="dxa"/>
            <w:tcBorders>
              <w:left w:val="nil"/>
              <w:right w:val="nil"/>
            </w:tcBorders>
          </w:tcPr>
          <w:p w:rsidR="00144FBF" w:rsidRPr="00345507" w:rsidRDefault="00144FBF" w:rsidP="000F7E88">
            <w:pPr>
              <w:spacing w:after="0" w:line="276" w:lineRule="auto"/>
              <w:rPr>
                <w:rFonts w:ascii="Times New Roman" w:hAnsi="Times New Roman"/>
              </w:rPr>
            </w:pPr>
            <w:r w:rsidRPr="00345507">
              <w:rPr>
                <w:rFonts w:ascii="Times New Roman" w:hAnsi="Times New Roman"/>
              </w:rPr>
              <w:t xml:space="preserve">                 </w:t>
            </w:r>
            <w:r>
              <w:rPr>
                <w:rFonts w:ascii="Times New Roman" w:hAnsi="Times New Roman"/>
              </w:rPr>
              <w:t>12,42</w:t>
            </w:r>
          </w:p>
        </w:tc>
        <w:tc>
          <w:tcPr>
            <w:tcW w:w="2195" w:type="dxa"/>
            <w:vMerge w:val="restart"/>
            <w:tcBorders>
              <w:left w:val="nil"/>
              <w:right w:val="nil"/>
            </w:tcBorders>
          </w:tcPr>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r w:rsidRPr="00345507">
              <w:rPr>
                <w:rFonts w:ascii="Times New Roman" w:hAnsi="Times New Roman"/>
              </w:rPr>
              <w:t>≤1</w:t>
            </w:r>
            <w:r>
              <w:rPr>
                <w:rFonts w:ascii="Times New Roman" w:hAnsi="Times New Roman"/>
              </w:rPr>
              <w:t>2</w:t>
            </w:r>
          </w:p>
        </w:tc>
      </w:tr>
      <w:tr w:rsidR="00144FBF" w:rsidRPr="00345507" w:rsidTr="000F7E88">
        <w:trPr>
          <w:trHeight w:val="798"/>
          <w:jc w:val="center"/>
        </w:trPr>
        <w:tc>
          <w:tcPr>
            <w:tcW w:w="1488" w:type="dxa"/>
            <w:tcBorders>
              <w:left w:val="nil"/>
              <w:right w:val="nil"/>
            </w:tcBorders>
          </w:tcPr>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r w:rsidRPr="00345507">
              <w:rPr>
                <w:rFonts w:ascii="Times New Roman" w:hAnsi="Times New Roman"/>
              </w:rPr>
              <w:t>B</w:t>
            </w:r>
          </w:p>
        </w:tc>
        <w:tc>
          <w:tcPr>
            <w:tcW w:w="1594" w:type="dxa"/>
            <w:tcBorders>
              <w:left w:val="nil"/>
              <w:right w:val="nil"/>
            </w:tcBorders>
          </w:tcPr>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B</w:t>
            </w:r>
            <w:r w:rsidRPr="00345507">
              <w:rPr>
                <w:rFonts w:ascii="Times New Roman" w:hAnsi="Times New Roman"/>
                <w:vertAlign w:val="subscript"/>
              </w:rPr>
              <w:t>1</w:t>
            </w:r>
          </w:p>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B</w:t>
            </w:r>
            <w:r w:rsidRPr="00345507">
              <w:rPr>
                <w:rFonts w:ascii="Times New Roman" w:hAnsi="Times New Roman"/>
                <w:vertAlign w:val="subscript"/>
              </w:rPr>
              <w:t>2</w:t>
            </w:r>
          </w:p>
          <w:p w:rsidR="00144FBF" w:rsidRPr="00345507" w:rsidRDefault="00144FBF" w:rsidP="000F7E88">
            <w:pPr>
              <w:spacing w:after="0" w:line="276" w:lineRule="auto"/>
              <w:rPr>
                <w:rFonts w:ascii="Times New Roman" w:hAnsi="Times New Roman"/>
              </w:rPr>
            </w:pPr>
            <w:r w:rsidRPr="00345507">
              <w:rPr>
                <w:rFonts w:ascii="Times New Roman" w:hAnsi="Times New Roman"/>
              </w:rPr>
              <w:t>B</w:t>
            </w:r>
            <w:r w:rsidRPr="00345507">
              <w:rPr>
                <w:rFonts w:ascii="Times New Roman" w:hAnsi="Times New Roman"/>
                <w:vertAlign w:val="subscript"/>
              </w:rPr>
              <w:t>3</w:t>
            </w:r>
          </w:p>
        </w:tc>
        <w:tc>
          <w:tcPr>
            <w:tcW w:w="1352" w:type="dxa"/>
            <w:tcBorders>
              <w:left w:val="nil"/>
              <w:right w:val="nil"/>
            </w:tcBorders>
          </w:tcPr>
          <w:p w:rsidR="00144FBF" w:rsidRPr="00345507" w:rsidRDefault="00144FBF" w:rsidP="000F7E88">
            <w:pPr>
              <w:spacing w:after="0" w:line="276" w:lineRule="auto"/>
              <w:rPr>
                <w:rFonts w:ascii="Times New Roman" w:hAnsi="Times New Roman"/>
              </w:rPr>
            </w:pPr>
            <w:r>
              <w:rPr>
                <w:rFonts w:ascii="Times New Roman" w:hAnsi="Times New Roman"/>
              </w:rPr>
              <w:t>7,96</w:t>
            </w:r>
          </w:p>
          <w:p w:rsidR="00144FBF" w:rsidRPr="00345507" w:rsidRDefault="00144FBF" w:rsidP="000F7E88">
            <w:pPr>
              <w:spacing w:after="0" w:line="276" w:lineRule="auto"/>
              <w:rPr>
                <w:rFonts w:ascii="Times New Roman" w:hAnsi="Times New Roman"/>
              </w:rPr>
            </w:pPr>
            <w:r>
              <w:rPr>
                <w:rFonts w:ascii="Times New Roman" w:hAnsi="Times New Roman"/>
              </w:rPr>
              <w:t>8,69</w:t>
            </w:r>
          </w:p>
          <w:p w:rsidR="00144FBF" w:rsidRPr="00345507" w:rsidRDefault="00144FBF" w:rsidP="000F7E88">
            <w:pPr>
              <w:spacing w:after="0" w:line="276" w:lineRule="auto"/>
              <w:rPr>
                <w:rFonts w:ascii="Times New Roman" w:hAnsi="Times New Roman"/>
              </w:rPr>
            </w:pPr>
            <w:r>
              <w:rPr>
                <w:rFonts w:ascii="Times New Roman" w:hAnsi="Times New Roman"/>
              </w:rPr>
              <w:t>11,30</w:t>
            </w:r>
          </w:p>
        </w:tc>
        <w:tc>
          <w:tcPr>
            <w:tcW w:w="1236" w:type="dxa"/>
            <w:tcBorders>
              <w:left w:val="nil"/>
              <w:right w:val="nil"/>
            </w:tcBorders>
          </w:tcPr>
          <w:p w:rsidR="00144FBF" w:rsidRDefault="00144FBF" w:rsidP="000F7E88">
            <w:pPr>
              <w:spacing w:after="0" w:line="276" w:lineRule="auto"/>
              <w:rPr>
                <w:rFonts w:ascii="Times New Roman" w:hAnsi="Times New Roman"/>
              </w:rPr>
            </w:pPr>
            <w:r w:rsidRPr="00345507">
              <w:rPr>
                <w:rFonts w:ascii="Times New Roman" w:hAnsi="Times New Roman"/>
              </w:rPr>
              <w:t xml:space="preserve">                 </w:t>
            </w:r>
          </w:p>
          <w:p w:rsidR="00144FBF" w:rsidRDefault="00144FBF" w:rsidP="000F7E88">
            <w:pPr>
              <w:spacing w:after="0" w:line="276" w:lineRule="auto"/>
              <w:rPr>
                <w:rFonts w:ascii="Times New Roman" w:hAnsi="Times New Roman"/>
              </w:rPr>
            </w:pPr>
            <w:r>
              <w:rPr>
                <w:rFonts w:ascii="Times New Roman" w:hAnsi="Times New Roman"/>
              </w:rPr>
              <w:t>9,32</w:t>
            </w:r>
          </w:p>
          <w:p w:rsidR="00144FBF" w:rsidRPr="00345507" w:rsidRDefault="00144FBF" w:rsidP="000F7E88">
            <w:pPr>
              <w:spacing w:after="0" w:line="276" w:lineRule="auto"/>
              <w:rPr>
                <w:rFonts w:ascii="Times New Roman" w:hAnsi="Times New Roman"/>
              </w:rPr>
            </w:pPr>
          </w:p>
        </w:tc>
        <w:tc>
          <w:tcPr>
            <w:tcW w:w="2195" w:type="dxa"/>
            <w:vMerge/>
            <w:tcBorders>
              <w:left w:val="nil"/>
              <w:right w:val="nil"/>
            </w:tcBorders>
          </w:tcPr>
          <w:p w:rsidR="00144FBF" w:rsidRPr="00345507" w:rsidRDefault="00144FBF" w:rsidP="000F7E88">
            <w:pPr>
              <w:spacing w:after="0" w:line="276" w:lineRule="auto"/>
              <w:rPr>
                <w:rFonts w:ascii="Times New Roman" w:hAnsi="Times New Roman"/>
              </w:rPr>
            </w:pPr>
          </w:p>
        </w:tc>
      </w:tr>
      <w:tr w:rsidR="00144FBF" w:rsidRPr="00345507" w:rsidTr="000F7E88">
        <w:trPr>
          <w:trHeight w:val="813"/>
          <w:jc w:val="center"/>
        </w:trPr>
        <w:tc>
          <w:tcPr>
            <w:tcW w:w="1488" w:type="dxa"/>
            <w:tcBorders>
              <w:left w:val="nil"/>
              <w:right w:val="nil"/>
            </w:tcBorders>
          </w:tcPr>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r w:rsidRPr="00345507">
              <w:rPr>
                <w:rFonts w:ascii="Times New Roman" w:hAnsi="Times New Roman"/>
              </w:rPr>
              <w:t>C</w:t>
            </w:r>
          </w:p>
        </w:tc>
        <w:tc>
          <w:tcPr>
            <w:tcW w:w="1594" w:type="dxa"/>
            <w:tcBorders>
              <w:left w:val="nil"/>
              <w:right w:val="nil"/>
            </w:tcBorders>
          </w:tcPr>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C</w:t>
            </w:r>
            <w:r w:rsidRPr="00345507">
              <w:rPr>
                <w:rFonts w:ascii="Times New Roman" w:hAnsi="Times New Roman"/>
                <w:vertAlign w:val="subscript"/>
              </w:rPr>
              <w:t>1</w:t>
            </w:r>
          </w:p>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C</w:t>
            </w:r>
            <w:r w:rsidRPr="00345507">
              <w:rPr>
                <w:rFonts w:ascii="Times New Roman" w:hAnsi="Times New Roman"/>
                <w:vertAlign w:val="subscript"/>
              </w:rPr>
              <w:t>2</w:t>
            </w:r>
          </w:p>
          <w:p w:rsidR="00144FBF" w:rsidRPr="00345507" w:rsidRDefault="00144FBF" w:rsidP="000F7E88">
            <w:pPr>
              <w:spacing w:after="0" w:line="276" w:lineRule="auto"/>
              <w:rPr>
                <w:rFonts w:ascii="Times New Roman" w:hAnsi="Times New Roman"/>
              </w:rPr>
            </w:pPr>
            <w:r w:rsidRPr="00345507">
              <w:rPr>
                <w:rFonts w:ascii="Times New Roman" w:hAnsi="Times New Roman"/>
              </w:rPr>
              <w:t>C</w:t>
            </w:r>
            <w:r w:rsidRPr="00345507">
              <w:rPr>
                <w:rFonts w:ascii="Times New Roman" w:hAnsi="Times New Roman"/>
                <w:vertAlign w:val="subscript"/>
              </w:rPr>
              <w:t>3</w:t>
            </w:r>
          </w:p>
        </w:tc>
        <w:tc>
          <w:tcPr>
            <w:tcW w:w="1352" w:type="dxa"/>
            <w:tcBorders>
              <w:left w:val="nil"/>
              <w:right w:val="nil"/>
            </w:tcBorders>
          </w:tcPr>
          <w:p w:rsidR="00144FBF" w:rsidRPr="00345507" w:rsidRDefault="00144FBF" w:rsidP="000F7E88">
            <w:pPr>
              <w:spacing w:after="0" w:line="276" w:lineRule="auto"/>
              <w:rPr>
                <w:rFonts w:ascii="Times New Roman" w:hAnsi="Times New Roman"/>
              </w:rPr>
            </w:pPr>
            <w:r>
              <w:rPr>
                <w:rFonts w:ascii="Times New Roman" w:hAnsi="Times New Roman"/>
              </w:rPr>
              <w:t>7,75</w:t>
            </w:r>
          </w:p>
          <w:p w:rsidR="00144FBF" w:rsidRPr="00345507" w:rsidRDefault="00144FBF" w:rsidP="000F7E88">
            <w:pPr>
              <w:spacing w:after="0" w:line="276" w:lineRule="auto"/>
              <w:rPr>
                <w:rFonts w:ascii="Times New Roman" w:hAnsi="Times New Roman"/>
              </w:rPr>
            </w:pPr>
            <w:r>
              <w:rPr>
                <w:rFonts w:ascii="Times New Roman" w:hAnsi="Times New Roman"/>
              </w:rPr>
              <w:t>13,27</w:t>
            </w:r>
          </w:p>
          <w:p w:rsidR="00144FBF" w:rsidRPr="00345507" w:rsidRDefault="00144FBF" w:rsidP="000F7E88">
            <w:pPr>
              <w:spacing w:after="0" w:line="276" w:lineRule="auto"/>
              <w:rPr>
                <w:rFonts w:ascii="Times New Roman" w:hAnsi="Times New Roman"/>
              </w:rPr>
            </w:pPr>
            <w:r>
              <w:rPr>
                <w:rFonts w:ascii="Times New Roman" w:hAnsi="Times New Roman"/>
              </w:rPr>
              <w:t>4,46</w:t>
            </w:r>
          </w:p>
        </w:tc>
        <w:tc>
          <w:tcPr>
            <w:tcW w:w="1236" w:type="dxa"/>
            <w:tcBorders>
              <w:left w:val="nil"/>
              <w:right w:val="nil"/>
            </w:tcBorders>
          </w:tcPr>
          <w:p w:rsidR="00144FBF" w:rsidRDefault="00144FBF" w:rsidP="000F7E88">
            <w:pPr>
              <w:spacing w:after="0" w:line="276" w:lineRule="auto"/>
              <w:rPr>
                <w:rFonts w:ascii="Times New Roman" w:hAnsi="Times New Roman"/>
              </w:rPr>
            </w:pPr>
            <w:r w:rsidRPr="00345507">
              <w:rPr>
                <w:rFonts w:ascii="Times New Roman" w:hAnsi="Times New Roman"/>
              </w:rPr>
              <w:t xml:space="preserve">             </w:t>
            </w:r>
          </w:p>
          <w:p w:rsidR="00144FBF" w:rsidRPr="00345507" w:rsidRDefault="00144FBF" w:rsidP="000F7E88">
            <w:pPr>
              <w:spacing w:after="0" w:line="276" w:lineRule="auto"/>
              <w:rPr>
                <w:rFonts w:ascii="Times New Roman" w:hAnsi="Times New Roman"/>
              </w:rPr>
            </w:pPr>
            <w:r w:rsidRPr="00345507">
              <w:rPr>
                <w:rFonts w:ascii="Times New Roman" w:hAnsi="Times New Roman"/>
              </w:rPr>
              <w:t xml:space="preserve"> </w:t>
            </w:r>
            <w:r>
              <w:rPr>
                <w:rFonts w:ascii="Times New Roman" w:hAnsi="Times New Roman"/>
              </w:rPr>
              <w:t>8,49</w:t>
            </w:r>
          </w:p>
        </w:tc>
        <w:tc>
          <w:tcPr>
            <w:tcW w:w="2195" w:type="dxa"/>
            <w:vMerge/>
            <w:tcBorders>
              <w:left w:val="nil"/>
              <w:right w:val="nil"/>
            </w:tcBorders>
          </w:tcPr>
          <w:p w:rsidR="00144FBF" w:rsidRPr="00345507" w:rsidRDefault="00144FBF" w:rsidP="000F7E88">
            <w:pPr>
              <w:spacing w:after="0" w:line="276" w:lineRule="auto"/>
              <w:rPr>
                <w:rFonts w:ascii="Times New Roman" w:hAnsi="Times New Roman"/>
              </w:rPr>
            </w:pPr>
          </w:p>
        </w:tc>
      </w:tr>
      <w:tr w:rsidR="00144FBF" w:rsidRPr="00345507" w:rsidTr="000F7E88">
        <w:trPr>
          <w:trHeight w:val="828"/>
          <w:jc w:val="center"/>
        </w:trPr>
        <w:tc>
          <w:tcPr>
            <w:tcW w:w="1488" w:type="dxa"/>
            <w:tcBorders>
              <w:left w:val="nil"/>
              <w:right w:val="nil"/>
            </w:tcBorders>
          </w:tcPr>
          <w:p w:rsidR="00144FBF" w:rsidRPr="00345507" w:rsidRDefault="00144FBF" w:rsidP="000F7E88">
            <w:pPr>
              <w:spacing w:after="0" w:line="276" w:lineRule="auto"/>
              <w:rPr>
                <w:rFonts w:ascii="Times New Roman" w:hAnsi="Times New Roman"/>
              </w:rPr>
            </w:pPr>
          </w:p>
          <w:p w:rsidR="00144FBF" w:rsidRPr="00345507" w:rsidRDefault="00144FBF" w:rsidP="000F7E88">
            <w:pPr>
              <w:spacing w:after="0" w:line="276" w:lineRule="auto"/>
              <w:rPr>
                <w:rFonts w:ascii="Times New Roman" w:hAnsi="Times New Roman"/>
              </w:rPr>
            </w:pPr>
            <w:r w:rsidRPr="00345507">
              <w:rPr>
                <w:rFonts w:ascii="Times New Roman" w:hAnsi="Times New Roman"/>
              </w:rPr>
              <w:t>D</w:t>
            </w:r>
          </w:p>
        </w:tc>
        <w:tc>
          <w:tcPr>
            <w:tcW w:w="1594" w:type="dxa"/>
            <w:tcBorders>
              <w:left w:val="nil"/>
              <w:right w:val="nil"/>
            </w:tcBorders>
          </w:tcPr>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D</w:t>
            </w:r>
            <w:r w:rsidRPr="00345507">
              <w:rPr>
                <w:rFonts w:ascii="Times New Roman" w:hAnsi="Times New Roman"/>
                <w:vertAlign w:val="subscript"/>
              </w:rPr>
              <w:t>1</w:t>
            </w:r>
          </w:p>
          <w:p w:rsidR="00144FBF" w:rsidRPr="00345507" w:rsidRDefault="00144FBF" w:rsidP="000F7E88">
            <w:pPr>
              <w:spacing w:after="0" w:line="276" w:lineRule="auto"/>
              <w:rPr>
                <w:rFonts w:ascii="Times New Roman" w:hAnsi="Times New Roman"/>
                <w:vertAlign w:val="subscript"/>
              </w:rPr>
            </w:pPr>
            <w:r w:rsidRPr="00345507">
              <w:rPr>
                <w:rFonts w:ascii="Times New Roman" w:hAnsi="Times New Roman"/>
              </w:rPr>
              <w:t>D</w:t>
            </w:r>
            <w:r w:rsidRPr="00345507">
              <w:rPr>
                <w:rFonts w:ascii="Times New Roman" w:hAnsi="Times New Roman"/>
                <w:vertAlign w:val="subscript"/>
              </w:rPr>
              <w:t>2</w:t>
            </w:r>
          </w:p>
          <w:p w:rsidR="00144FBF" w:rsidRPr="00345507" w:rsidRDefault="00144FBF" w:rsidP="000F7E88">
            <w:pPr>
              <w:spacing w:after="0" w:line="276" w:lineRule="auto"/>
              <w:rPr>
                <w:rFonts w:ascii="Times New Roman" w:hAnsi="Times New Roman"/>
              </w:rPr>
            </w:pPr>
            <w:r w:rsidRPr="00345507">
              <w:rPr>
                <w:rFonts w:ascii="Times New Roman" w:hAnsi="Times New Roman"/>
              </w:rPr>
              <w:t>D</w:t>
            </w:r>
            <w:r w:rsidRPr="00345507">
              <w:rPr>
                <w:rFonts w:ascii="Times New Roman" w:hAnsi="Times New Roman"/>
                <w:vertAlign w:val="subscript"/>
              </w:rPr>
              <w:t>3</w:t>
            </w:r>
          </w:p>
        </w:tc>
        <w:tc>
          <w:tcPr>
            <w:tcW w:w="1352" w:type="dxa"/>
            <w:tcBorders>
              <w:left w:val="nil"/>
              <w:right w:val="nil"/>
            </w:tcBorders>
          </w:tcPr>
          <w:p w:rsidR="00144FBF" w:rsidRPr="00345507" w:rsidRDefault="00144FBF" w:rsidP="000F7E88">
            <w:pPr>
              <w:spacing w:after="0" w:line="276" w:lineRule="auto"/>
              <w:rPr>
                <w:rFonts w:ascii="Times New Roman" w:hAnsi="Times New Roman"/>
              </w:rPr>
            </w:pPr>
            <w:r>
              <w:rPr>
                <w:rFonts w:ascii="Times New Roman" w:hAnsi="Times New Roman"/>
              </w:rPr>
              <w:t>5,35</w:t>
            </w:r>
          </w:p>
          <w:p w:rsidR="00144FBF" w:rsidRPr="00345507" w:rsidRDefault="00144FBF" w:rsidP="000F7E88">
            <w:pPr>
              <w:spacing w:after="0" w:line="276" w:lineRule="auto"/>
              <w:rPr>
                <w:rFonts w:ascii="Times New Roman" w:hAnsi="Times New Roman"/>
              </w:rPr>
            </w:pPr>
            <w:r>
              <w:rPr>
                <w:rFonts w:ascii="Times New Roman" w:hAnsi="Times New Roman"/>
              </w:rPr>
              <w:t>3,50</w:t>
            </w:r>
          </w:p>
          <w:p w:rsidR="00144FBF" w:rsidRPr="00345507" w:rsidRDefault="00144FBF" w:rsidP="000F7E88">
            <w:pPr>
              <w:spacing w:after="0" w:line="276" w:lineRule="auto"/>
              <w:rPr>
                <w:rFonts w:ascii="Times New Roman" w:hAnsi="Times New Roman"/>
              </w:rPr>
            </w:pPr>
            <w:r>
              <w:rPr>
                <w:rFonts w:ascii="Times New Roman" w:hAnsi="Times New Roman"/>
              </w:rPr>
              <w:t>3,57</w:t>
            </w:r>
          </w:p>
        </w:tc>
        <w:tc>
          <w:tcPr>
            <w:tcW w:w="1236" w:type="dxa"/>
            <w:tcBorders>
              <w:left w:val="nil"/>
              <w:right w:val="nil"/>
            </w:tcBorders>
          </w:tcPr>
          <w:p w:rsidR="00144FBF" w:rsidRDefault="00144FBF" w:rsidP="000F7E88">
            <w:pPr>
              <w:spacing w:after="0" w:line="276" w:lineRule="auto"/>
              <w:rPr>
                <w:rFonts w:ascii="Times New Roman" w:hAnsi="Times New Roman"/>
              </w:rPr>
            </w:pPr>
            <w:r w:rsidRPr="00345507">
              <w:rPr>
                <w:rFonts w:ascii="Times New Roman" w:hAnsi="Times New Roman"/>
              </w:rPr>
              <w:t xml:space="preserve">              </w:t>
            </w:r>
          </w:p>
          <w:p w:rsidR="00144FBF" w:rsidRPr="00345507" w:rsidRDefault="00144FBF" w:rsidP="000F7E88">
            <w:pPr>
              <w:spacing w:after="0" w:line="276" w:lineRule="auto"/>
              <w:rPr>
                <w:rFonts w:ascii="Times New Roman" w:hAnsi="Times New Roman"/>
              </w:rPr>
            </w:pPr>
            <w:r>
              <w:rPr>
                <w:rFonts w:ascii="Times New Roman" w:hAnsi="Times New Roman"/>
              </w:rPr>
              <w:t>4,14</w:t>
            </w:r>
          </w:p>
        </w:tc>
        <w:tc>
          <w:tcPr>
            <w:tcW w:w="2195" w:type="dxa"/>
            <w:vMerge/>
            <w:tcBorders>
              <w:left w:val="nil"/>
              <w:right w:val="nil"/>
            </w:tcBorders>
          </w:tcPr>
          <w:p w:rsidR="00144FBF" w:rsidRPr="00345507" w:rsidRDefault="00144FBF" w:rsidP="000F7E88">
            <w:pPr>
              <w:spacing w:after="0" w:line="276" w:lineRule="auto"/>
              <w:rPr>
                <w:rFonts w:ascii="Times New Roman" w:hAnsi="Times New Roman"/>
              </w:rPr>
            </w:pPr>
          </w:p>
        </w:tc>
      </w:tr>
    </w:tbl>
    <w:p w:rsidR="00144FBF" w:rsidRPr="00FD3CBF" w:rsidRDefault="00144FBF" w:rsidP="00144FBF">
      <w:pPr>
        <w:spacing w:after="0" w:line="276" w:lineRule="auto"/>
        <w:jc w:val="both"/>
        <w:rPr>
          <w:rFonts w:ascii="Times New Roman" w:hAnsi="Times New Roman" w:cs="Times New Roman"/>
        </w:rPr>
      </w:pPr>
    </w:p>
    <w:p w:rsidR="0090750B" w:rsidRPr="00144FBF" w:rsidRDefault="00FB000A" w:rsidP="00144FBF">
      <w:pPr>
        <w:spacing w:line="276" w:lineRule="auto"/>
        <w:ind w:firstLine="360"/>
        <w:jc w:val="both"/>
        <w:rPr>
          <w:rFonts w:ascii="Times New Roman" w:hAnsi="Times New Roman" w:cs="Times New Roman"/>
          <w:spacing w:val="-7"/>
        </w:rPr>
      </w:pPr>
      <w:r w:rsidRPr="00144FBF">
        <w:rPr>
          <w:rFonts w:ascii="Times New Roman" w:hAnsi="Times New Roman" w:cs="Times New Roman"/>
          <w:spacing w:val="-7"/>
        </w:rPr>
        <w:t xml:space="preserve">Pengukuran </w:t>
      </w:r>
      <w:r w:rsidR="000B598E" w:rsidRPr="00144FBF">
        <w:rPr>
          <w:rFonts w:ascii="Times New Roman" w:hAnsi="Times New Roman" w:cs="Times New Roman"/>
          <w:spacing w:val="-7"/>
        </w:rPr>
        <w:t xml:space="preserve">Pengembangan </w:t>
      </w:r>
      <w:r w:rsidR="004A178A" w:rsidRPr="00144FBF">
        <w:rPr>
          <w:rFonts w:ascii="Times New Roman" w:hAnsi="Times New Roman" w:cs="Times New Roman"/>
          <w:spacing w:val="-7"/>
        </w:rPr>
        <w:t xml:space="preserve">tebal dilakukan dengan mengamati </w:t>
      </w:r>
      <w:r w:rsidRPr="00144FBF">
        <w:rPr>
          <w:rFonts w:ascii="Times New Roman" w:hAnsi="Times New Roman" w:cs="Times New Roman"/>
          <w:spacing w:val="-7"/>
        </w:rPr>
        <w:t>perubahan dimensi sampel</w:t>
      </w:r>
      <w:r w:rsidR="004A178A" w:rsidRPr="00144FBF">
        <w:rPr>
          <w:rFonts w:ascii="Times New Roman" w:hAnsi="Times New Roman" w:cs="Times New Roman"/>
          <w:spacing w:val="-7"/>
        </w:rPr>
        <w:t xml:space="preserve"> sebelum dan sesudah direndam selama 24 jam. Dari hasil </w:t>
      </w:r>
      <w:r w:rsidR="0090750B" w:rsidRPr="00144FBF">
        <w:rPr>
          <w:rFonts w:ascii="Times New Roman" w:hAnsi="Times New Roman" w:cs="Times New Roman"/>
          <w:spacing w:val="-7"/>
        </w:rPr>
        <w:t>pengukuran nilai pengembangan tebal papan part</w:t>
      </w:r>
      <w:r w:rsidR="005C656F" w:rsidRPr="00144FBF">
        <w:rPr>
          <w:rFonts w:ascii="Times New Roman" w:hAnsi="Times New Roman" w:cs="Times New Roman"/>
          <w:spacing w:val="-7"/>
        </w:rPr>
        <w:t xml:space="preserve">ikel pada sampel A </w:t>
      </w:r>
      <w:r w:rsidR="0090750B" w:rsidRPr="00144FBF">
        <w:rPr>
          <w:rFonts w:ascii="Times New Roman" w:hAnsi="Times New Roman" w:cs="Times New Roman"/>
          <w:spacing w:val="-7"/>
        </w:rPr>
        <w:t>sebesa</w:t>
      </w:r>
      <w:r w:rsidR="005C656F" w:rsidRPr="00144FBF">
        <w:rPr>
          <w:rFonts w:ascii="Times New Roman" w:hAnsi="Times New Roman" w:cs="Times New Roman"/>
          <w:spacing w:val="-7"/>
        </w:rPr>
        <w:t xml:space="preserve">r 12,42%, sampel B </w:t>
      </w:r>
      <w:r w:rsidR="0090750B" w:rsidRPr="00144FBF">
        <w:rPr>
          <w:rFonts w:ascii="Times New Roman" w:hAnsi="Times New Roman" w:cs="Times New Roman"/>
          <w:spacing w:val="-7"/>
        </w:rPr>
        <w:t>sebes</w:t>
      </w:r>
      <w:r w:rsidR="005C656F" w:rsidRPr="00144FBF">
        <w:rPr>
          <w:rFonts w:ascii="Times New Roman" w:hAnsi="Times New Roman" w:cs="Times New Roman"/>
          <w:spacing w:val="-7"/>
        </w:rPr>
        <w:t xml:space="preserve">ar 9,32%, sampel C </w:t>
      </w:r>
      <w:r w:rsidR="0090750B" w:rsidRPr="00144FBF">
        <w:rPr>
          <w:rFonts w:ascii="Times New Roman" w:hAnsi="Times New Roman" w:cs="Times New Roman"/>
          <w:spacing w:val="-7"/>
        </w:rPr>
        <w:t>sebesar 8</w:t>
      </w:r>
      <w:r w:rsidR="005C656F" w:rsidRPr="00144FBF">
        <w:rPr>
          <w:rFonts w:ascii="Times New Roman" w:hAnsi="Times New Roman" w:cs="Times New Roman"/>
          <w:spacing w:val="-7"/>
        </w:rPr>
        <w:t xml:space="preserve">,49%, dan sampel D </w:t>
      </w:r>
      <w:r w:rsidR="0090750B" w:rsidRPr="00144FBF">
        <w:rPr>
          <w:rFonts w:ascii="Times New Roman" w:hAnsi="Times New Roman" w:cs="Times New Roman"/>
          <w:spacing w:val="-7"/>
        </w:rPr>
        <w:t xml:space="preserve">sebesar 4,14%.  </w:t>
      </w:r>
    </w:p>
    <w:p w:rsidR="0090750B" w:rsidRPr="00144FBF" w:rsidRDefault="005C656F" w:rsidP="00144FBF">
      <w:pPr>
        <w:spacing w:line="276" w:lineRule="auto"/>
        <w:ind w:firstLine="360"/>
        <w:jc w:val="both"/>
        <w:rPr>
          <w:rFonts w:ascii="Times New Roman" w:hAnsi="Times New Roman" w:cs="Times New Roman"/>
          <w:spacing w:val="-7"/>
        </w:rPr>
      </w:pPr>
      <w:r w:rsidRPr="00144FBF">
        <w:rPr>
          <w:rFonts w:ascii="Times New Roman" w:hAnsi="Times New Roman" w:cs="Times New Roman"/>
          <w:noProof/>
          <w:spacing w:val="-7"/>
        </w:rPr>
        <w:drawing>
          <wp:inline distT="0" distB="0" distL="0" distR="0">
            <wp:extent cx="4969997" cy="1945758"/>
            <wp:effectExtent l="19050" t="0" r="21103" b="0"/>
            <wp:docPr id="12"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37F46" w:rsidRPr="00144FBF" w:rsidRDefault="00144FBF" w:rsidP="00144FBF">
      <w:pPr>
        <w:pStyle w:val="BodyText2"/>
        <w:spacing w:line="276" w:lineRule="auto"/>
        <w:rPr>
          <w:rFonts w:ascii="Times New Roman" w:hAnsi="Times New Roman"/>
          <w:spacing w:val="-7"/>
        </w:rPr>
      </w:pPr>
      <w:r>
        <w:rPr>
          <w:rFonts w:ascii="Times New Roman" w:hAnsi="Times New Roman"/>
          <w:spacing w:val="-7"/>
        </w:rPr>
        <w:t xml:space="preserve">Gambar 3 </w:t>
      </w:r>
      <w:r w:rsidR="00037F46" w:rsidRPr="00144FBF">
        <w:rPr>
          <w:rFonts w:ascii="Times New Roman" w:hAnsi="Times New Roman"/>
          <w:spacing w:val="-7"/>
        </w:rPr>
        <w:t>Grafik nilai pengembangan tebal  sampel papan partikel</w:t>
      </w:r>
    </w:p>
    <w:p w:rsidR="005C656F" w:rsidRPr="00144FBF" w:rsidRDefault="00FB000A" w:rsidP="00144FBF">
      <w:pPr>
        <w:spacing w:line="276" w:lineRule="auto"/>
        <w:ind w:firstLine="720"/>
        <w:jc w:val="both"/>
        <w:rPr>
          <w:rFonts w:ascii="Times New Roman" w:hAnsi="Times New Roman" w:cs="Times New Roman"/>
          <w:spacing w:val="-7"/>
        </w:rPr>
      </w:pPr>
      <w:r w:rsidRPr="00144FBF">
        <w:rPr>
          <w:rFonts w:ascii="Times New Roman" w:hAnsi="Times New Roman" w:cs="Times New Roman"/>
          <w:spacing w:val="-7"/>
        </w:rPr>
        <w:t xml:space="preserve">Dari </w:t>
      </w:r>
      <w:r w:rsidR="005C656F" w:rsidRPr="00144FBF">
        <w:rPr>
          <w:rFonts w:ascii="Times New Roman" w:hAnsi="Times New Roman" w:cs="Times New Roman"/>
          <w:spacing w:val="-7"/>
        </w:rPr>
        <w:t xml:space="preserve"> diagram batang di atas menunjukkan hasil nilai </w:t>
      </w:r>
      <w:r w:rsidRPr="00144FBF">
        <w:rPr>
          <w:rFonts w:ascii="Times New Roman" w:hAnsi="Times New Roman" w:cs="Times New Roman"/>
          <w:spacing w:val="-7"/>
        </w:rPr>
        <w:t xml:space="preserve">pengukuran </w:t>
      </w:r>
      <w:r w:rsidR="005C656F" w:rsidRPr="00144FBF">
        <w:rPr>
          <w:rFonts w:ascii="Times New Roman" w:hAnsi="Times New Roman" w:cs="Times New Roman"/>
          <w:spacing w:val="-7"/>
        </w:rPr>
        <w:t>p</w:t>
      </w:r>
      <w:r w:rsidRPr="00144FBF">
        <w:rPr>
          <w:rFonts w:ascii="Times New Roman" w:hAnsi="Times New Roman" w:cs="Times New Roman"/>
          <w:spacing w:val="-7"/>
        </w:rPr>
        <w:t>engembangan tebal sampel yang</w:t>
      </w:r>
      <w:r w:rsidR="005C656F" w:rsidRPr="00144FBF">
        <w:rPr>
          <w:rFonts w:ascii="Times New Roman" w:hAnsi="Times New Roman" w:cs="Times New Roman"/>
          <w:spacing w:val="-7"/>
        </w:rPr>
        <w:t xml:space="preserve"> terendah  pada sampel D sebesar  4,14%</w:t>
      </w:r>
      <w:r w:rsidR="005C656F" w:rsidRPr="00144FBF">
        <w:rPr>
          <w:rFonts w:ascii="Times New Roman" w:hAnsi="Times New Roman" w:cs="Times New Roman"/>
          <w:spacing w:val="-7"/>
          <w:vertAlign w:val="superscript"/>
        </w:rPr>
        <w:t xml:space="preserve">  </w:t>
      </w:r>
      <w:r w:rsidR="005C656F" w:rsidRPr="00144FBF">
        <w:rPr>
          <w:rFonts w:ascii="Times New Roman" w:hAnsi="Times New Roman" w:cs="Times New Roman"/>
          <w:spacing w:val="-7"/>
        </w:rPr>
        <w:t xml:space="preserve">dan nilai </w:t>
      </w:r>
      <w:r w:rsidRPr="00144FBF">
        <w:rPr>
          <w:rFonts w:ascii="Times New Roman" w:hAnsi="Times New Roman" w:cs="Times New Roman"/>
          <w:spacing w:val="-7"/>
        </w:rPr>
        <w:t xml:space="preserve">pengukuran </w:t>
      </w:r>
      <w:r w:rsidR="005C656F" w:rsidRPr="00144FBF">
        <w:rPr>
          <w:rFonts w:ascii="Times New Roman" w:hAnsi="Times New Roman" w:cs="Times New Roman"/>
          <w:spacing w:val="-7"/>
        </w:rPr>
        <w:t xml:space="preserve">tertinggi pada sampel A sebesar </w:t>
      </w:r>
      <w:r w:rsidR="0064237D" w:rsidRPr="00144FBF">
        <w:rPr>
          <w:rFonts w:ascii="Times New Roman" w:hAnsi="Times New Roman" w:cs="Times New Roman"/>
          <w:spacing w:val="-7"/>
        </w:rPr>
        <w:t>12,42</w:t>
      </w:r>
      <w:r w:rsidR="005C656F" w:rsidRPr="00144FBF">
        <w:rPr>
          <w:rFonts w:ascii="Times New Roman" w:hAnsi="Times New Roman" w:cs="Times New Roman"/>
          <w:spacing w:val="-7"/>
        </w:rPr>
        <w:t xml:space="preserve">%. </w:t>
      </w:r>
      <w:r w:rsidR="0064237D" w:rsidRPr="00144FBF">
        <w:rPr>
          <w:rFonts w:ascii="Times New Roman" w:hAnsi="Times New Roman" w:cs="Times New Roman"/>
          <w:spacing w:val="-7"/>
        </w:rPr>
        <w:t>Dapat</w:t>
      </w:r>
      <w:r w:rsidRPr="00144FBF">
        <w:rPr>
          <w:rFonts w:ascii="Times New Roman" w:hAnsi="Times New Roman" w:cs="Times New Roman"/>
          <w:spacing w:val="-7"/>
        </w:rPr>
        <w:t xml:space="preserve"> dilihat bahwa </w:t>
      </w:r>
      <w:r w:rsidR="0064237D" w:rsidRPr="00144FBF">
        <w:rPr>
          <w:rFonts w:ascii="Times New Roman" w:hAnsi="Times New Roman" w:cs="Times New Roman"/>
          <w:spacing w:val="-7"/>
        </w:rPr>
        <w:t xml:space="preserve">nilai pengembangan  tebal papan partikel </w:t>
      </w:r>
      <w:r w:rsidR="000F5C7B" w:rsidRPr="00144FBF">
        <w:rPr>
          <w:rFonts w:ascii="Times New Roman" w:hAnsi="Times New Roman" w:cs="Times New Roman"/>
          <w:spacing w:val="-7"/>
        </w:rPr>
        <w:t xml:space="preserve">semakin menurun dengan </w:t>
      </w:r>
      <w:r w:rsidR="0064237D" w:rsidRPr="00144FBF">
        <w:rPr>
          <w:rFonts w:ascii="Times New Roman" w:hAnsi="Times New Roman" w:cs="Times New Roman"/>
          <w:spacing w:val="-7"/>
        </w:rPr>
        <w:t xml:space="preserve">penambahan </w:t>
      </w:r>
      <w:r w:rsidR="000F5C7B" w:rsidRPr="00144FBF">
        <w:rPr>
          <w:rFonts w:ascii="Times New Roman" w:hAnsi="Times New Roman" w:cs="Times New Roman"/>
          <w:spacing w:val="-7"/>
        </w:rPr>
        <w:t xml:space="preserve">komposisi </w:t>
      </w:r>
      <w:r w:rsidR="000F5C7B" w:rsidRPr="00144FBF">
        <w:rPr>
          <w:rFonts w:ascii="Times New Roman" w:hAnsi="Times New Roman" w:cs="Times New Roman"/>
          <w:spacing w:val="-7"/>
        </w:rPr>
        <w:lastRenderedPageBreak/>
        <w:t xml:space="preserve">styrofoam  </w:t>
      </w:r>
      <w:r w:rsidR="0064237D" w:rsidRPr="00144FBF">
        <w:rPr>
          <w:rFonts w:ascii="Times New Roman" w:hAnsi="Times New Roman" w:cs="Times New Roman"/>
          <w:spacing w:val="-7"/>
        </w:rPr>
        <w:t xml:space="preserve">dan sebaliknya. </w:t>
      </w:r>
      <w:r w:rsidR="000F5C7B" w:rsidRPr="00144FBF">
        <w:rPr>
          <w:rFonts w:ascii="Times New Roman" w:hAnsi="Times New Roman" w:cs="Times New Roman"/>
          <w:spacing w:val="-7"/>
        </w:rPr>
        <w:t>S</w:t>
      </w:r>
      <w:r w:rsidR="0064237D" w:rsidRPr="00144FBF">
        <w:rPr>
          <w:rFonts w:ascii="Times New Roman" w:hAnsi="Times New Roman" w:cs="Times New Roman"/>
          <w:spacing w:val="-7"/>
        </w:rPr>
        <w:t xml:space="preserve">ampel B, C, dan  D nilai pengembangan tebal </w:t>
      </w:r>
      <w:r w:rsidR="00121C71" w:rsidRPr="00144FBF">
        <w:rPr>
          <w:rFonts w:ascii="Times New Roman" w:hAnsi="Times New Roman" w:cs="Times New Roman"/>
          <w:spacing w:val="-7"/>
        </w:rPr>
        <w:t>memenuhi standar</w:t>
      </w:r>
      <w:r w:rsidR="0064237D" w:rsidRPr="00144FBF">
        <w:rPr>
          <w:rFonts w:ascii="Times New Roman" w:hAnsi="Times New Roman" w:cs="Times New Roman"/>
          <w:spacing w:val="-7"/>
        </w:rPr>
        <w:t>, sedangkan pada</w:t>
      </w:r>
      <w:r w:rsidR="0064237D" w:rsidRPr="000B598E">
        <w:rPr>
          <w:rFonts w:ascii="Times New Roman" w:hAnsi="Times New Roman" w:cs="Times New Roman"/>
          <w:spacing w:val="-7"/>
        </w:rPr>
        <w:t xml:space="preserve"> </w:t>
      </w:r>
      <w:r w:rsidR="0064237D" w:rsidRPr="00144FBF">
        <w:rPr>
          <w:rFonts w:ascii="Times New Roman" w:hAnsi="Times New Roman" w:cs="Times New Roman"/>
          <w:spacing w:val="-7"/>
        </w:rPr>
        <w:t>sampel A tidak memenuhi standar karena  melebihi 12%. Faktor yang  mempengaruhi nilai sampel A tidak memenuhi standar karena serbuk kulit buah kakao mengandung ligniselulosa sehingga bersifat hidrokopis</w:t>
      </w:r>
      <w:r w:rsidR="00E60B68" w:rsidRPr="00144FBF">
        <w:rPr>
          <w:rFonts w:ascii="Times New Roman" w:hAnsi="Times New Roman" w:cs="Times New Roman"/>
          <w:spacing w:val="-7"/>
        </w:rPr>
        <w:t>, artinya dapat melepas atau menyerap air dan kelembapan udara sekitar</w:t>
      </w:r>
      <w:r w:rsidR="0064237D" w:rsidRPr="00144FBF">
        <w:rPr>
          <w:rFonts w:ascii="Times New Roman" w:hAnsi="Times New Roman" w:cs="Times New Roman"/>
          <w:spacing w:val="-7"/>
        </w:rPr>
        <w:t xml:space="preserve">. </w:t>
      </w:r>
      <w:r w:rsidR="005C656F" w:rsidRPr="00144FBF">
        <w:rPr>
          <w:rFonts w:ascii="Times New Roman" w:hAnsi="Times New Roman" w:cs="Times New Roman"/>
          <w:spacing w:val="-7"/>
        </w:rPr>
        <w:t xml:space="preserve">Faktor-faktor yang mempengaruhi nilai kadar air yaitu: jenis bahan, komposisi bahan, dan proses pembuatan sampel. </w:t>
      </w:r>
    </w:p>
    <w:p w:rsidR="00037F46" w:rsidRPr="00144FBF" w:rsidRDefault="00037F46" w:rsidP="00144FBF">
      <w:pPr>
        <w:tabs>
          <w:tab w:val="left" w:pos="2897"/>
        </w:tabs>
        <w:spacing w:line="276" w:lineRule="auto"/>
        <w:jc w:val="both"/>
        <w:rPr>
          <w:rFonts w:ascii="Times New Roman" w:hAnsi="Times New Roman" w:cs="Times New Roman"/>
          <w:spacing w:val="-7"/>
        </w:rPr>
      </w:pPr>
      <w:r w:rsidRPr="00144FBF">
        <w:rPr>
          <w:rFonts w:ascii="Times New Roman" w:hAnsi="Times New Roman" w:cs="Times New Roman"/>
          <w:spacing w:val="-7"/>
        </w:rPr>
        <w:t>Analisis Morfologi SEM</w:t>
      </w:r>
      <w:r w:rsidR="00957B70" w:rsidRPr="00144FBF">
        <w:rPr>
          <w:rFonts w:ascii="Times New Roman" w:hAnsi="Times New Roman" w:cs="Times New Roman"/>
          <w:spacing w:val="-7"/>
        </w:rPr>
        <w:tab/>
      </w:r>
    </w:p>
    <w:p w:rsidR="00037F46" w:rsidRPr="00144FBF" w:rsidRDefault="009818CC" w:rsidP="00144FBF">
      <w:pPr>
        <w:spacing w:line="276" w:lineRule="auto"/>
        <w:jc w:val="both"/>
        <w:rPr>
          <w:rFonts w:ascii="Times New Roman" w:hAnsi="Times New Roman" w:cs="Times New Roman"/>
          <w:spacing w:val="-7"/>
        </w:rPr>
      </w:pPr>
      <w:r w:rsidRPr="00144FBF">
        <w:rPr>
          <w:rFonts w:ascii="Times New Roman" w:hAnsi="Times New Roman" w:cs="Times New Roman"/>
          <w:spacing w:val="-7"/>
        </w:rPr>
        <w:tab/>
      </w:r>
      <w:r w:rsidR="008505DC" w:rsidRPr="00144FBF">
        <w:rPr>
          <w:rFonts w:ascii="Times New Roman" w:hAnsi="Times New Roman" w:cs="Times New Roman"/>
          <w:i/>
          <w:spacing w:val="-7"/>
        </w:rPr>
        <w:t xml:space="preserve">Scanning Electron Microscope  </w:t>
      </w:r>
      <w:r w:rsidR="008505DC" w:rsidRPr="00144FBF">
        <w:rPr>
          <w:rFonts w:ascii="Times New Roman" w:hAnsi="Times New Roman" w:cs="Times New Roman"/>
          <w:spacing w:val="-7"/>
        </w:rPr>
        <w:t>(SEM)</w:t>
      </w:r>
      <w:r w:rsidR="008505DC" w:rsidRPr="00144FBF">
        <w:rPr>
          <w:rFonts w:ascii="Times New Roman" w:hAnsi="Times New Roman" w:cs="Times New Roman"/>
          <w:i/>
          <w:spacing w:val="-7"/>
        </w:rPr>
        <w:t xml:space="preserve"> </w:t>
      </w:r>
      <w:r w:rsidR="00121C71" w:rsidRPr="00144FBF">
        <w:rPr>
          <w:rFonts w:ascii="Times New Roman" w:hAnsi="Times New Roman" w:cs="Times New Roman"/>
          <w:spacing w:val="-7"/>
        </w:rPr>
        <w:t xml:space="preserve">merupakan alat </w:t>
      </w:r>
      <w:r w:rsidR="008505DC" w:rsidRPr="00144FBF">
        <w:rPr>
          <w:rFonts w:ascii="Times New Roman" w:hAnsi="Times New Roman" w:cs="Times New Roman"/>
          <w:spacing w:val="-7"/>
        </w:rPr>
        <w:t xml:space="preserve">yang bisa memperoleh bayangan permukaan sampel secara mikroskopik. </w:t>
      </w:r>
      <w:r w:rsidRPr="00144FBF">
        <w:rPr>
          <w:rFonts w:ascii="Times New Roman" w:hAnsi="Times New Roman" w:cs="Times New Roman"/>
          <w:spacing w:val="-7"/>
        </w:rPr>
        <w:t xml:space="preserve">Hasil foto </w:t>
      </w:r>
      <w:r w:rsidR="00037F46" w:rsidRPr="00144FBF">
        <w:rPr>
          <w:rFonts w:ascii="Times New Roman" w:hAnsi="Times New Roman" w:cs="Times New Roman"/>
          <w:spacing w:val="-7"/>
        </w:rPr>
        <w:t xml:space="preserve">SEM sampel papan </w:t>
      </w:r>
      <w:r w:rsidRPr="00144FBF">
        <w:rPr>
          <w:rFonts w:ascii="Times New Roman" w:hAnsi="Times New Roman" w:cs="Times New Roman"/>
          <w:spacing w:val="-7"/>
        </w:rPr>
        <w:t xml:space="preserve">partikel berbahan serbuk kulit buah </w:t>
      </w:r>
      <w:r w:rsidR="00037F46" w:rsidRPr="00144FBF">
        <w:rPr>
          <w:rFonts w:ascii="Times New Roman" w:hAnsi="Times New Roman" w:cs="Times New Roman"/>
          <w:spacing w:val="-7"/>
        </w:rPr>
        <w:t>kakao</w:t>
      </w:r>
      <w:r w:rsidRPr="00144FBF">
        <w:rPr>
          <w:rFonts w:ascii="Times New Roman" w:hAnsi="Times New Roman" w:cs="Times New Roman"/>
          <w:spacing w:val="-7"/>
        </w:rPr>
        <w:t xml:space="preserve"> dan styrofoam</w:t>
      </w:r>
      <w:r w:rsidR="00037F46" w:rsidRPr="00144FBF">
        <w:rPr>
          <w:rFonts w:ascii="Times New Roman" w:hAnsi="Times New Roman" w:cs="Times New Roman"/>
          <w:spacing w:val="-7"/>
        </w:rPr>
        <w:t xml:space="preserve"> dengan perekat resin epoksi bertujuan untuk melihat mikrostruktur sampel papan partikel yang dihasilkan dengan variasi komposisi yang te</w:t>
      </w:r>
      <w:r w:rsidRPr="00144FBF">
        <w:rPr>
          <w:rFonts w:ascii="Times New Roman" w:hAnsi="Times New Roman" w:cs="Times New Roman"/>
          <w:spacing w:val="-7"/>
        </w:rPr>
        <w:t>lah dibuat dengan pembesaran 250x dan 50</w:t>
      </w:r>
      <w:r w:rsidR="00037F46" w:rsidRPr="00144FBF">
        <w:rPr>
          <w:rFonts w:ascii="Times New Roman" w:hAnsi="Times New Roman" w:cs="Times New Roman"/>
          <w:spacing w:val="-7"/>
        </w:rPr>
        <w:t xml:space="preserve">0x. </w:t>
      </w:r>
      <w:r w:rsidR="008A1B7E" w:rsidRPr="00144FBF">
        <w:rPr>
          <w:rFonts w:ascii="Times New Roman" w:hAnsi="Times New Roman" w:cs="Times New Roman"/>
          <w:spacing w:val="-7"/>
        </w:rPr>
        <w:t xml:space="preserve"> hasil pengujian </w:t>
      </w:r>
      <w:r w:rsidR="008A1B7E" w:rsidRPr="00144FBF">
        <w:rPr>
          <w:rFonts w:ascii="Times New Roman" w:hAnsi="Times New Roman" w:cs="Times New Roman"/>
        </w:rPr>
        <w:t>SEM (</w:t>
      </w:r>
      <w:r w:rsidR="008A1B7E" w:rsidRPr="00144FBF">
        <w:rPr>
          <w:rFonts w:ascii="Times New Roman" w:hAnsi="Times New Roman" w:cs="Times New Roman"/>
          <w:i/>
        </w:rPr>
        <w:t>scanning electron microscopy)</w:t>
      </w:r>
      <w:r w:rsidR="008A1B7E" w:rsidRPr="00144FBF">
        <w:rPr>
          <w:rFonts w:ascii="Times New Roman" w:hAnsi="Times New Roman" w:cs="Times New Roman"/>
        </w:rPr>
        <w:t xml:space="preserve"> </w:t>
      </w:r>
      <w:r w:rsidR="00037F46" w:rsidRPr="00144FBF">
        <w:rPr>
          <w:rFonts w:ascii="Times New Roman" w:hAnsi="Times New Roman" w:cs="Times New Roman"/>
          <w:spacing w:val="-7"/>
        </w:rPr>
        <w:t>sampel papan partikel seperti gambar berikut ini:</w:t>
      </w:r>
      <w:r w:rsidR="00037F46" w:rsidRPr="00144FBF">
        <w:rPr>
          <w:rFonts w:ascii="Times New Roman" w:hAnsi="Times New Roman" w:cs="Times New Roman"/>
          <w:noProof/>
        </w:rPr>
        <w:t xml:space="preserve">     </w:t>
      </w:r>
    </w:p>
    <w:p w:rsidR="00037F46" w:rsidRPr="00144FBF" w:rsidRDefault="00037F46" w:rsidP="00144FBF">
      <w:pPr>
        <w:tabs>
          <w:tab w:val="left" w:pos="851"/>
          <w:tab w:val="left" w:pos="5235"/>
        </w:tabs>
        <w:spacing w:after="0" w:line="276" w:lineRule="auto"/>
        <w:jc w:val="right"/>
        <w:rPr>
          <w:rFonts w:ascii="Times New Roman" w:hAnsi="Times New Roman" w:cs="Times New Roman"/>
          <w:noProof/>
        </w:rPr>
      </w:pPr>
    </w:p>
    <w:p w:rsidR="00037F46" w:rsidRPr="00144FBF" w:rsidRDefault="00B971E5" w:rsidP="00144FBF">
      <w:pPr>
        <w:tabs>
          <w:tab w:val="left" w:pos="851"/>
          <w:tab w:val="left" w:pos="5235"/>
        </w:tabs>
        <w:spacing w:after="0" w:line="276" w:lineRule="auto"/>
        <w:rPr>
          <w:rFonts w:ascii="Times New Roman" w:hAnsi="Times New Roman" w:cs="Times New Roman"/>
        </w:rPr>
      </w:pPr>
      <w:r>
        <w:rPr>
          <w:rFonts w:ascii="Times New Roman" w:hAnsi="Times New Roman" w:cs="Times New Roman"/>
          <w:noProof/>
        </w:rPr>
        <w:pict>
          <v:rect id="_x0000_s1101" style="position:absolute;left:0;text-align:left;margin-left:245.8pt;margin-top:114.8pt;width:37.05pt;height:9.2pt;flip:x;z-index:251653120" strokecolor="white"/>
        </w:pict>
      </w:r>
      <w:r w:rsidRPr="00B971E5">
        <w:rPr>
          <w:rFonts w:ascii="Times New Roman" w:hAnsi="Times New Roman" w:cs="Times New Roman"/>
          <w:noProof/>
          <w:spacing w:val="-7"/>
        </w:rPr>
        <w:pict>
          <v:rect id="_x0000_s1114" style="position:absolute;left:0;text-align:left;margin-left:56.55pt;margin-top:114.8pt;width:17.55pt;height:4.6pt;z-index:251666432" strokecolor="white"/>
        </w:pict>
      </w:r>
      <w:r w:rsidRPr="00B971E5">
        <w:rPr>
          <w:rFonts w:ascii="Times New Roman" w:hAnsi="Times New Roman" w:cs="Times New Roman"/>
          <w:noProof/>
          <w:spacing w:val="-7"/>
        </w:rPr>
        <w:pict>
          <v:rect id="_x0000_s1113" style="position:absolute;left:0;text-align:left;margin-left:56.55pt;margin-top:119.4pt;width:17.55pt;height:4.6pt;z-index:251665408" strokecolor="white"/>
        </w:pict>
      </w:r>
      <w:r w:rsidRPr="00B971E5">
        <w:rPr>
          <w:rFonts w:ascii="Times New Roman" w:hAnsi="Times New Roman" w:cs="Times New Roman"/>
          <w:noProof/>
          <w:spacing w:val="-7"/>
        </w:rPr>
        <w:pict>
          <v:rect id="_x0000_s1116" style="position:absolute;left:0;text-align:left;margin-left:303.4pt;margin-top:114.8pt;width:17.55pt;height:4.6pt;z-index:251668480" strokecolor="white"/>
        </w:pict>
      </w:r>
      <w:r w:rsidRPr="00B971E5">
        <w:rPr>
          <w:rFonts w:ascii="Times New Roman" w:hAnsi="Times New Roman" w:cs="Times New Roman"/>
          <w:noProof/>
          <w:spacing w:val="-7"/>
        </w:rPr>
        <w:pict>
          <v:rect id="_x0000_s1115" style="position:absolute;left:0;text-align:left;margin-left:144.05pt;margin-top:114.8pt;width:17.55pt;height:4.6pt;z-index:251667456" strokecolor="white"/>
        </w:pict>
      </w:r>
      <w:r w:rsidR="00C32D81" w:rsidRPr="00144FBF">
        <w:rPr>
          <w:rFonts w:ascii="Times New Roman" w:hAnsi="Times New Roman" w:cs="Times New Roman"/>
          <w:noProof/>
        </w:rPr>
        <w:drawing>
          <wp:inline distT="0" distB="0" distL="0" distR="0">
            <wp:extent cx="1903095" cy="1552575"/>
            <wp:effectExtent l="19050" t="0" r="1905" b="0"/>
            <wp:docPr id="6" name="Picture 6" descr="C:\Users\Windows7\Downloads\Endang B(x25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indows7\Downloads\Endang B(x250).tif"/>
                    <pic:cNvPicPr>
                      <a:picLocks noChangeAspect="1" noChangeArrowheads="1"/>
                    </pic:cNvPicPr>
                  </pic:nvPicPr>
                  <pic:blipFill>
                    <a:blip r:embed="rId11"/>
                    <a:srcRect/>
                    <a:stretch>
                      <a:fillRect/>
                    </a:stretch>
                  </pic:blipFill>
                  <pic:spPr bwMode="auto">
                    <a:xfrm>
                      <a:off x="0" y="0"/>
                      <a:ext cx="1903095" cy="1552575"/>
                    </a:xfrm>
                    <a:prstGeom prst="rect">
                      <a:avLst/>
                    </a:prstGeom>
                    <a:noFill/>
                    <a:ln w="9525">
                      <a:noFill/>
                      <a:miter lim="800000"/>
                      <a:headEnd/>
                      <a:tailEnd/>
                    </a:ln>
                  </pic:spPr>
                </pic:pic>
              </a:graphicData>
            </a:graphic>
          </wp:inline>
        </w:drawing>
      </w:r>
      <w:r w:rsidR="00E60B68" w:rsidRPr="00144FBF">
        <w:rPr>
          <w:rFonts w:ascii="Times New Roman" w:hAnsi="Times New Roman" w:cs="Times New Roman"/>
          <w:noProof/>
        </w:rPr>
        <w:t xml:space="preserve">           </w:t>
      </w:r>
      <w:r w:rsidR="00C32D81" w:rsidRPr="00144FBF">
        <w:rPr>
          <w:rFonts w:ascii="Times New Roman" w:hAnsi="Times New Roman" w:cs="Times New Roman"/>
          <w:noProof/>
        </w:rPr>
        <w:drawing>
          <wp:inline distT="0" distB="0" distL="0" distR="0">
            <wp:extent cx="1903095" cy="1541780"/>
            <wp:effectExtent l="19050" t="0" r="1905" b="0"/>
            <wp:docPr id="7" name="Picture 7" descr="C:\Users\Windows7\Downloads\Endang B(x500)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Windows7\Downloads\Endang B(x500) (1).tif"/>
                    <pic:cNvPicPr>
                      <a:picLocks noChangeAspect="1" noChangeArrowheads="1"/>
                    </pic:cNvPicPr>
                  </pic:nvPicPr>
                  <pic:blipFill>
                    <a:blip r:embed="rId12"/>
                    <a:srcRect/>
                    <a:stretch>
                      <a:fillRect/>
                    </a:stretch>
                  </pic:blipFill>
                  <pic:spPr bwMode="auto">
                    <a:xfrm>
                      <a:off x="0" y="0"/>
                      <a:ext cx="1903095" cy="1541780"/>
                    </a:xfrm>
                    <a:prstGeom prst="rect">
                      <a:avLst/>
                    </a:prstGeom>
                    <a:noFill/>
                    <a:ln w="9525">
                      <a:noFill/>
                      <a:miter lim="800000"/>
                      <a:headEnd/>
                      <a:tailEnd/>
                    </a:ln>
                  </pic:spPr>
                </pic:pic>
              </a:graphicData>
            </a:graphic>
          </wp:inline>
        </w:drawing>
      </w:r>
    </w:p>
    <w:p w:rsidR="0090750B" w:rsidRPr="00144FBF" w:rsidRDefault="00B971E5" w:rsidP="00144FBF">
      <w:pPr>
        <w:tabs>
          <w:tab w:val="left" w:pos="5235"/>
        </w:tabs>
        <w:spacing w:after="0" w:line="276" w:lineRule="auto"/>
        <w:rPr>
          <w:rFonts w:ascii="Times New Roman" w:hAnsi="Times New Roman" w:cs="Times New Roman"/>
          <w:spacing w:val="-7"/>
        </w:rPr>
      </w:pPr>
      <w:r w:rsidRPr="00B971E5">
        <w:rPr>
          <w:rFonts w:ascii="Times New Roman" w:hAnsi="Times New Roman" w:cs="Times New Roman"/>
          <w:noProof/>
        </w:rPr>
        <w:pict>
          <v:rect id="_x0000_s1117" style="position:absolute;left:0;text-align:left;margin-left:302.8pt;margin-top:113.95pt;width:17.55pt;height:9.45pt;z-index:251669504" strokecolor="white"/>
        </w:pict>
      </w:r>
      <w:r w:rsidRPr="00B971E5">
        <w:rPr>
          <w:rFonts w:ascii="Times New Roman" w:hAnsi="Times New Roman" w:cs="Times New Roman"/>
          <w:noProof/>
        </w:rPr>
        <w:pict>
          <v:rect id="_x0000_s1109" style="position:absolute;left:0;text-align:left;margin-left:137.3pt;margin-top:115.75pt;width:17.55pt;height:9.45pt;z-index:251661312" strokecolor="white"/>
        </w:pict>
      </w:r>
      <w:r w:rsidRPr="00B971E5">
        <w:rPr>
          <w:rFonts w:ascii="Times New Roman" w:hAnsi="Times New Roman" w:cs="Times New Roman"/>
          <w:noProof/>
        </w:rPr>
        <w:pict>
          <v:rect id="_x0000_s1118" style="position:absolute;left:0;text-align:left;margin-left:302.8pt;margin-top:112.05pt;width:17.55pt;height:9.45pt;z-index:251670528" strokecolor="white"/>
        </w:pict>
      </w:r>
      <w:r w:rsidRPr="00B971E5">
        <w:rPr>
          <w:rFonts w:ascii="Times New Roman" w:hAnsi="Times New Roman" w:cs="Times New Roman"/>
          <w:noProof/>
        </w:rPr>
        <w:pict>
          <v:rect id="_x0000_s1110" style="position:absolute;left:0;text-align:left;margin-left:137.3pt;margin-top:112.05pt;width:17.55pt;height:4.6pt;z-index:251662336" strokecolor="white"/>
        </w:pict>
      </w:r>
      <w:r w:rsidRPr="00B971E5">
        <w:rPr>
          <w:rFonts w:ascii="Times New Roman" w:hAnsi="Times New Roman" w:cs="Times New Roman"/>
          <w:noProof/>
        </w:rPr>
        <w:pict>
          <v:rect id="_x0000_s1106" style="position:absolute;left:0;text-align:left;margin-left:246.4pt;margin-top:112.05pt;width:37.05pt;height:12.9pt;flip:x;z-index:251658240" strokecolor="white"/>
        </w:pict>
      </w:r>
      <w:r w:rsidR="00144FBF" w:rsidRPr="00144FBF">
        <w:rPr>
          <w:rFonts w:ascii="Times New Roman" w:hAnsi="Times New Roman" w:cs="Times New Roman"/>
          <w:spacing w:val="-7"/>
        </w:rPr>
        <w:t xml:space="preserve">Gambar </w:t>
      </w:r>
      <w:r w:rsidR="00957B70" w:rsidRPr="00144FBF">
        <w:rPr>
          <w:rFonts w:ascii="Times New Roman" w:hAnsi="Times New Roman" w:cs="Times New Roman"/>
          <w:spacing w:val="-7"/>
        </w:rPr>
        <w:t>4 Foto SEM sampe</w:t>
      </w:r>
      <w:r w:rsidR="00E60B68" w:rsidRPr="00144FBF">
        <w:rPr>
          <w:rFonts w:ascii="Times New Roman" w:hAnsi="Times New Roman" w:cs="Times New Roman"/>
          <w:spacing w:val="-7"/>
        </w:rPr>
        <w:t xml:space="preserve"> B</w:t>
      </w:r>
      <w:r w:rsidR="00957B70" w:rsidRPr="00144FBF">
        <w:rPr>
          <w:rFonts w:ascii="Times New Roman" w:hAnsi="Times New Roman" w:cs="Times New Roman"/>
          <w:spacing w:val="-7"/>
        </w:rPr>
        <w:t xml:space="preserve"> dengan pembesaran 500x dan 250x</w:t>
      </w:r>
    </w:p>
    <w:p w:rsidR="00144FBF" w:rsidRPr="00144FBF" w:rsidRDefault="00144FBF" w:rsidP="00144FBF">
      <w:pPr>
        <w:tabs>
          <w:tab w:val="left" w:pos="5235"/>
        </w:tabs>
        <w:spacing w:after="0" w:line="276" w:lineRule="auto"/>
        <w:rPr>
          <w:rFonts w:ascii="Times New Roman" w:hAnsi="Times New Roman" w:cs="Times New Roman"/>
        </w:rPr>
      </w:pPr>
    </w:p>
    <w:p w:rsidR="007966E2" w:rsidRPr="00144FBF" w:rsidRDefault="00957B70" w:rsidP="00144FBF">
      <w:pPr>
        <w:spacing w:line="276" w:lineRule="auto"/>
        <w:jc w:val="both"/>
        <w:rPr>
          <w:rFonts w:ascii="Times New Roman" w:hAnsi="Times New Roman" w:cs="Times New Roman"/>
          <w:spacing w:val="-7"/>
        </w:rPr>
      </w:pPr>
      <w:r w:rsidRPr="00144FBF">
        <w:rPr>
          <w:rFonts w:ascii="Times New Roman" w:hAnsi="Times New Roman" w:cs="Times New Roman"/>
          <w:spacing w:val="-7"/>
        </w:rPr>
        <w:t>Dari gambar</w:t>
      </w:r>
      <w:r w:rsidR="008A1B7E" w:rsidRPr="00144FBF">
        <w:rPr>
          <w:rFonts w:ascii="Times New Roman" w:hAnsi="Times New Roman" w:cs="Times New Roman"/>
          <w:spacing w:val="-7"/>
        </w:rPr>
        <w:t xml:space="preserve"> </w:t>
      </w:r>
      <w:r w:rsidR="00144FBF">
        <w:rPr>
          <w:rFonts w:ascii="Times New Roman" w:hAnsi="Times New Roman" w:cs="Times New Roman"/>
          <w:spacing w:val="-7"/>
        </w:rPr>
        <w:t xml:space="preserve"> </w:t>
      </w:r>
      <w:r w:rsidRPr="00144FBF">
        <w:rPr>
          <w:rFonts w:ascii="Times New Roman" w:hAnsi="Times New Roman" w:cs="Times New Roman"/>
          <w:spacing w:val="-7"/>
        </w:rPr>
        <w:t xml:space="preserve">4 </w:t>
      </w:r>
      <w:r w:rsidR="002D3A6B" w:rsidRPr="00144FBF">
        <w:rPr>
          <w:rFonts w:ascii="Times New Roman" w:hAnsi="Times New Roman" w:cs="Times New Roman"/>
          <w:spacing w:val="-7"/>
        </w:rPr>
        <w:t xml:space="preserve">merupakan </w:t>
      </w:r>
      <w:r w:rsidR="007A4264" w:rsidRPr="00144FBF">
        <w:rPr>
          <w:rFonts w:ascii="Times New Roman" w:hAnsi="Times New Roman" w:cs="Times New Roman"/>
          <w:spacing w:val="-7"/>
        </w:rPr>
        <w:t xml:space="preserve"> </w:t>
      </w:r>
      <w:r w:rsidR="002D3A6B" w:rsidRPr="00144FBF">
        <w:rPr>
          <w:rFonts w:ascii="Times New Roman" w:hAnsi="Times New Roman" w:cs="Times New Roman"/>
          <w:spacing w:val="-7"/>
        </w:rPr>
        <w:t>hasil</w:t>
      </w:r>
      <w:r w:rsidR="007966E2" w:rsidRPr="00144FBF">
        <w:rPr>
          <w:rFonts w:ascii="Times New Roman" w:hAnsi="Times New Roman" w:cs="Times New Roman"/>
          <w:spacing w:val="-7"/>
        </w:rPr>
        <w:t xml:space="preserve"> uji SEM </w:t>
      </w:r>
      <w:r w:rsidR="00537884">
        <w:rPr>
          <w:rFonts w:ascii="Times New Roman" w:hAnsi="Times New Roman" w:cs="Times New Roman"/>
          <w:spacing w:val="-7"/>
        </w:rPr>
        <w:t xml:space="preserve">dengan Pembesaran  500 kali dan </w:t>
      </w:r>
      <w:r w:rsidR="007966E2" w:rsidRPr="00144FBF">
        <w:rPr>
          <w:rFonts w:ascii="Times New Roman" w:hAnsi="Times New Roman" w:cs="Times New Roman"/>
          <w:spacing w:val="-7"/>
        </w:rPr>
        <w:t>250 kali</w:t>
      </w:r>
      <w:r w:rsidR="002D3A6B" w:rsidRPr="00144FBF">
        <w:rPr>
          <w:rFonts w:ascii="Times New Roman" w:hAnsi="Times New Roman" w:cs="Times New Roman"/>
          <w:spacing w:val="-7"/>
        </w:rPr>
        <w:t xml:space="preserve">. Gambar 3.4 merupakan bentuk permukaan morfologi papan partikel pada sampel B yang menunjukkan komposisi bahan dengan perekat mengikat secara optimal sehingga sangat sedikit ruang kosong atau  rongga.   </w:t>
      </w:r>
      <w:r w:rsidR="00817715">
        <w:rPr>
          <w:rFonts w:ascii="Times New Roman" w:hAnsi="Times New Roman" w:cs="Times New Roman"/>
          <w:spacing w:val="-7"/>
        </w:rPr>
        <w:t>Adanya</w:t>
      </w:r>
      <w:r w:rsidR="00AD1287" w:rsidRPr="00144FBF">
        <w:rPr>
          <w:rFonts w:ascii="Times New Roman" w:hAnsi="Times New Roman" w:cs="Times New Roman"/>
          <w:spacing w:val="-7"/>
        </w:rPr>
        <w:t xml:space="preserve"> ruang kosong atau</w:t>
      </w:r>
      <w:r w:rsidR="00C90168" w:rsidRPr="00144FBF">
        <w:rPr>
          <w:rFonts w:ascii="Times New Roman" w:hAnsi="Times New Roman" w:cs="Times New Roman"/>
          <w:spacing w:val="-7"/>
        </w:rPr>
        <w:t xml:space="preserve"> </w:t>
      </w:r>
      <w:r w:rsidR="00AD1287" w:rsidRPr="00144FBF">
        <w:rPr>
          <w:rFonts w:ascii="Times New Roman" w:hAnsi="Times New Roman" w:cs="Times New Roman"/>
          <w:spacing w:val="-7"/>
        </w:rPr>
        <w:t xml:space="preserve"> rongga yang terdapat pada sampel papan partikel tersebut karena pengadukan bahan yang dilakukan secara manual. </w:t>
      </w:r>
    </w:p>
    <w:p w:rsidR="00773AD5" w:rsidRPr="00144FBF" w:rsidRDefault="00773AD5" w:rsidP="00144FBF">
      <w:pPr>
        <w:spacing w:line="276" w:lineRule="auto"/>
        <w:jc w:val="both"/>
        <w:rPr>
          <w:rFonts w:ascii="Times New Roman" w:hAnsi="Times New Roman" w:cs="Times New Roman"/>
          <w:b/>
          <w:spacing w:val="-7"/>
          <w:lang w:val="id-ID"/>
        </w:rPr>
      </w:pPr>
      <w:r w:rsidRPr="00144FBF">
        <w:rPr>
          <w:rFonts w:ascii="Times New Roman" w:hAnsi="Times New Roman" w:cs="Times New Roman"/>
          <w:b/>
          <w:spacing w:val="-7"/>
          <w:lang w:val="id-ID"/>
        </w:rPr>
        <w:t xml:space="preserve">KESIMPULAN </w:t>
      </w:r>
      <w:r w:rsidR="00BA7ACC" w:rsidRPr="00144FBF">
        <w:rPr>
          <w:rFonts w:ascii="Times New Roman" w:hAnsi="Times New Roman" w:cs="Times New Roman"/>
          <w:b/>
          <w:spacing w:val="-7"/>
          <w:lang w:val="id-ID"/>
        </w:rPr>
        <w:tab/>
      </w:r>
    </w:p>
    <w:p w:rsidR="0018696B" w:rsidRPr="00144FBF" w:rsidRDefault="0064237D" w:rsidP="00144FBF">
      <w:pPr>
        <w:spacing w:line="276" w:lineRule="auto"/>
        <w:ind w:firstLine="426"/>
        <w:jc w:val="both"/>
        <w:rPr>
          <w:rFonts w:ascii="Times New Roman" w:hAnsi="Times New Roman" w:cs="Times New Roman"/>
          <w:iCs/>
          <w:spacing w:val="-7"/>
        </w:rPr>
      </w:pPr>
      <w:r w:rsidRPr="00144FBF">
        <w:rPr>
          <w:rFonts w:ascii="Times New Roman" w:hAnsi="Times New Roman" w:cs="Times New Roman"/>
          <w:spacing w:val="-7"/>
        </w:rPr>
        <w:t>Sampel papan partikel yang paling optimum terdapat pada sampel B dengan  nilai kerapatan, kadar air, dan pengembangan tebal berturut-turut 0,80 g/cm</w:t>
      </w:r>
      <w:r w:rsidRPr="00144FBF">
        <w:rPr>
          <w:rFonts w:ascii="Times New Roman" w:hAnsi="Times New Roman" w:cs="Times New Roman"/>
          <w:spacing w:val="-7"/>
          <w:vertAlign w:val="superscript"/>
        </w:rPr>
        <w:t>2</w:t>
      </w:r>
      <w:r w:rsidR="0006006C">
        <w:rPr>
          <w:rFonts w:ascii="Times New Roman" w:hAnsi="Times New Roman" w:cs="Times New Roman"/>
          <w:spacing w:val="-7"/>
        </w:rPr>
        <w:t xml:space="preserve">, 7,74%, dan </w:t>
      </w:r>
      <w:r w:rsidR="007966E2" w:rsidRPr="00144FBF">
        <w:rPr>
          <w:rFonts w:ascii="Times New Roman" w:hAnsi="Times New Roman" w:cs="Times New Roman"/>
          <w:spacing w:val="-7"/>
        </w:rPr>
        <w:t xml:space="preserve">9,32%, dan  memenuhi standart SNI 03-2105-2006.  </w:t>
      </w:r>
      <w:r w:rsidR="008505DC" w:rsidRPr="00144FBF">
        <w:rPr>
          <w:rFonts w:ascii="Times New Roman" w:hAnsi="Times New Roman" w:cs="Times New Roman"/>
          <w:spacing w:val="-7"/>
        </w:rPr>
        <w:t>Bentuk permukaan morfologi papan partikel pada sampel B yang menunjukkan komposisi bahan dengan perekat mengikat secara optimal sehingga sangat sedikit ruang kosong atau  rongga.</w:t>
      </w:r>
    </w:p>
    <w:p w:rsidR="00305CBF" w:rsidRPr="00144FBF" w:rsidRDefault="00E75350" w:rsidP="00144FBF">
      <w:pPr>
        <w:spacing w:after="0" w:line="276" w:lineRule="auto"/>
        <w:jc w:val="both"/>
        <w:rPr>
          <w:rFonts w:ascii="Times New Roman" w:hAnsi="Times New Roman" w:cs="Times New Roman"/>
          <w:b/>
          <w:caps/>
        </w:rPr>
      </w:pPr>
      <w:r w:rsidRPr="00144FBF">
        <w:rPr>
          <w:rFonts w:ascii="Times New Roman" w:hAnsi="Times New Roman" w:cs="Times New Roman"/>
          <w:b/>
          <w:caps/>
        </w:rPr>
        <w:t>Daftar Pustaka</w:t>
      </w:r>
    </w:p>
    <w:p w:rsidR="00A6045D" w:rsidRPr="00144FBF" w:rsidRDefault="005D69BE" w:rsidP="00144FBF">
      <w:pPr>
        <w:pStyle w:val="Default"/>
        <w:spacing w:line="276" w:lineRule="auto"/>
        <w:ind w:left="567" w:hanging="567"/>
        <w:contextualSpacing/>
        <w:rPr>
          <w:i/>
          <w:sz w:val="22"/>
          <w:szCs w:val="22"/>
          <w:lang w:val="en-US"/>
        </w:rPr>
      </w:pPr>
      <w:r w:rsidRPr="00144FBF">
        <w:rPr>
          <w:sz w:val="22"/>
          <w:szCs w:val="22"/>
          <w:lang w:val="en-US"/>
        </w:rPr>
        <w:t>Astuti,  Mega dan Mora</w:t>
      </w:r>
      <w:r w:rsidR="001B3143" w:rsidRPr="00144FBF">
        <w:rPr>
          <w:sz w:val="22"/>
          <w:szCs w:val="22"/>
          <w:lang w:val="en-US"/>
        </w:rPr>
        <w:t>. (2020</w:t>
      </w:r>
      <w:r w:rsidRPr="00144FBF">
        <w:rPr>
          <w:sz w:val="22"/>
          <w:szCs w:val="22"/>
          <w:lang w:val="en-US"/>
        </w:rPr>
        <w:t xml:space="preserve">). </w:t>
      </w:r>
      <w:r w:rsidRPr="00144FBF">
        <w:rPr>
          <w:i/>
          <w:sz w:val="22"/>
          <w:szCs w:val="22"/>
          <w:lang w:val="en-US"/>
        </w:rPr>
        <w:t xml:space="preserve">Pengaruh Persentase Komposisi Serbuk Kulit Buah Kakao dengan Pengisi Lidah Mertua Terhadap Sifat Fisis dan Mekanik Papan Partikel. </w:t>
      </w:r>
      <w:r w:rsidRPr="00144FBF">
        <w:rPr>
          <w:sz w:val="22"/>
          <w:szCs w:val="22"/>
          <w:lang w:val="en-US"/>
        </w:rPr>
        <w:t>Jurnal Fisika Unad. Vol 9 No 2</w:t>
      </w:r>
      <w:r w:rsidRPr="00144FBF">
        <w:rPr>
          <w:i/>
          <w:sz w:val="22"/>
          <w:szCs w:val="22"/>
          <w:lang w:val="en-US"/>
        </w:rPr>
        <w:t xml:space="preserve"> </w:t>
      </w:r>
    </w:p>
    <w:p w:rsidR="00C86712" w:rsidRPr="00144FBF" w:rsidRDefault="00C86712" w:rsidP="00144FBF">
      <w:pPr>
        <w:pStyle w:val="Default"/>
        <w:spacing w:line="276" w:lineRule="auto"/>
        <w:ind w:left="709" w:hanging="709"/>
        <w:contextualSpacing/>
        <w:rPr>
          <w:sz w:val="22"/>
          <w:szCs w:val="22"/>
          <w:lang w:val="en-US"/>
        </w:rPr>
      </w:pPr>
      <w:r w:rsidRPr="00144FBF">
        <w:rPr>
          <w:sz w:val="22"/>
          <w:szCs w:val="22"/>
          <w:lang w:val="en-US"/>
        </w:rPr>
        <w:t xml:space="preserve">Kardiman, dkk. (2018). </w:t>
      </w:r>
      <w:r w:rsidRPr="00144FBF">
        <w:rPr>
          <w:i/>
          <w:sz w:val="22"/>
          <w:szCs w:val="22"/>
          <w:lang w:val="en-US"/>
        </w:rPr>
        <w:t>Analisis Sifat Mekanik Terhadap Bentuk Morfologi Papan Komposit Sekam Padi Sebagai Material Alternatif Pengganti Serat Kaca.</w:t>
      </w:r>
      <w:r w:rsidRPr="00144FBF">
        <w:rPr>
          <w:sz w:val="22"/>
          <w:szCs w:val="22"/>
          <w:lang w:val="en-US"/>
        </w:rPr>
        <w:t xml:space="preserve"> Jurnal Riset Sains dan Teknologi. Vol 2. No 1</w:t>
      </w:r>
    </w:p>
    <w:p w:rsidR="005D69BE" w:rsidRPr="00144FBF" w:rsidRDefault="001B3143" w:rsidP="00144FBF">
      <w:pPr>
        <w:pStyle w:val="Default"/>
        <w:spacing w:line="276" w:lineRule="auto"/>
        <w:ind w:left="709" w:hanging="709"/>
        <w:contextualSpacing/>
        <w:rPr>
          <w:sz w:val="22"/>
          <w:szCs w:val="22"/>
          <w:lang w:val="en-US"/>
        </w:rPr>
      </w:pPr>
      <w:r w:rsidRPr="00144FBF">
        <w:rPr>
          <w:sz w:val="22"/>
          <w:szCs w:val="22"/>
          <w:lang w:val="en-US"/>
        </w:rPr>
        <w:t xml:space="preserve">Mora, dkk. (2020). </w:t>
      </w:r>
      <w:r w:rsidRPr="00144FBF">
        <w:rPr>
          <w:i/>
          <w:sz w:val="22"/>
          <w:szCs w:val="22"/>
          <w:lang w:val="en-US"/>
        </w:rPr>
        <w:t xml:space="preserve">Pengaruh Komposisi Tempurung Kelapa, Ampas Tebu, dan Perekat Resin Epoksi Terhadap Sifat Fisis dan Mekanis Papan Partikel. </w:t>
      </w:r>
      <w:r w:rsidRPr="00144FBF">
        <w:rPr>
          <w:sz w:val="22"/>
          <w:szCs w:val="22"/>
          <w:lang w:val="en-US"/>
        </w:rPr>
        <w:t>Jurnal Fisika Unand. Vol 9. No 2</w:t>
      </w:r>
    </w:p>
    <w:p w:rsidR="001B3143" w:rsidRPr="00144FBF" w:rsidRDefault="001B3143" w:rsidP="00144FBF">
      <w:pPr>
        <w:pStyle w:val="Default"/>
        <w:spacing w:line="276" w:lineRule="auto"/>
        <w:ind w:left="709" w:hanging="709"/>
        <w:contextualSpacing/>
        <w:rPr>
          <w:sz w:val="22"/>
          <w:szCs w:val="22"/>
          <w:lang w:val="en-US"/>
        </w:rPr>
      </w:pPr>
      <w:r w:rsidRPr="00144FBF">
        <w:rPr>
          <w:sz w:val="22"/>
          <w:szCs w:val="22"/>
          <w:lang w:val="en-US"/>
        </w:rPr>
        <w:t xml:space="preserve">Simanullang, dkk. 2021. </w:t>
      </w:r>
      <w:r w:rsidRPr="00144FBF">
        <w:rPr>
          <w:i/>
          <w:sz w:val="22"/>
          <w:szCs w:val="22"/>
          <w:lang w:val="en-US"/>
        </w:rPr>
        <w:t xml:space="preserve">Karakteristik Sifat Fisis Papan Partikel Limbah Tongkol Jagung Dengan Resin Epoxy Isosianat. </w:t>
      </w:r>
      <w:r w:rsidR="003758CB" w:rsidRPr="00144FBF">
        <w:rPr>
          <w:sz w:val="22"/>
          <w:szCs w:val="22"/>
          <w:lang w:val="en-US"/>
        </w:rPr>
        <w:t>Jurnal Ilmu dan Inovasi Fisika. Vol 5. No 1</w:t>
      </w:r>
    </w:p>
    <w:p w:rsidR="003758CB" w:rsidRPr="00144FBF" w:rsidRDefault="003758CB" w:rsidP="00144FBF">
      <w:pPr>
        <w:pStyle w:val="Default"/>
        <w:spacing w:line="276" w:lineRule="auto"/>
        <w:ind w:left="567" w:hanging="567"/>
        <w:contextualSpacing/>
        <w:rPr>
          <w:sz w:val="22"/>
          <w:szCs w:val="22"/>
          <w:lang w:val="en-US"/>
        </w:rPr>
      </w:pPr>
      <w:r w:rsidRPr="00144FBF">
        <w:rPr>
          <w:sz w:val="22"/>
          <w:szCs w:val="22"/>
          <w:lang w:val="en-US"/>
        </w:rPr>
        <w:lastRenderedPageBreak/>
        <w:t>Stnadar Nasional Indonesia, Mutu Papan Partikel, SNI 03-2105-2006 (Badan Standardisasi Nasional)</w:t>
      </w:r>
    </w:p>
    <w:p w:rsidR="003758CB" w:rsidRPr="00144FBF" w:rsidRDefault="003758CB" w:rsidP="00144FBF">
      <w:pPr>
        <w:pStyle w:val="Default"/>
        <w:spacing w:line="276" w:lineRule="auto"/>
        <w:ind w:left="851" w:hanging="851"/>
        <w:contextualSpacing/>
        <w:rPr>
          <w:sz w:val="22"/>
          <w:szCs w:val="22"/>
          <w:lang w:val="en-US"/>
        </w:rPr>
      </w:pPr>
      <w:r w:rsidRPr="00144FBF">
        <w:rPr>
          <w:sz w:val="22"/>
          <w:szCs w:val="22"/>
          <w:lang w:val="en-US"/>
        </w:rPr>
        <w:t xml:space="preserve">Taman Ahta, Hadyan. 2014. </w:t>
      </w:r>
      <w:r w:rsidRPr="00144FBF">
        <w:rPr>
          <w:i/>
          <w:sz w:val="22"/>
          <w:szCs w:val="22"/>
          <w:lang w:val="en-US"/>
        </w:rPr>
        <w:t>Tentang  Variasi Ukuran Partikel Dan Komposisi perekat Phenol Formaldehida</w:t>
      </w:r>
      <w:r w:rsidRPr="00144FBF">
        <w:rPr>
          <w:sz w:val="22"/>
          <w:szCs w:val="22"/>
          <w:lang w:val="en-US"/>
        </w:rPr>
        <w:t xml:space="preserve"> [Skripsi]. Medan USU.</w:t>
      </w:r>
    </w:p>
    <w:p w:rsidR="007D4EA2" w:rsidRPr="00144FBF" w:rsidRDefault="007D4EA2" w:rsidP="00144FBF">
      <w:pPr>
        <w:pStyle w:val="Default"/>
        <w:spacing w:line="276" w:lineRule="auto"/>
        <w:ind w:left="709" w:hanging="709"/>
        <w:contextualSpacing/>
        <w:rPr>
          <w:sz w:val="22"/>
          <w:szCs w:val="22"/>
          <w:lang w:val="en-US"/>
        </w:rPr>
      </w:pPr>
      <w:r w:rsidRPr="00144FBF">
        <w:rPr>
          <w:sz w:val="22"/>
          <w:szCs w:val="22"/>
          <w:lang w:val="en-US"/>
        </w:rPr>
        <w:t xml:space="preserve">Utami, dkk. (2021). </w:t>
      </w:r>
      <w:r w:rsidRPr="00144FBF">
        <w:rPr>
          <w:i/>
          <w:sz w:val="22"/>
          <w:szCs w:val="22"/>
          <w:lang w:val="en-US"/>
        </w:rPr>
        <w:t xml:space="preserve">Pemanfaatan sampah styrofoam menjadi batako ringan tahan gempa. </w:t>
      </w:r>
      <w:r w:rsidRPr="00144FBF">
        <w:rPr>
          <w:sz w:val="22"/>
          <w:szCs w:val="22"/>
          <w:lang w:val="en-US"/>
        </w:rPr>
        <w:t>Jurnal Hasil Kajian, Inovasi, dan Aplikasi Pendidikan fisika. Vol 7. No 1</w:t>
      </w:r>
    </w:p>
    <w:p w:rsidR="003758CB" w:rsidRPr="00144FBF" w:rsidRDefault="003758CB" w:rsidP="00144FBF">
      <w:pPr>
        <w:pStyle w:val="Default"/>
        <w:spacing w:line="276" w:lineRule="auto"/>
        <w:ind w:left="567" w:hanging="567"/>
        <w:contextualSpacing/>
        <w:rPr>
          <w:sz w:val="22"/>
          <w:szCs w:val="22"/>
          <w:lang w:val="en-US"/>
        </w:rPr>
      </w:pPr>
      <w:r w:rsidRPr="00144FBF">
        <w:rPr>
          <w:sz w:val="22"/>
          <w:szCs w:val="22"/>
          <w:lang w:val="en-US"/>
        </w:rPr>
        <w:t xml:space="preserve">Wahyudi, dkk. 2008. </w:t>
      </w:r>
      <w:r w:rsidRPr="00144FBF">
        <w:rPr>
          <w:i/>
          <w:sz w:val="22"/>
          <w:szCs w:val="22"/>
          <w:lang w:val="en-US"/>
        </w:rPr>
        <w:t>Panduan Lengakap kakao.</w:t>
      </w:r>
      <w:r w:rsidRPr="00144FBF">
        <w:rPr>
          <w:sz w:val="22"/>
          <w:szCs w:val="22"/>
          <w:lang w:val="en-US"/>
        </w:rPr>
        <w:t xml:space="preserve"> Jakarta: Penebar Swadaya</w:t>
      </w:r>
    </w:p>
    <w:p w:rsidR="00A6045D" w:rsidRPr="00144FBF" w:rsidRDefault="00A6045D" w:rsidP="00144FBF">
      <w:pPr>
        <w:pStyle w:val="Default"/>
        <w:spacing w:line="276" w:lineRule="auto"/>
        <w:contextualSpacing/>
        <w:rPr>
          <w:sz w:val="22"/>
          <w:szCs w:val="22"/>
          <w:lang w:val="en-US"/>
        </w:rPr>
      </w:pPr>
    </w:p>
    <w:p w:rsidR="00A6045D" w:rsidRPr="00144FBF" w:rsidRDefault="00A6045D" w:rsidP="00144FBF">
      <w:pPr>
        <w:pStyle w:val="Default"/>
        <w:spacing w:line="276" w:lineRule="auto"/>
        <w:contextualSpacing/>
        <w:rPr>
          <w:sz w:val="22"/>
          <w:szCs w:val="22"/>
          <w:lang w:val="en-US"/>
        </w:rPr>
      </w:pPr>
    </w:p>
    <w:p w:rsidR="006A58E7" w:rsidRPr="00144FBF" w:rsidRDefault="006A58E7" w:rsidP="00144FBF">
      <w:pPr>
        <w:pStyle w:val="Default"/>
        <w:spacing w:line="276" w:lineRule="auto"/>
        <w:contextualSpacing/>
        <w:rPr>
          <w:sz w:val="22"/>
          <w:szCs w:val="22"/>
          <w:lang w:val="en-US"/>
        </w:rPr>
      </w:pPr>
    </w:p>
    <w:p w:rsidR="006A58E7" w:rsidRPr="00144FBF" w:rsidRDefault="006A58E7" w:rsidP="00144FBF">
      <w:pPr>
        <w:pStyle w:val="Default"/>
        <w:spacing w:line="276" w:lineRule="auto"/>
        <w:contextualSpacing/>
        <w:rPr>
          <w:sz w:val="22"/>
          <w:szCs w:val="22"/>
          <w:lang w:val="en-US"/>
        </w:rPr>
      </w:pPr>
    </w:p>
    <w:p w:rsidR="006A58E7" w:rsidRPr="00144FBF" w:rsidRDefault="006A58E7" w:rsidP="00144FBF">
      <w:pPr>
        <w:pStyle w:val="Default"/>
        <w:spacing w:line="276" w:lineRule="auto"/>
        <w:contextualSpacing/>
        <w:rPr>
          <w:sz w:val="22"/>
          <w:szCs w:val="22"/>
          <w:lang w:val="en-US"/>
        </w:rPr>
      </w:pPr>
    </w:p>
    <w:p w:rsidR="00A6045D" w:rsidRPr="00144FBF" w:rsidRDefault="00A6045D" w:rsidP="00144FBF">
      <w:pPr>
        <w:pStyle w:val="Default"/>
        <w:spacing w:line="276" w:lineRule="auto"/>
        <w:contextualSpacing/>
        <w:rPr>
          <w:sz w:val="22"/>
          <w:szCs w:val="22"/>
          <w:lang w:val="en-US"/>
        </w:rPr>
      </w:pPr>
    </w:p>
    <w:p w:rsidR="00A6045D" w:rsidRPr="00144FBF" w:rsidRDefault="00A6045D" w:rsidP="00144FBF">
      <w:pPr>
        <w:pStyle w:val="Default"/>
        <w:spacing w:line="276" w:lineRule="auto"/>
        <w:contextualSpacing/>
        <w:rPr>
          <w:sz w:val="22"/>
          <w:szCs w:val="22"/>
          <w:lang w:val="en-US"/>
        </w:rPr>
      </w:pPr>
    </w:p>
    <w:p w:rsidR="00A6045D" w:rsidRPr="000B598E" w:rsidRDefault="00A6045D" w:rsidP="000B598E">
      <w:pPr>
        <w:pStyle w:val="Default"/>
        <w:spacing w:line="276" w:lineRule="auto"/>
        <w:contextualSpacing/>
        <w:rPr>
          <w:sz w:val="22"/>
          <w:szCs w:val="22"/>
          <w:lang w:val="en-US"/>
        </w:rPr>
      </w:pPr>
    </w:p>
    <w:p w:rsidR="00A6045D" w:rsidRPr="000B598E" w:rsidRDefault="00A6045D" w:rsidP="000B598E">
      <w:pPr>
        <w:pStyle w:val="Default"/>
        <w:spacing w:line="276" w:lineRule="auto"/>
        <w:contextualSpacing/>
        <w:rPr>
          <w:sz w:val="22"/>
          <w:szCs w:val="22"/>
          <w:lang w:val="en-US"/>
        </w:rPr>
      </w:pPr>
    </w:p>
    <w:p w:rsidR="00A6045D" w:rsidRPr="000B598E" w:rsidRDefault="00A6045D" w:rsidP="000B598E">
      <w:pPr>
        <w:pStyle w:val="Default"/>
        <w:spacing w:line="276" w:lineRule="auto"/>
        <w:contextualSpacing/>
        <w:rPr>
          <w:sz w:val="22"/>
          <w:szCs w:val="22"/>
          <w:lang w:val="en-US"/>
        </w:rPr>
      </w:pPr>
    </w:p>
    <w:p w:rsidR="00305CBF" w:rsidRPr="000B598E" w:rsidRDefault="00305CBF" w:rsidP="000B598E">
      <w:pPr>
        <w:pStyle w:val="Default"/>
        <w:spacing w:line="276" w:lineRule="auto"/>
        <w:contextualSpacing/>
        <w:rPr>
          <w:sz w:val="22"/>
          <w:szCs w:val="22"/>
          <w:lang w:val="en-US"/>
        </w:rPr>
      </w:pPr>
    </w:p>
    <w:p w:rsidR="00305CBF" w:rsidRPr="000B598E" w:rsidRDefault="00305CBF" w:rsidP="000B598E">
      <w:pPr>
        <w:pStyle w:val="Default"/>
        <w:spacing w:line="276" w:lineRule="auto"/>
        <w:contextualSpacing/>
        <w:rPr>
          <w:sz w:val="22"/>
          <w:szCs w:val="22"/>
          <w:lang w:val="en-US"/>
        </w:rPr>
      </w:pPr>
    </w:p>
    <w:p w:rsidR="00305CBF" w:rsidRPr="000B598E" w:rsidRDefault="00305CBF" w:rsidP="000B598E">
      <w:pPr>
        <w:pStyle w:val="Default"/>
        <w:spacing w:line="276" w:lineRule="auto"/>
        <w:contextualSpacing/>
        <w:rPr>
          <w:sz w:val="22"/>
          <w:szCs w:val="22"/>
          <w:lang w:val="en-US"/>
        </w:rPr>
      </w:pPr>
    </w:p>
    <w:p w:rsidR="006D734D" w:rsidRPr="000B598E" w:rsidRDefault="006D734D" w:rsidP="000B598E">
      <w:pPr>
        <w:pStyle w:val="Default"/>
        <w:spacing w:line="276" w:lineRule="auto"/>
        <w:contextualSpacing/>
        <w:rPr>
          <w:b/>
          <w:sz w:val="22"/>
          <w:szCs w:val="22"/>
          <w:lang w:val="en-US"/>
        </w:rPr>
      </w:pPr>
    </w:p>
    <w:sectPr w:rsidR="006D734D" w:rsidRPr="000B598E" w:rsidSect="00345507">
      <w:headerReference w:type="default" r:id="rId13"/>
      <w:type w:val="continuous"/>
      <w:pgSz w:w="11906" w:h="16838" w:code="9"/>
      <w:pgMar w:top="1440" w:right="1440" w:bottom="1440" w:left="1440" w:header="102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AB7" w:rsidRDefault="008F4AB7" w:rsidP="003D1DF7">
      <w:pPr>
        <w:spacing w:after="0" w:line="240" w:lineRule="auto"/>
      </w:pPr>
      <w:r>
        <w:separator/>
      </w:r>
    </w:p>
  </w:endnote>
  <w:endnote w:type="continuationSeparator" w:id="1">
    <w:p w:rsidR="008F4AB7" w:rsidRDefault="008F4AB7" w:rsidP="003D1D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AB7" w:rsidRDefault="008F4AB7" w:rsidP="003D1DF7">
      <w:pPr>
        <w:spacing w:after="0" w:line="240" w:lineRule="auto"/>
      </w:pPr>
      <w:r>
        <w:separator/>
      </w:r>
    </w:p>
  </w:footnote>
  <w:footnote w:type="continuationSeparator" w:id="1">
    <w:p w:rsidR="008F4AB7" w:rsidRDefault="008F4AB7" w:rsidP="003D1DF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38B6" w:rsidRPr="00380BC3" w:rsidRDefault="005338B6" w:rsidP="00380B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C6F1F23"/>
    <w:multiLevelType w:val="hybridMultilevel"/>
    <w:tmpl w:val="4830F1D2"/>
    <w:lvl w:ilvl="0" w:tplc="A2F63F1A">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
    <w:nsid w:val="0E9054D7"/>
    <w:multiLevelType w:val="multilevel"/>
    <w:tmpl w:val="245669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5616377"/>
    <w:multiLevelType w:val="hybridMultilevel"/>
    <w:tmpl w:val="65C46A5C"/>
    <w:lvl w:ilvl="0" w:tplc="A23693D0">
      <w:start w:val="1"/>
      <w:numFmt w:val="lowerLetter"/>
      <w:lvlText w:val="%1."/>
      <w:lvlJc w:val="left"/>
      <w:pPr>
        <w:ind w:left="720" w:hanging="360"/>
      </w:pPr>
      <w:rPr>
        <w:b/>
      </w:rPr>
    </w:lvl>
    <w:lvl w:ilvl="1" w:tplc="B6E0297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223422B"/>
    <w:multiLevelType w:val="hybridMultilevel"/>
    <w:tmpl w:val="DF38E3F8"/>
    <w:lvl w:ilvl="0" w:tplc="5A98D7DE">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910B97"/>
    <w:multiLevelType w:val="multilevel"/>
    <w:tmpl w:val="A3CC6D14"/>
    <w:lvl w:ilvl="0">
      <w:start w:val="3"/>
      <w:numFmt w:val="decimal"/>
      <w:lvlText w:val="%1"/>
      <w:lvlJc w:val="left"/>
      <w:pPr>
        <w:ind w:left="1040" w:hanging="420"/>
      </w:pPr>
    </w:lvl>
    <w:lvl w:ilvl="1">
      <w:start w:val="3"/>
      <w:numFmt w:val="decimal"/>
      <w:lvlText w:val="%1.%2."/>
      <w:lvlJc w:val="left"/>
      <w:pPr>
        <w:ind w:left="1040" w:hanging="420"/>
      </w:pPr>
      <w:rPr>
        <w:rFonts w:ascii="Times New Roman" w:eastAsia="Times New Roman" w:hAnsi="Times New Roman" w:cs="Times New Roman" w:hint="default"/>
        <w:b/>
        <w:bCs/>
        <w:w w:val="96"/>
        <w:sz w:val="24"/>
        <w:szCs w:val="24"/>
      </w:rPr>
    </w:lvl>
    <w:lvl w:ilvl="2">
      <w:start w:val="1"/>
      <w:numFmt w:val="lowerLetter"/>
      <w:lvlText w:val="%3."/>
      <w:lvlJc w:val="left"/>
      <w:pPr>
        <w:ind w:left="1500" w:hanging="360"/>
      </w:pPr>
      <w:rPr>
        <w:rFonts w:ascii="Times New Roman" w:eastAsia="Times New Roman" w:hAnsi="Times New Roman" w:cs="Times New Roman"/>
        <w:b w:val="0"/>
        <w:bCs w:val="0"/>
        <w:w w:val="96"/>
        <w:sz w:val="24"/>
        <w:szCs w:val="24"/>
      </w:rPr>
    </w:lvl>
    <w:lvl w:ilvl="3">
      <w:start w:val="1"/>
      <w:numFmt w:val="decimal"/>
      <w:lvlText w:val="%4."/>
      <w:lvlJc w:val="left"/>
      <w:pPr>
        <w:ind w:left="1861" w:hanging="361"/>
      </w:pPr>
      <w:rPr>
        <w:rFonts w:ascii="Times New Roman" w:eastAsia="Times New Roman" w:hAnsi="Times New Roman" w:cs="Times New Roman"/>
        <w:spacing w:val="-4"/>
        <w:w w:val="95"/>
        <w:sz w:val="24"/>
        <w:szCs w:val="24"/>
      </w:rPr>
    </w:lvl>
    <w:lvl w:ilvl="4">
      <w:numFmt w:val="bullet"/>
      <w:lvlText w:val="•"/>
      <w:lvlJc w:val="left"/>
      <w:pPr>
        <w:ind w:left="3110" w:hanging="361"/>
      </w:pPr>
    </w:lvl>
    <w:lvl w:ilvl="5">
      <w:numFmt w:val="bullet"/>
      <w:lvlText w:val="•"/>
      <w:lvlJc w:val="left"/>
      <w:pPr>
        <w:ind w:left="4360" w:hanging="361"/>
      </w:pPr>
    </w:lvl>
    <w:lvl w:ilvl="6">
      <w:numFmt w:val="bullet"/>
      <w:lvlText w:val="•"/>
      <w:lvlJc w:val="left"/>
      <w:pPr>
        <w:ind w:left="5610" w:hanging="361"/>
      </w:pPr>
    </w:lvl>
    <w:lvl w:ilvl="7">
      <w:numFmt w:val="bullet"/>
      <w:lvlText w:val="•"/>
      <w:lvlJc w:val="left"/>
      <w:pPr>
        <w:ind w:left="6861" w:hanging="361"/>
      </w:pPr>
    </w:lvl>
    <w:lvl w:ilvl="8">
      <w:numFmt w:val="bullet"/>
      <w:lvlText w:val="•"/>
      <w:lvlJc w:val="left"/>
      <w:pPr>
        <w:ind w:left="8111" w:hanging="361"/>
      </w:pPr>
    </w:lvl>
  </w:abstractNum>
  <w:abstractNum w:abstractNumId="6">
    <w:nsid w:val="25126148"/>
    <w:multiLevelType w:val="hybridMultilevel"/>
    <w:tmpl w:val="DF404840"/>
    <w:lvl w:ilvl="0" w:tplc="56A8CD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3C173B"/>
    <w:multiLevelType w:val="hybridMultilevel"/>
    <w:tmpl w:val="B66CC206"/>
    <w:lvl w:ilvl="0" w:tplc="172A2EFE">
      <w:start w:val="1"/>
      <w:numFmt w:val="bullet"/>
      <w:lvlText w:val=""/>
      <w:lvlJc w:val="left"/>
      <w:pPr>
        <w:tabs>
          <w:tab w:val="num" w:pos="720"/>
        </w:tabs>
        <w:ind w:left="720" w:hanging="360"/>
      </w:pPr>
      <w:rPr>
        <w:rFonts w:ascii="Wingdings" w:hAnsi="Wingdings" w:hint="default"/>
      </w:rPr>
    </w:lvl>
    <w:lvl w:ilvl="1" w:tplc="19DA241E">
      <w:start w:val="1"/>
      <w:numFmt w:val="bullet"/>
      <w:lvlText w:val=""/>
      <w:lvlJc w:val="left"/>
      <w:pPr>
        <w:tabs>
          <w:tab w:val="num" w:pos="1440"/>
        </w:tabs>
        <w:ind w:left="1440" w:hanging="360"/>
      </w:pPr>
      <w:rPr>
        <w:rFonts w:ascii="Wingdings" w:hAnsi="Wingdings" w:hint="default"/>
      </w:rPr>
    </w:lvl>
    <w:lvl w:ilvl="2" w:tplc="F168A4EE">
      <w:start w:val="1"/>
      <w:numFmt w:val="bullet"/>
      <w:lvlText w:val=""/>
      <w:lvlJc w:val="left"/>
      <w:pPr>
        <w:tabs>
          <w:tab w:val="num" w:pos="2160"/>
        </w:tabs>
        <w:ind w:left="2160" w:hanging="360"/>
      </w:pPr>
      <w:rPr>
        <w:rFonts w:ascii="Wingdings" w:hAnsi="Wingdings" w:hint="default"/>
      </w:rPr>
    </w:lvl>
    <w:lvl w:ilvl="3" w:tplc="BBDA2A22">
      <w:start w:val="1"/>
      <w:numFmt w:val="bullet"/>
      <w:lvlText w:val=""/>
      <w:lvlJc w:val="left"/>
      <w:pPr>
        <w:tabs>
          <w:tab w:val="num" w:pos="2880"/>
        </w:tabs>
        <w:ind w:left="2880" w:hanging="360"/>
      </w:pPr>
      <w:rPr>
        <w:rFonts w:ascii="Wingdings" w:hAnsi="Wingdings" w:hint="default"/>
      </w:rPr>
    </w:lvl>
    <w:lvl w:ilvl="4" w:tplc="ADF62DFA">
      <w:start w:val="1"/>
      <w:numFmt w:val="bullet"/>
      <w:lvlText w:val=""/>
      <w:lvlJc w:val="left"/>
      <w:pPr>
        <w:tabs>
          <w:tab w:val="num" w:pos="3600"/>
        </w:tabs>
        <w:ind w:left="3600" w:hanging="360"/>
      </w:pPr>
      <w:rPr>
        <w:rFonts w:ascii="Wingdings" w:hAnsi="Wingdings" w:hint="default"/>
      </w:rPr>
    </w:lvl>
    <w:lvl w:ilvl="5" w:tplc="1D50E1D2">
      <w:start w:val="1"/>
      <w:numFmt w:val="bullet"/>
      <w:lvlText w:val=""/>
      <w:lvlJc w:val="left"/>
      <w:pPr>
        <w:tabs>
          <w:tab w:val="num" w:pos="4320"/>
        </w:tabs>
        <w:ind w:left="4320" w:hanging="360"/>
      </w:pPr>
      <w:rPr>
        <w:rFonts w:ascii="Wingdings" w:hAnsi="Wingdings" w:hint="default"/>
      </w:rPr>
    </w:lvl>
    <w:lvl w:ilvl="6" w:tplc="C284C344">
      <w:start w:val="1"/>
      <w:numFmt w:val="bullet"/>
      <w:lvlText w:val=""/>
      <w:lvlJc w:val="left"/>
      <w:pPr>
        <w:tabs>
          <w:tab w:val="num" w:pos="5040"/>
        </w:tabs>
        <w:ind w:left="5040" w:hanging="360"/>
      </w:pPr>
      <w:rPr>
        <w:rFonts w:ascii="Wingdings" w:hAnsi="Wingdings" w:hint="default"/>
      </w:rPr>
    </w:lvl>
    <w:lvl w:ilvl="7" w:tplc="A7029492">
      <w:start w:val="1"/>
      <w:numFmt w:val="bullet"/>
      <w:lvlText w:val=""/>
      <w:lvlJc w:val="left"/>
      <w:pPr>
        <w:tabs>
          <w:tab w:val="num" w:pos="5760"/>
        </w:tabs>
        <w:ind w:left="5760" w:hanging="360"/>
      </w:pPr>
      <w:rPr>
        <w:rFonts w:ascii="Wingdings" w:hAnsi="Wingdings" w:hint="default"/>
      </w:rPr>
    </w:lvl>
    <w:lvl w:ilvl="8" w:tplc="2200B2F4">
      <w:start w:val="1"/>
      <w:numFmt w:val="bullet"/>
      <w:lvlText w:val=""/>
      <w:lvlJc w:val="left"/>
      <w:pPr>
        <w:tabs>
          <w:tab w:val="num" w:pos="6480"/>
        </w:tabs>
        <w:ind w:left="6480" w:hanging="360"/>
      </w:pPr>
      <w:rPr>
        <w:rFonts w:ascii="Wingdings" w:hAnsi="Wingdings" w:hint="default"/>
      </w:rPr>
    </w:lvl>
  </w:abstractNum>
  <w:abstractNum w:abstractNumId="8">
    <w:nsid w:val="2B8B20A4"/>
    <w:multiLevelType w:val="hybridMultilevel"/>
    <w:tmpl w:val="CBE83FE0"/>
    <w:lvl w:ilvl="0" w:tplc="04090001">
      <w:start w:val="1"/>
      <w:numFmt w:val="bullet"/>
      <w:lvlText w:val=""/>
      <w:lvlJc w:val="left"/>
      <w:pPr>
        <w:ind w:left="1072" w:hanging="360"/>
      </w:pPr>
      <w:rPr>
        <w:rFonts w:ascii="Symbol" w:hAnsi="Symbol" w:hint="default"/>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9">
    <w:nsid w:val="2BBD1AE5"/>
    <w:multiLevelType w:val="hybridMultilevel"/>
    <w:tmpl w:val="B8621B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293CE8"/>
    <w:multiLevelType w:val="hybridMultilevel"/>
    <w:tmpl w:val="4F04B31A"/>
    <w:lvl w:ilvl="0" w:tplc="67BAEAA4">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1">
    <w:nsid w:val="3AA17CE3"/>
    <w:multiLevelType w:val="hybridMultilevel"/>
    <w:tmpl w:val="4A342D44"/>
    <w:lvl w:ilvl="0" w:tplc="EBD030B2">
      <w:start w:val="1"/>
      <w:numFmt w:val="decimal"/>
      <w:pStyle w:val="Referensi"/>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nsid w:val="3AD5321F"/>
    <w:multiLevelType w:val="hybridMultilevel"/>
    <w:tmpl w:val="085E4D62"/>
    <w:lvl w:ilvl="0" w:tplc="11CC372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B697C79"/>
    <w:multiLevelType w:val="hybridMultilevel"/>
    <w:tmpl w:val="EB3E67D8"/>
    <w:lvl w:ilvl="0" w:tplc="0409000F">
      <w:start w:val="1"/>
      <w:numFmt w:val="decimal"/>
      <w:lvlText w:val="%1."/>
      <w:lvlJc w:val="left"/>
      <w:pPr>
        <w:tabs>
          <w:tab w:val="num" w:pos="720"/>
        </w:tabs>
        <w:ind w:left="720" w:hanging="360"/>
      </w:pPr>
      <w:rPr>
        <w:rFonts w:hint="default"/>
      </w:rPr>
    </w:lvl>
    <w:lvl w:ilvl="1" w:tplc="19DA241E">
      <w:start w:val="1"/>
      <w:numFmt w:val="bullet"/>
      <w:lvlText w:val=""/>
      <w:lvlJc w:val="left"/>
      <w:pPr>
        <w:tabs>
          <w:tab w:val="num" w:pos="1440"/>
        </w:tabs>
        <w:ind w:left="1440" w:hanging="360"/>
      </w:pPr>
      <w:rPr>
        <w:rFonts w:ascii="Wingdings" w:hAnsi="Wingdings" w:hint="default"/>
      </w:rPr>
    </w:lvl>
    <w:lvl w:ilvl="2" w:tplc="F168A4EE">
      <w:start w:val="1"/>
      <w:numFmt w:val="bullet"/>
      <w:lvlText w:val=""/>
      <w:lvlJc w:val="left"/>
      <w:pPr>
        <w:tabs>
          <w:tab w:val="num" w:pos="2160"/>
        </w:tabs>
        <w:ind w:left="2160" w:hanging="360"/>
      </w:pPr>
      <w:rPr>
        <w:rFonts w:ascii="Wingdings" w:hAnsi="Wingdings" w:hint="default"/>
      </w:rPr>
    </w:lvl>
    <w:lvl w:ilvl="3" w:tplc="BBDA2A22">
      <w:start w:val="1"/>
      <w:numFmt w:val="bullet"/>
      <w:lvlText w:val=""/>
      <w:lvlJc w:val="left"/>
      <w:pPr>
        <w:tabs>
          <w:tab w:val="num" w:pos="2880"/>
        </w:tabs>
        <w:ind w:left="2880" w:hanging="360"/>
      </w:pPr>
      <w:rPr>
        <w:rFonts w:ascii="Wingdings" w:hAnsi="Wingdings" w:hint="default"/>
      </w:rPr>
    </w:lvl>
    <w:lvl w:ilvl="4" w:tplc="ADF62DFA">
      <w:start w:val="1"/>
      <w:numFmt w:val="bullet"/>
      <w:lvlText w:val=""/>
      <w:lvlJc w:val="left"/>
      <w:pPr>
        <w:tabs>
          <w:tab w:val="num" w:pos="3600"/>
        </w:tabs>
        <w:ind w:left="3600" w:hanging="360"/>
      </w:pPr>
      <w:rPr>
        <w:rFonts w:ascii="Wingdings" w:hAnsi="Wingdings" w:hint="default"/>
      </w:rPr>
    </w:lvl>
    <w:lvl w:ilvl="5" w:tplc="1D50E1D2">
      <w:start w:val="1"/>
      <w:numFmt w:val="bullet"/>
      <w:lvlText w:val=""/>
      <w:lvlJc w:val="left"/>
      <w:pPr>
        <w:tabs>
          <w:tab w:val="num" w:pos="4320"/>
        </w:tabs>
        <w:ind w:left="4320" w:hanging="360"/>
      </w:pPr>
      <w:rPr>
        <w:rFonts w:ascii="Wingdings" w:hAnsi="Wingdings" w:hint="default"/>
      </w:rPr>
    </w:lvl>
    <w:lvl w:ilvl="6" w:tplc="C284C344">
      <w:start w:val="1"/>
      <w:numFmt w:val="bullet"/>
      <w:lvlText w:val=""/>
      <w:lvlJc w:val="left"/>
      <w:pPr>
        <w:tabs>
          <w:tab w:val="num" w:pos="5040"/>
        </w:tabs>
        <w:ind w:left="5040" w:hanging="360"/>
      </w:pPr>
      <w:rPr>
        <w:rFonts w:ascii="Wingdings" w:hAnsi="Wingdings" w:hint="default"/>
      </w:rPr>
    </w:lvl>
    <w:lvl w:ilvl="7" w:tplc="A7029492">
      <w:start w:val="1"/>
      <w:numFmt w:val="bullet"/>
      <w:lvlText w:val=""/>
      <w:lvlJc w:val="left"/>
      <w:pPr>
        <w:tabs>
          <w:tab w:val="num" w:pos="5760"/>
        </w:tabs>
        <w:ind w:left="5760" w:hanging="360"/>
      </w:pPr>
      <w:rPr>
        <w:rFonts w:ascii="Wingdings" w:hAnsi="Wingdings" w:hint="default"/>
      </w:rPr>
    </w:lvl>
    <w:lvl w:ilvl="8" w:tplc="2200B2F4">
      <w:start w:val="1"/>
      <w:numFmt w:val="bullet"/>
      <w:lvlText w:val=""/>
      <w:lvlJc w:val="left"/>
      <w:pPr>
        <w:tabs>
          <w:tab w:val="num" w:pos="6480"/>
        </w:tabs>
        <w:ind w:left="6480" w:hanging="360"/>
      </w:pPr>
      <w:rPr>
        <w:rFonts w:ascii="Wingdings" w:hAnsi="Wingdings" w:hint="default"/>
      </w:rPr>
    </w:lvl>
  </w:abstractNum>
  <w:abstractNum w:abstractNumId="14">
    <w:nsid w:val="41202202"/>
    <w:multiLevelType w:val="hybridMultilevel"/>
    <w:tmpl w:val="B798F7B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DF367F"/>
    <w:multiLevelType w:val="hybridMultilevel"/>
    <w:tmpl w:val="169809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5C842F1"/>
    <w:multiLevelType w:val="hybridMultilevel"/>
    <w:tmpl w:val="B5527C56"/>
    <w:lvl w:ilvl="0" w:tplc="11EAC5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65D1600"/>
    <w:multiLevelType w:val="hybridMultilevel"/>
    <w:tmpl w:val="03504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D807FB"/>
    <w:multiLevelType w:val="hybridMultilevel"/>
    <w:tmpl w:val="0B866546"/>
    <w:lvl w:ilvl="0" w:tplc="210416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A60FE4"/>
    <w:multiLevelType w:val="hybridMultilevel"/>
    <w:tmpl w:val="1DEE8FEE"/>
    <w:lvl w:ilvl="0" w:tplc="1F848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70F0714"/>
    <w:multiLevelType w:val="hybridMultilevel"/>
    <w:tmpl w:val="BA48088C"/>
    <w:lvl w:ilvl="0" w:tplc="B2DC5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0B10CD0"/>
    <w:multiLevelType w:val="hybridMultilevel"/>
    <w:tmpl w:val="A05C7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7BD3204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C3E31F9"/>
    <w:multiLevelType w:val="hybridMultilevel"/>
    <w:tmpl w:val="BA18D6AE"/>
    <w:lvl w:ilvl="0" w:tplc="73E8EBEC">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F122846"/>
    <w:multiLevelType w:val="singleLevel"/>
    <w:tmpl w:val="0409000F"/>
    <w:lvl w:ilvl="0">
      <w:start w:val="1"/>
      <w:numFmt w:val="decimal"/>
      <w:lvlText w:val="%1."/>
      <w:lvlJc w:val="left"/>
      <w:pPr>
        <w:tabs>
          <w:tab w:val="num" w:pos="720"/>
        </w:tabs>
        <w:ind w:left="720" w:hanging="360"/>
      </w:pPr>
    </w:lvl>
  </w:abstractNum>
  <w:num w:numId="1">
    <w:abstractNumId w:val="14"/>
  </w:num>
  <w:num w:numId="2">
    <w:abstractNumId w:val="20"/>
  </w:num>
  <w:num w:numId="3">
    <w:abstractNumId w:val="19"/>
  </w:num>
  <w:num w:numId="4">
    <w:abstractNumId w:val="18"/>
  </w:num>
  <w:num w:numId="5">
    <w:abstractNumId w:val="10"/>
  </w:num>
  <w:num w:numId="6">
    <w:abstractNumId w:val="1"/>
  </w:num>
  <w:num w:numId="7">
    <w:abstractNumId w:val="16"/>
  </w:num>
  <w:num w:numId="8">
    <w:abstractNumId w:val="12"/>
  </w:num>
  <w:num w:numId="9">
    <w:abstractNumId w:val="8"/>
  </w:num>
  <w:num w:numId="10">
    <w:abstractNumId w:val="23"/>
  </w:num>
  <w:num w:numId="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6"/>
  </w:num>
  <w:num w:numId="14">
    <w:abstractNumId w:val="5"/>
    <w:lvlOverride w:ilvl="0">
      <w:startOverride w:val="3"/>
    </w:lvlOverride>
    <w:lvlOverride w:ilvl="1">
      <w:startOverride w:val="3"/>
    </w:lvlOverride>
    <w:lvlOverride w:ilvl="2">
      <w:startOverride w:val="1"/>
    </w:lvlOverride>
    <w:lvlOverride w:ilvl="3">
      <w:startOverride w:val="1"/>
    </w:lvlOverride>
    <w:lvlOverride w:ilvl="4"/>
    <w:lvlOverride w:ilvl="5"/>
    <w:lvlOverride w:ilvl="6"/>
    <w:lvlOverride w:ilvl="7"/>
    <w:lvlOverride w:ilvl="8"/>
  </w:num>
  <w:num w:numId="15">
    <w:abstractNumId w:val="9"/>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3"/>
  </w:num>
  <w:num w:numId="19">
    <w:abstractNumId w:val="13"/>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4"/>
  </w:num>
  <w:num w:numId="23">
    <w:abstractNumId w:val="0"/>
  </w:num>
  <w:num w:numId="24">
    <w:abstractNumId w:val="15"/>
  </w:num>
  <w:num w:numId="25">
    <w:abstractNumId w:val="17"/>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evenAndOddHeaders/>
  <w:drawingGridHorizontalSpacing w:val="110"/>
  <w:displayHorizontalDrawingGridEvery w:val="2"/>
  <w:characterSpacingControl w:val="doNotCompress"/>
  <w:hdrShapeDefaults>
    <o:shapedefaults v:ext="edit" spidmax="46082">
      <o:colormenu v:ext="edit" fillcolor="none" strokecolor="none"/>
    </o:shapedefaults>
  </w:hdrShapeDefaults>
  <w:footnotePr>
    <w:footnote w:id="0"/>
    <w:footnote w:id="1"/>
  </w:footnotePr>
  <w:endnotePr>
    <w:endnote w:id="0"/>
    <w:endnote w:id="1"/>
  </w:endnotePr>
  <w:compat/>
  <w:rsids>
    <w:rsidRoot w:val="003D1DF7"/>
    <w:rsid w:val="00006E12"/>
    <w:rsid w:val="00017092"/>
    <w:rsid w:val="000245BA"/>
    <w:rsid w:val="00037F46"/>
    <w:rsid w:val="000445DE"/>
    <w:rsid w:val="00044FBC"/>
    <w:rsid w:val="00052643"/>
    <w:rsid w:val="0006006C"/>
    <w:rsid w:val="0006516B"/>
    <w:rsid w:val="00085DE0"/>
    <w:rsid w:val="000870D3"/>
    <w:rsid w:val="000B598E"/>
    <w:rsid w:val="000B785E"/>
    <w:rsid w:val="000C014E"/>
    <w:rsid w:val="000D2AA6"/>
    <w:rsid w:val="000D3BEA"/>
    <w:rsid w:val="000D4D40"/>
    <w:rsid w:val="000E2245"/>
    <w:rsid w:val="000F5C7B"/>
    <w:rsid w:val="000F7D2B"/>
    <w:rsid w:val="00121C71"/>
    <w:rsid w:val="00123204"/>
    <w:rsid w:val="001239EC"/>
    <w:rsid w:val="00130B56"/>
    <w:rsid w:val="001412F6"/>
    <w:rsid w:val="00144FBF"/>
    <w:rsid w:val="00145C97"/>
    <w:rsid w:val="00155329"/>
    <w:rsid w:val="00155D00"/>
    <w:rsid w:val="00166953"/>
    <w:rsid w:val="0017451C"/>
    <w:rsid w:val="0018696B"/>
    <w:rsid w:val="001B2DF8"/>
    <w:rsid w:val="001B3143"/>
    <w:rsid w:val="001C458B"/>
    <w:rsid w:val="001D013B"/>
    <w:rsid w:val="001D0981"/>
    <w:rsid w:val="001D7BB3"/>
    <w:rsid w:val="001E0911"/>
    <w:rsid w:val="00207147"/>
    <w:rsid w:val="00243095"/>
    <w:rsid w:val="00243F21"/>
    <w:rsid w:val="00244AA8"/>
    <w:rsid w:val="0025144B"/>
    <w:rsid w:val="00253D52"/>
    <w:rsid w:val="0026529C"/>
    <w:rsid w:val="002810A7"/>
    <w:rsid w:val="00282CBD"/>
    <w:rsid w:val="00287D6B"/>
    <w:rsid w:val="002920D6"/>
    <w:rsid w:val="002A422A"/>
    <w:rsid w:val="002C06F1"/>
    <w:rsid w:val="002C3FDC"/>
    <w:rsid w:val="002D3A6B"/>
    <w:rsid w:val="002E486F"/>
    <w:rsid w:val="00305CBF"/>
    <w:rsid w:val="00311279"/>
    <w:rsid w:val="00313B7D"/>
    <w:rsid w:val="003208D8"/>
    <w:rsid w:val="00340063"/>
    <w:rsid w:val="00345507"/>
    <w:rsid w:val="003504E8"/>
    <w:rsid w:val="0035067C"/>
    <w:rsid w:val="00353B96"/>
    <w:rsid w:val="00355B3F"/>
    <w:rsid w:val="00361206"/>
    <w:rsid w:val="003628D9"/>
    <w:rsid w:val="0037192B"/>
    <w:rsid w:val="00374518"/>
    <w:rsid w:val="003758CB"/>
    <w:rsid w:val="00380BC3"/>
    <w:rsid w:val="003B1E2F"/>
    <w:rsid w:val="003D0ED4"/>
    <w:rsid w:val="003D1DF7"/>
    <w:rsid w:val="003D2E03"/>
    <w:rsid w:val="003D30D0"/>
    <w:rsid w:val="003E0D66"/>
    <w:rsid w:val="003E309E"/>
    <w:rsid w:val="003E5259"/>
    <w:rsid w:val="003E7A6F"/>
    <w:rsid w:val="003F58BE"/>
    <w:rsid w:val="00401087"/>
    <w:rsid w:val="00407E44"/>
    <w:rsid w:val="00426595"/>
    <w:rsid w:val="00427C65"/>
    <w:rsid w:val="00430F54"/>
    <w:rsid w:val="0043299E"/>
    <w:rsid w:val="00435478"/>
    <w:rsid w:val="00444D2D"/>
    <w:rsid w:val="00451ACB"/>
    <w:rsid w:val="004676B5"/>
    <w:rsid w:val="0047370B"/>
    <w:rsid w:val="00481047"/>
    <w:rsid w:val="0048121B"/>
    <w:rsid w:val="00487460"/>
    <w:rsid w:val="004901D6"/>
    <w:rsid w:val="00495F0F"/>
    <w:rsid w:val="004975C4"/>
    <w:rsid w:val="004A06F4"/>
    <w:rsid w:val="004A178A"/>
    <w:rsid w:val="004B415A"/>
    <w:rsid w:val="004B656A"/>
    <w:rsid w:val="004C3301"/>
    <w:rsid w:val="004D4034"/>
    <w:rsid w:val="004F23F9"/>
    <w:rsid w:val="0050769B"/>
    <w:rsid w:val="00511C67"/>
    <w:rsid w:val="0051371A"/>
    <w:rsid w:val="005163D4"/>
    <w:rsid w:val="00527234"/>
    <w:rsid w:val="005338B6"/>
    <w:rsid w:val="00537884"/>
    <w:rsid w:val="00540273"/>
    <w:rsid w:val="0054281B"/>
    <w:rsid w:val="0054286A"/>
    <w:rsid w:val="00543D84"/>
    <w:rsid w:val="00562183"/>
    <w:rsid w:val="0057674B"/>
    <w:rsid w:val="005B290C"/>
    <w:rsid w:val="005B3FED"/>
    <w:rsid w:val="005C0A37"/>
    <w:rsid w:val="005C656F"/>
    <w:rsid w:val="005D69BE"/>
    <w:rsid w:val="005E54F2"/>
    <w:rsid w:val="005F0AC5"/>
    <w:rsid w:val="005F17C8"/>
    <w:rsid w:val="00602E26"/>
    <w:rsid w:val="006079A2"/>
    <w:rsid w:val="00613D71"/>
    <w:rsid w:val="006171E8"/>
    <w:rsid w:val="00620813"/>
    <w:rsid w:val="0062389D"/>
    <w:rsid w:val="006252C8"/>
    <w:rsid w:val="0064237D"/>
    <w:rsid w:val="00647E6A"/>
    <w:rsid w:val="00650E35"/>
    <w:rsid w:val="00665A14"/>
    <w:rsid w:val="006905F9"/>
    <w:rsid w:val="00693927"/>
    <w:rsid w:val="006956DF"/>
    <w:rsid w:val="00696996"/>
    <w:rsid w:val="006A58E7"/>
    <w:rsid w:val="006A670F"/>
    <w:rsid w:val="006A75F6"/>
    <w:rsid w:val="006B59B8"/>
    <w:rsid w:val="006C1F0E"/>
    <w:rsid w:val="006C4E31"/>
    <w:rsid w:val="006D2C97"/>
    <w:rsid w:val="006D734D"/>
    <w:rsid w:val="00704A2D"/>
    <w:rsid w:val="00713A25"/>
    <w:rsid w:val="00724F32"/>
    <w:rsid w:val="00735648"/>
    <w:rsid w:val="007422F6"/>
    <w:rsid w:val="007462C8"/>
    <w:rsid w:val="00757CD4"/>
    <w:rsid w:val="00757F82"/>
    <w:rsid w:val="00771917"/>
    <w:rsid w:val="00773AD5"/>
    <w:rsid w:val="00773E17"/>
    <w:rsid w:val="00776286"/>
    <w:rsid w:val="007966E2"/>
    <w:rsid w:val="00797B5E"/>
    <w:rsid w:val="007A4264"/>
    <w:rsid w:val="007A5A43"/>
    <w:rsid w:val="007B255E"/>
    <w:rsid w:val="007B7D8B"/>
    <w:rsid w:val="007C5C95"/>
    <w:rsid w:val="007D108C"/>
    <w:rsid w:val="007D4EA2"/>
    <w:rsid w:val="007D5F9D"/>
    <w:rsid w:val="007D6B80"/>
    <w:rsid w:val="007E31ED"/>
    <w:rsid w:val="007E7FF2"/>
    <w:rsid w:val="007F4196"/>
    <w:rsid w:val="0080085C"/>
    <w:rsid w:val="0081320C"/>
    <w:rsid w:val="00817715"/>
    <w:rsid w:val="00820FB9"/>
    <w:rsid w:val="0082534F"/>
    <w:rsid w:val="0083013D"/>
    <w:rsid w:val="00832138"/>
    <w:rsid w:val="008329E4"/>
    <w:rsid w:val="00844AC8"/>
    <w:rsid w:val="008472C2"/>
    <w:rsid w:val="008505DC"/>
    <w:rsid w:val="0086307A"/>
    <w:rsid w:val="00866201"/>
    <w:rsid w:val="00872DB2"/>
    <w:rsid w:val="008743E3"/>
    <w:rsid w:val="008932BB"/>
    <w:rsid w:val="008A1B7E"/>
    <w:rsid w:val="008B06ED"/>
    <w:rsid w:val="008B4694"/>
    <w:rsid w:val="008B6FDF"/>
    <w:rsid w:val="008E26D8"/>
    <w:rsid w:val="008E3199"/>
    <w:rsid w:val="008E7A19"/>
    <w:rsid w:val="008F2C4B"/>
    <w:rsid w:val="008F4AB7"/>
    <w:rsid w:val="008F719A"/>
    <w:rsid w:val="0090750B"/>
    <w:rsid w:val="009256FA"/>
    <w:rsid w:val="00943C40"/>
    <w:rsid w:val="00944DFF"/>
    <w:rsid w:val="00946A33"/>
    <w:rsid w:val="00950106"/>
    <w:rsid w:val="0095034A"/>
    <w:rsid w:val="00951EEC"/>
    <w:rsid w:val="00954529"/>
    <w:rsid w:val="00956823"/>
    <w:rsid w:val="00957B70"/>
    <w:rsid w:val="00962F9F"/>
    <w:rsid w:val="009818CC"/>
    <w:rsid w:val="0098277B"/>
    <w:rsid w:val="009A312A"/>
    <w:rsid w:val="009A764D"/>
    <w:rsid w:val="009C0BB0"/>
    <w:rsid w:val="009D08B4"/>
    <w:rsid w:val="009E3D0A"/>
    <w:rsid w:val="009F4705"/>
    <w:rsid w:val="009F760F"/>
    <w:rsid w:val="00A06F54"/>
    <w:rsid w:val="00A2300D"/>
    <w:rsid w:val="00A27E62"/>
    <w:rsid w:val="00A42B1A"/>
    <w:rsid w:val="00A47834"/>
    <w:rsid w:val="00A54D12"/>
    <w:rsid w:val="00A6045D"/>
    <w:rsid w:val="00A61117"/>
    <w:rsid w:val="00A85F13"/>
    <w:rsid w:val="00A92558"/>
    <w:rsid w:val="00A94601"/>
    <w:rsid w:val="00AA7299"/>
    <w:rsid w:val="00AB159A"/>
    <w:rsid w:val="00AB2C43"/>
    <w:rsid w:val="00AB682B"/>
    <w:rsid w:val="00AC03C3"/>
    <w:rsid w:val="00AC2830"/>
    <w:rsid w:val="00AD1287"/>
    <w:rsid w:val="00AD5756"/>
    <w:rsid w:val="00AE1FA6"/>
    <w:rsid w:val="00AE2C9D"/>
    <w:rsid w:val="00AF51AC"/>
    <w:rsid w:val="00B244E3"/>
    <w:rsid w:val="00B25912"/>
    <w:rsid w:val="00B260A0"/>
    <w:rsid w:val="00B32933"/>
    <w:rsid w:val="00B32ABD"/>
    <w:rsid w:val="00B330E9"/>
    <w:rsid w:val="00B4198A"/>
    <w:rsid w:val="00B438BD"/>
    <w:rsid w:val="00B47144"/>
    <w:rsid w:val="00B664E6"/>
    <w:rsid w:val="00B87D7C"/>
    <w:rsid w:val="00B9386C"/>
    <w:rsid w:val="00B971E5"/>
    <w:rsid w:val="00BA61D3"/>
    <w:rsid w:val="00BA7ACC"/>
    <w:rsid w:val="00BC20EF"/>
    <w:rsid w:val="00BC444D"/>
    <w:rsid w:val="00BC7A84"/>
    <w:rsid w:val="00BD5C9F"/>
    <w:rsid w:val="00BF2F90"/>
    <w:rsid w:val="00BF4E79"/>
    <w:rsid w:val="00BF4F72"/>
    <w:rsid w:val="00C05CB5"/>
    <w:rsid w:val="00C20261"/>
    <w:rsid w:val="00C32D81"/>
    <w:rsid w:val="00C35397"/>
    <w:rsid w:val="00C41523"/>
    <w:rsid w:val="00C5062F"/>
    <w:rsid w:val="00C52D00"/>
    <w:rsid w:val="00C563EE"/>
    <w:rsid w:val="00C73534"/>
    <w:rsid w:val="00C7750B"/>
    <w:rsid w:val="00C80241"/>
    <w:rsid w:val="00C86712"/>
    <w:rsid w:val="00C90168"/>
    <w:rsid w:val="00C93B7C"/>
    <w:rsid w:val="00CB3133"/>
    <w:rsid w:val="00CB3F83"/>
    <w:rsid w:val="00CB46AD"/>
    <w:rsid w:val="00CC01E8"/>
    <w:rsid w:val="00CC0781"/>
    <w:rsid w:val="00CC0CCB"/>
    <w:rsid w:val="00CD75DC"/>
    <w:rsid w:val="00CF3BE3"/>
    <w:rsid w:val="00CF614D"/>
    <w:rsid w:val="00CF6A74"/>
    <w:rsid w:val="00D017E9"/>
    <w:rsid w:val="00D15008"/>
    <w:rsid w:val="00D234D8"/>
    <w:rsid w:val="00D239AF"/>
    <w:rsid w:val="00D40B31"/>
    <w:rsid w:val="00D44BE8"/>
    <w:rsid w:val="00D5062C"/>
    <w:rsid w:val="00D51E62"/>
    <w:rsid w:val="00D604D0"/>
    <w:rsid w:val="00D95781"/>
    <w:rsid w:val="00D964AB"/>
    <w:rsid w:val="00DA157B"/>
    <w:rsid w:val="00DB0A8F"/>
    <w:rsid w:val="00DC1AAA"/>
    <w:rsid w:val="00DD56F8"/>
    <w:rsid w:val="00DE18E1"/>
    <w:rsid w:val="00DE4DED"/>
    <w:rsid w:val="00DF15BB"/>
    <w:rsid w:val="00E07768"/>
    <w:rsid w:val="00E1594D"/>
    <w:rsid w:val="00E20119"/>
    <w:rsid w:val="00E205E3"/>
    <w:rsid w:val="00E32E64"/>
    <w:rsid w:val="00E37525"/>
    <w:rsid w:val="00E37F11"/>
    <w:rsid w:val="00E455AB"/>
    <w:rsid w:val="00E60B68"/>
    <w:rsid w:val="00E75350"/>
    <w:rsid w:val="00EA2AD8"/>
    <w:rsid w:val="00EA4A47"/>
    <w:rsid w:val="00EC1158"/>
    <w:rsid w:val="00EC26F7"/>
    <w:rsid w:val="00EC3B81"/>
    <w:rsid w:val="00EC4158"/>
    <w:rsid w:val="00ED21A6"/>
    <w:rsid w:val="00EF2AF1"/>
    <w:rsid w:val="00F079A9"/>
    <w:rsid w:val="00F129AD"/>
    <w:rsid w:val="00F30513"/>
    <w:rsid w:val="00F33C9B"/>
    <w:rsid w:val="00F506EE"/>
    <w:rsid w:val="00F56C81"/>
    <w:rsid w:val="00F575EC"/>
    <w:rsid w:val="00F67613"/>
    <w:rsid w:val="00F67CAF"/>
    <w:rsid w:val="00F70921"/>
    <w:rsid w:val="00F83058"/>
    <w:rsid w:val="00F846C7"/>
    <w:rsid w:val="00F8547C"/>
    <w:rsid w:val="00F92FAD"/>
    <w:rsid w:val="00FA2BE8"/>
    <w:rsid w:val="00FB000A"/>
    <w:rsid w:val="00FB3C7D"/>
    <w:rsid w:val="00FC04CF"/>
    <w:rsid w:val="00FC16AB"/>
    <w:rsid w:val="00FD1A60"/>
    <w:rsid w:val="00FD3CBF"/>
    <w:rsid w:val="00FF607C"/>
    <w:rsid w:val="00FF63C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fillcolor="none" strokecolor="none"/>
    </o:shapedefaults>
    <o:shapelayout v:ext="edit">
      <o:idmap v:ext="edit" data="1"/>
      <o:rules v:ext="edit">
        <o:r id="V:Rule4" type="connector" idref="#_x0000_s1094"/>
        <o:r id="V:Rule5" type="connector" idref="#_x0000_s1095"/>
        <o:r id="V:Rule6" type="connector" idref="#AutoShape 14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DF7"/>
    <w:pPr>
      <w:spacing w:after="200" w:line="360" w:lineRule="auto"/>
      <w:jc w:val="center"/>
    </w:pPr>
    <w:rPr>
      <w:sz w:val="22"/>
      <w:szCs w:val="22"/>
    </w:rPr>
  </w:style>
  <w:style w:type="paragraph" w:styleId="Heading1">
    <w:name w:val="heading 1"/>
    <w:basedOn w:val="Normal"/>
    <w:link w:val="Heading1Char"/>
    <w:uiPriority w:val="9"/>
    <w:qFormat/>
    <w:rsid w:val="00CB3133"/>
    <w:pPr>
      <w:spacing w:before="100" w:beforeAutospacing="1" w:after="100" w:afterAutospacing="1" w:line="240" w:lineRule="auto"/>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3D1DF7"/>
    <w:rPr>
      <w:color w:val="0000FF"/>
      <w:u w:val="single"/>
    </w:rPr>
  </w:style>
  <w:style w:type="paragraph" w:styleId="Header">
    <w:name w:val="header"/>
    <w:basedOn w:val="Normal"/>
    <w:link w:val="HeaderChar"/>
    <w:uiPriority w:val="99"/>
    <w:unhideWhenUsed/>
    <w:rsid w:val="003D1D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DF7"/>
  </w:style>
  <w:style w:type="character" w:styleId="LineNumber">
    <w:name w:val="line number"/>
    <w:basedOn w:val="DefaultParagraphFont"/>
    <w:uiPriority w:val="99"/>
    <w:semiHidden/>
    <w:unhideWhenUsed/>
    <w:rsid w:val="003D1DF7"/>
  </w:style>
  <w:style w:type="paragraph" w:styleId="Footer">
    <w:name w:val="footer"/>
    <w:basedOn w:val="Normal"/>
    <w:link w:val="FooterChar"/>
    <w:uiPriority w:val="99"/>
    <w:unhideWhenUsed/>
    <w:rsid w:val="003D1D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DF7"/>
  </w:style>
  <w:style w:type="paragraph" w:styleId="ListParagraph">
    <w:name w:val="List Paragraph"/>
    <w:basedOn w:val="Normal"/>
    <w:uiPriority w:val="34"/>
    <w:qFormat/>
    <w:rsid w:val="0026529C"/>
    <w:pPr>
      <w:spacing w:line="276" w:lineRule="auto"/>
      <w:ind w:left="720"/>
      <w:contextualSpacing/>
      <w:jc w:val="left"/>
    </w:pPr>
    <w:rPr>
      <w:rFonts w:cs="Times New Roman"/>
      <w:lang w:val="en-ID"/>
    </w:rPr>
  </w:style>
  <w:style w:type="paragraph" w:styleId="NoSpacing">
    <w:name w:val="No Spacing"/>
    <w:uiPriority w:val="1"/>
    <w:qFormat/>
    <w:rsid w:val="0026529C"/>
    <w:rPr>
      <w:rFonts w:cs="Times New Roman"/>
      <w:sz w:val="22"/>
      <w:szCs w:val="22"/>
      <w:lang w:val="en-ID"/>
    </w:rPr>
  </w:style>
  <w:style w:type="paragraph" w:styleId="NormalWeb">
    <w:name w:val="Normal (Web)"/>
    <w:basedOn w:val="Normal"/>
    <w:uiPriority w:val="99"/>
    <w:unhideWhenUsed/>
    <w:rsid w:val="0026529C"/>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paragraph" w:customStyle="1" w:styleId="Default">
    <w:name w:val="Default"/>
    <w:rsid w:val="0026529C"/>
    <w:pPr>
      <w:autoSpaceDE w:val="0"/>
      <w:autoSpaceDN w:val="0"/>
      <w:adjustRightInd w:val="0"/>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26529C"/>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26529C"/>
    <w:rPr>
      <w:rFonts w:ascii="Tahoma" w:hAnsi="Tahoma" w:cs="Tahoma"/>
      <w:sz w:val="16"/>
      <w:szCs w:val="16"/>
    </w:rPr>
  </w:style>
  <w:style w:type="table" w:styleId="TableGrid">
    <w:name w:val="Table Grid"/>
    <w:basedOn w:val="TableNormal"/>
    <w:uiPriority w:val="59"/>
    <w:rsid w:val="0026529C"/>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uiPriority w:val="9"/>
    <w:rsid w:val="00CB3133"/>
    <w:rPr>
      <w:rFonts w:ascii="Times New Roman" w:eastAsia="Times New Roman" w:hAnsi="Times New Roman" w:cs="Times New Roman"/>
      <w:b/>
      <w:bCs/>
      <w:kern w:val="36"/>
      <w:sz w:val="48"/>
      <w:szCs w:val="48"/>
    </w:rPr>
  </w:style>
  <w:style w:type="table" w:customStyle="1" w:styleId="LightShading1">
    <w:name w:val="Light Shading1"/>
    <w:basedOn w:val="TableNormal"/>
    <w:uiPriority w:val="60"/>
    <w:rsid w:val="00CB3133"/>
    <w:rPr>
      <w:color w:val="000000"/>
      <w:lang w:val="id-ID"/>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ce">
    <w:name w:val="Reference"/>
    <w:rsid w:val="00E75350"/>
    <w:pPr>
      <w:tabs>
        <w:tab w:val="left" w:pos="709"/>
      </w:tabs>
      <w:ind w:left="567" w:hanging="567"/>
      <w:jc w:val="both"/>
    </w:pPr>
    <w:rPr>
      <w:rFonts w:ascii="Times" w:eastAsia="Times New Roman" w:hAnsi="Times" w:cs="Times New Roman"/>
      <w:color w:val="000000"/>
      <w:sz w:val="22"/>
      <w:szCs w:val="22"/>
      <w:lang w:val="en-GB"/>
    </w:rPr>
  </w:style>
  <w:style w:type="paragraph" w:customStyle="1" w:styleId="JudulMakalah">
    <w:name w:val="Judul Makalah"/>
    <w:basedOn w:val="Normal"/>
    <w:next w:val="Normal"/>
    <w:rsid w:val="000D2AA6"/>
    <w:pPr>
      <w:spacing w:before="1200" w:after="0" w:line="240" w:lineRule="auto"/>
    </w:pPr>
    <w:rPr>
      <w:rFonts w:ascii="Times New Roman" w:eastAsia="Times New Roman" w:hAnsi="Times New Roman" w:cs="Times New Roman"/>
      <w:b/>
      <w:sz w:val="36"/>
      <w:szCs w:val="20"/>
      <w:lang w:val="id-ID"/>
    </w:rPr>
  </w:style>
  <w:style w:type="paragraph" w:customStyle="1" w:styleId="EmailPenulis">
    <w:name w:val="Email Penulis"/>
    <w:basedOn w:val="Normal"/>
    <w:qFormat/>
    <w:rsid w:val="000D2AA6"/>
    <w:pPr>
      <w:spacing w:after="0" w:line="240" w:lineRule="auto"/>
    </w:pPr>
    <w:rPr>
      <w:rFonts w:ascii="Times New Roman" w:eastAsia="Times New Roman" w:hAnsi="Times New Roman" w:cs="Times New Roman"/>
      <w:sz w:val="20"/>
      <w:szCs w:val="20"/>
      <w:lang w:val="id-ID"/>
    </w:rPr>
  </w:style>
  <w:style w:type="paragraph" w:customStyle="1" w:styleId="Abstrak">
    <w:name w:val="Abstrak"/>
    <w:basedOn w:val="Normal"/>
    <w:next w:val="Heading1"/>
    <w:rsid w:val="000D2AA6"/>
    <w:pPr>
      <w:spacing w:before="360" w:after="360" w:line="240" w:lineRule="auto"/>
      <w:jc w:val="both"/>
    </w:pPr>
    <w:rPr>
      <w:rFonts w:ascii="Times New Roman" w:eastAsia="Times New Roman" w:hAnsi="Times New Roman" w:cs="Times New Roman"/>
      <w:i/>
      <w:sz w:val="20"/>
      <w:szCs w:val="20"/>
      <w:lang w:val="id-ID"/>
    </w:rPr>
  </w:style>
  <w:style w:type="paragraph" w:styleId="BodyText">
    <w:name w:val="Body Text"/>
    <w:basedOn w:val="Normal"/>
    <w:link w:val="BodyTextChar"/>
    <w:uiPriority w:val="1"/>
    <w:unhideWhenUsed/>
    <w:qFormat/>
    <w:rsid w:val="00F079A9"/>
    <w:pPr>
      <w:widowControl w:val="0"/>
      <w:spacing w:after="0" w:line="240" w:lineRule="auto"/>
      <w:jc w:val="left"/>
    </w:pPr>
    <w:rPr>
      <w:rFonts w:ascii="Times New Roman" w:eastAsia="Times New Roman" w:hAnsi="Times New Roman" w:cs="Times New Roman"/>
      <w:sz w:val="24"/>
      <w:szCs w:val="24"/>
    </w:rPr>
  </w:style>
  <w:style w:type="character" w:customStyle="1" w:styleId="BodyTextChar">
    <w:name w:val="Body Text Char"/>
    <w:link w:val="BodyText"/>
    <w:uiPriority w:val="1"/>
    <w:rsid w:val="00F079A9"/>
    <w:rPr>
      <w:rFonts w:ascii="Times New Roman" w:eastAsia="Times New Roman" w:hAnsi="Times New Roman" w:cs="Times New Roman"/>
      <w:sz w:val="24"/>
      <w:szCs w:val="24"/>
    </w:rPr>
  </w:style>
  <w:style w:type="character" w:customStyle="1" w:styleId="ParagrafChar">
    <w:name w:val="Paragraf Char"/>
    <w:link w:val="Paragraf"/>
    <w:locked/>
    <w:rsid w:val="00F079A9"/>
    <w:rPr>
      <w:rFonts w:ascii="Times New Roman" w:eastAsia="Times New Roman" w:hAnsi="Times New Roman" w:cs="Times New Roman"/>
      <w:lang w:val="id-ID"/>
    </w:rPr>
  </w:style>
  <w:style w:type="paragraph" w:customStyle="1" w:styleId="Paragraf">
    <w:name w:val="Paragraf"/>
    <w:basedOn w:val="Normal"/>
    <w:link w:val="ParagrafChar"/>
    <w:rsid w:val="00F079A9"/>
    <w:pPr>
      <w:spacing w:after="0" w:line="240" w:lineRule="auto"/>
      <w:ind w:firstLine="284"/>
      <w:jc w:val="both"/>
    </w:pPr>
    <w:rPr>
      <w:rFonts w:ascii="Times New Roman" w:eastAsia="Times New Roman" w:hAnsi="Times New Roman" w:cs="Times New Roman"/>
      <w:sz w:val="20"/>
      <w:szCs w:val="20"/>
      <w:lang w:val="id-ID"/>
    </w:rPr>
  </w:style>
  <w:style w:type="table" w:customStyle="1" w:styleId="LightShading2">
    <w:name w:val="Light Shading2"/>
    <w:basedOn w:val="TableNormal"/>
    <w:uiPriority w:val="60"/>
    <w:rsid w:val="00C7750B"/>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si">
    <w:name w:val="Referensi"/>
    <w:basedOn w:val="Paragraf"/>
    <w:rsid w:val="00B25912"/>
    <w:pPr>
      <w:numPr>
        <w:numId w:val="20"/>
      </w:numPr>
      <w:tabs>
        <w:tab w:val="num" w:pos="360"/>
      </w:tabs>
      <w:ind w:left="426" w:hanging="426"/>
      <w:jc w:val="left"/>
    </w:pPr>
  </w:style>
  <w:style w:type="paragraph" w:styleId="Title">
    <w:name w:val="Title"/>
    <w:basedOn w:val="Normal"/>
    <w:link w:val="TitleChar"/>
    <w:qFormat/>
    <w:rsid w:val="00A2300D"/>
    <w:pPr>
      <w:spacing w:after="0" w:line="480" w:lineRule="auto"/>
    </w:pPr>
    <w:rPr>
      <w:rFonts w:ascii="Times New Roman" w:eastAsia="Times New Roman" w:hAnsi="Times New Roman" w:cs="Times New Roman"/>
      <w:b/>
      <w:sz w:val="24"/>
      <w:szCs w:val="20"/>
    </w:rPr>
  </w:style>
  <w:style w:type="character" w:customStyle="1" w:styleId="TitleChar">
    <w:name w:val="Title Char"/>
    <w:link w:val="Title"/>
    <w:rsid w:val="00A2300D"/>
    <w:rPr>
      <w:rFonts w:ascii="Times New Roman" w:eastAsia="Times New Roman" w:hAnsi="Times New Roman" w:cs="Times New Roman"/>
      <w:b/>
      <w:sz w:val="24"/>
    </w:rPr>
  </w:style>
  <w:style w:type="paragraph" w:styleId="HTMLPreformatted">
    <w:name w:val="HTML Preformatted"/>
    <w:basedOn w:val="Normal"/>
    <w:link w:val="HTMLPreformattedChar"/>
    <w:uiPriority w:val="99"/>
    <w:semiHidden/>
    <w:unhideWhenUsed/>
    <w:rsid w:val="00EC2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Times New Roman"/>
      <w:sz w:val="20"/>
      <w:szCs w:val="20"/>
    </w:rPr>
  </w:style>
  <w:style w:type="character" w:customStyle="1" w:styleId="HTMLPreformattedChar">
    <w:name w:val="HTML Preformatted Char"/>
    <w:link w:val="HTMLPreformatted"/>
    <w:uiPriority w:val="99"/>
    <w:semiHidden/>
    <w:rsid w:val="00EC26F7"/>
    <w:rPr>
      <w:rFonts w:ascii="Courier New" w:eastAsia="Times New Roman" w:hAnsi="Courier New" w:cs="Courier New"/>
    </w:rPr>
  </w:style>
  <w:style w:type="paragraph" w:customStyle="1" w:styleId="Body">
    <w:name w:val="Body"/>
    <w:basedOn w:val="BodyTextIndent"/>
    <w:rsid w:val="00282CBD"/>
    <w:pPr>
      <w:suppressAutoHyphens/>
      <w:spacing w:after="0" w:line="240" w:lineRule="auto"/>
      <w:ind w:left="0" w:firstLine="567"/>
      <w:jc w:val="both"/>
    </w:pPr>
    <w:rPr>
      <w:rFonts w:ascii="Times New Roman" w:eastAsia="Times New Roman" w:hAnsi="Times New Roman"/>
      <w:sz w:val="20"/>
      <w:szCs w:val="20"/>
      <w:lang w:eastAsia="ar-SA"/>
    </w:rPr>
  </w:style>
  <w:style w:type="paragraph" w:styleId="BodyTextIndent">
    <w:name w:val="Body Text Indent"/>
    <w:basedOn w:val="Normal"/>
    <w:link w:val="BodyTextIndentChar"/>
    <w:uiPriority w:val="99"/>
    <w:semiHidden/>
    <w:unhideWhenUsed/>
    <w:rsid w:val="00282CBD"/>
    <w:pPr>
      <w:spacing w:after="120"/>
      <w:ind w:left="360"/>
    </w:pPr>
    <w:rPr>
      <w:rFonts w:cs="Times New Roman"/>
    </w:rPr>
  </w:style>
  <w:style w:type="character" w:customStyle="1" w:styleId="BodyTextIndentChar">
    <w:name w:val="Body Text Indent Char"/>
    <w:link w:val="BodyTextIndent"/>
    <w:uiPriority w:val="99"/>
    <w:semiHidden/>
    <w:rsid w:val="00282CBD"/>
    <w:rPr>
      <w:sz w:val="22"/>
      <w:szCs w:val="22"/>
    </w:rPr>
  </w:style>
  <w:style w:type="paragraph" w:styleId="BodyText2">
    <w:name w:val="Body Text 2"/>
    <w:basedOn w:val="Normal"/>
    <w:link w:val="BodyText2Char"/>
    <w:uiPriority w:val="99"/>
    <w:unhideWhenUsed/>
    <w:rsid w:val="0043299E"/>
    <w:pPr>
      <w:spacing w:after="120" w:line="480" w:lineRule="auto"/>
    </w:pPr>
    <w:rPr>
      <w:rFonts w:cs="Times New Roman"/>
    </w:rPr>
  </w:style>
  <w:style w:type="character" w:customStyle="1" w:styleId="BodyText2Char">
    <w:name w:val="Body Text 2 Char"/>
    <w:link w:val="BodyText2"/>
    <w:uiPriority w:val="99"/>
    <w:rsid w:val="0043299E"/>
    <w:rPr>
      <w:sz w:val="22"/>
      <w:szCs w:val="22"/>
    </w:rPr>
  </w:style>
  <w:style w:type="character" w:customStyle="1" w:styleId="apple-tab-span">
    <w:name w:val="apple-tab-span"/>
    <w:basedOn w:val="DefaultParagraphFont"/>
    <w:rsid w:val="00527234"/>
  </w:style>
</w:styles>
</file>

<file path=word/webSettings.xml><?xml version="1.0" encoding="utf-8"?>
<w:webSettings xmlns:r="http://schemas.openxmlformats.org/officeDocument/2006/relationships" xmlns:w="http://schemas.openxmlformats.org/wordprocessingml/2006/main">
  <w:divs>
    <w:div w:id="449983145">
      <w:bodyDiv w:val="1"/>
      <w:marLeft w:val="0"/>
      <w:marRight w:val="0"/>
      <w:marTop w:val="0"/>
      <w:marBottom w:val="0"/>
      <w:divBdr>
        <w:top w:val="none" w:sz="0" w:space="0" w:color="auto"/>
        <w:left w:val="none" w:sz="0" w:space="0" w:color="auto"/>
        <w:bottom w:val="none" w:sz="0" w:space="0" w:color="auto"/>
        <w:right w:val="none" w:sz="0" w:space="0" w:color="auto"/>
      </w:divBdr>
    </w:div>
    <w:div w:id="512109044">
      <w:bodyDiv w:val="1"/>
      <w:marLeft w:val="0"/>
      <w:marRight w:val="0"/>
      <w:marTop w:val="0"/>
      <w:marBottom w:val="0"/>
      <w:divBdr>
        <w:top w:val="none" w:sz="0" w:space="0" w:color="auto"/>
        <w:left w:val="none" w:sz="0" w:space="0" w:color="auto"/>
        <w:bottom w:val="none" w:sz="0" w:space="0" w:color="auto"/>
        <w:right w:val="none" w:sz="0" w:space="0" w:color="auto"/>
      </w:divBdr>
    </w:div>
    <w:div w:id="591474020">
      <w:bodyDiv w:val="1"/>
      <w:marLeft w:val="0"/>
      <w:marRight w:val="0"/>
      <w:marTop w:val="0"/>
      <w:marBottom w:val="0"/>
      <w:divBdr>
        <w:top w:val="none" w:sz="0" w:space="0" w:color="auto"/>
        <w:left w:val="none" w:sz="0" w:space="0" w:color="auto"/>
        <w:bottom w:val="none" w:sz="0" w:space="0" w:color="auto"/>
        <w:right w:val="none" w:sz="0" w:space="0" w:color="auto"/>
      </w:divBdr>
    </w:div>
    <w:div w:id="622075390">
      <w:bodyDiv w:val="1"/>
      <w:marLeft w:val="0"/>
      <w:marRight w:val="0"/>
      <w:marTop w:val="0"/>
      <w:marBottom w:val="0"/>
      <w:divBdr>
        <w:top w:val="none" w:sz="0" w:space="0" w:color="auto"/>
        <w:left w:val="none" w:sz="0" w:space="0" w:color="auto"/>
        <w:bottom w:val="none" w:sz="0" w:space="0" w:color="auto"/>
        <w:right w:val="none" w:sz="0" w:space="0" w:color="auto"/>
      </w:divBdr>
    </w:div>
    <w:div w:id="1336297636">
      <w:bodyDiv w:val="1"/>
      <w:marLeft w:val="0"/>
      <w:marRight w:val="0"/>
      <w:marTop w:val="0"/>
      <w:marBottom w:val="0"/>
      <w:divBdr>
        <w:top w:val="none" w:sz="0" w:space="0" w:color="auto"/>
        <w:left w:val="none" w:sz="0" w:space="0" w:color="auto"/>
        <w:bottom w:val="none" w:sz="0" w:space="0" w:color="auto"/>
        <w:right w:val="none" w:sz="0" w:space="0" w:color="auto"/>
      </w:divBdr>
    </w:div>
    <w:div w:id="1414164923">
      <w:bodyDiv w:val="1"/>
      <w:marLeft w:val="0"/>
      <w:marRight w:val="0"/>
      <w:marTop w:val="0"/>
      <w:marBottom w:val="0"/>
      <w:divBdr>
        <w:top w:val="none" w:sz="0" w:space="0" w:color="auto"/>
        <w:left w:val="none" w:sz="0" w:space="0" w:color="auto"/>
        <w:bottom w:val="none" w:sz="0" w:space="0" w:color="auto"/>
        <w:right w:val="none" w:sz="0" w:space="0" w:color="auto"/>
      </w:divBdr>
    </w:div>
    <w:div w:id="1637951041">
      <w:bodyDiv w:val="1"/>
      <w:marLeft w:val="0"/>
      <w:marRight w:val="0"/>
      <w:marTop w:val="0"/>
      <w:marBottom w:val="0"/>
      <w:divBdr>
        <w:top w:val="none" w:sz="0" w:space="0" w:color="auto"/>
        <w:left w:val="none" w:sz="0" w:space="0" w:color="auto"/>
        <w:bottom w:val="none" w:sz="0" w:space="0" w:color="auto"/>
        <w:right w:val="none" w:sz="0" w:space="0" w:color="auto"/>
      </w:divBdr>
    </w:div>
    <w:div w:id="171403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Windows7\Documents\Book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Office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040507436570441"/>
          <c:y val="5.1400554097404488E-2"/>
          <c:w val="0.662088145231846"/>
          <c:h val="0.66396580635755476"/>
        </c:manualLayout>
      </c:layout>
      <c:barChart>
        <c:barDir val="col"/>
        <c:grouping val="stacked"/>
        <c:ser>
          <c:idx val="0"/>
          <c:order val="0"/>
          <c:tx>
            <c:v>Sampel</c:v>
          </c:tx>
          <c:cat>
            <c:strRef>
              <c:f>Sheet2!$B$2:$B$5</c:f>
              <c:strCache>
                <c:ptCount val="4"/>
                <c:pt idx="0">
                  <c:v>A</c:v>
                </c:pt>
                <c:pt idx="1">
                  <c:v>B</c:v>
                </c:pt>
                <c:pt idx="2">
                  <c:v>C</c:v>
                </c:pt>
                <c:pt idx="3">
                  <c:v>D</c:v>
                </c:pt>
              </c:strCache>
            </c:strRef>
          </c:cat>
          <c:val>
            <c:numRef>
              <c:f>Sheet2!$C$2:$C$5</c:f>
              <c:numCache>
                <c:formatCode>General</c:formatCode>
                <c:ptCount val="4"/>
                <c:pt idx="0">
                  <c:v>0.82000000000000062</c:v>
                </c:pt>
                <c:pt idx="1">
                  <c:v>0.8</c:v>
                </c:pt>
                <c:pt idx="2">
                  <c:v>0.77000000000000712</c:v>
                </c:pt>
                <c:pt idx="3">
                  <c:v>0.75000000000000644</c:v>
                </c:pt>
              </c:numCache>
            </c:numRef>
          </c:val>
        </c:ser>
        <c:overlap val="100"/>
        <c:axId val="85383808"/>
        <c:axId val="85472384"/>
      </c:barChart>
      <c:catAx>
        <c:axId val="85383808"/>
        <c:scaling>
          <c:orientation val="minMax"/>
        </c:scaling>
        <c:axPos val="b"/>
        <c:tickLblPos val="nextTo"/>
        <c:txPr>
          <a:bodyPr/>
          <a:lstStyle/>
          <a:p>
            <a:pPr>
              <a:defRPr>
                <a:latin typeface="Times New Roman" pitchFamily="18" charset="0"/>
                <a:cs typeface="Times New Roman" pitchFamily="18" charset="0"/>
              </a:defRPr>
            </a:pPr>
            <a:endParaRPr lang="en-US"/>
          </a:p>
        </c:txPr>
        <c:crossAx val="85472384"/>
        <c:crosses val="autoZero"/>
        <c:auto val="1"/>
        <c:lblAlgn val="ctr"/>
        <c:lblOffset val="100"/>
      </c:catAx>
      <c:valAx>
        <c:axId val="85472384"/>
        <c:scaling>
          <c:orientation val="minMax"/>
          <c:max val="1"/>
          <c:min val="0"/>
        </c:scaling>
        <c:axPos val="l"/>
        <c:title>
          <c:tx>
            <c:rich>
              <a:bodyPr/>
              <a:lstStyle/>
              <a:p>
                <a:pPr>
                  <a:defRPr>
                    <a:latin typeface="Times New Roman" pitchFamily="18" charset="0"/>
                    <a:cs typeface="Times New Roman" pitchFamily="18" charset="0"/>
                  </a:defRPr>
                </a:pPr>
                <a:r>
                  <a:rPr lang="en-US">
                    <a:latin typeface="Times New Roman" pitchFamily="18" charset="0"/>
                    <a:cs typeface="Times New Roman" pitchFamily="18" charset="0"/>
                  </a:rPr>
                  <a:t>Kerapatan (g/cm</a:t>
                </a:r>
                <a:r>
                  <a:rPr lang="en-US" baseline="30000">
                    <a:latin typeface="Times New Roman" pitchFamily="18" charset="0"/>
                    <a:cs typeface="Times New Roman" pitchFamily="18" charset="0"/>
                  </a:rPr>
                  <a:t>3</a:t>
                </a:r>
                <a:r>
                  <a:rPr lang="en-US">
                    <a:latin typeface="Times New Roman" pitchFamily="18" charset="0"/>
                    <a:cs typeface="Times New Roman" pitchFamily="18" charset="0"/>
                  </a:rPr>
                  <a:t>)</a:t>
                </a:r>
              </a:p>
            </c:rich>
          </c:tx>
          <c:layout>
            <c:manualLayout>
              <c:xMode val="edge"/>
              <c:yMode val="edge"/>
              <c:x val="2.777777777777871E-2"/>
              <c:y val="0.16627697579469236"/>
            </c:manualLayout>
          </c:layout>
        </c:title>
        <c:numFmt formatCode="General" sourceLinked="1"/>
        <c:tickLblPos val="nextTo"/>
        <c:crossAx val="85383808"/>
        <c:crosses val="autoZero"/>
        <c:crossBetween val="between"/>
      </c:valAx>
    </c:plotArea>
    <c:legend>
      <c:legendPos val="r"/>
      <c:legendEntry>
        <c:idx val="-1"/>
        <c:delete val="1"/>
      </c:legendEntry>
      <c:layout>
        <c:manualLayout>
          <c:xMode val="edge"/>
          <c:yMode val="edge"/>
          <c:x val="0.37231255468067276"/>
          <c:y val="0.87739756488772236"/>
          <c:w val="0.12761322756515842"/>
          <c:h val="7.8403622262269018E-2"/>
        </c:manualLayout>
      </c:layout>
      <c:txPr>
        <a:bodyPr/>
        <a:lstStyle/>
        <a:p>
          <a:pPr>
            <a:defRPr>
              <a:latin typeface="Times New Roman" pitchFamily="18" charset="0"/>
              <a:cs typeface="Times New Roman" pitchFamily="18" charset="0"/>
            </a:defRPr>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manualLayout>
          <c:layoutTarget val="inner"/>
          <c:xMode val="edge"/>
          <c:yMode val="edge"/>
          <c:x val="7.0407006415864684E-2"/>
          <c:y val="4.4057617797775346E-2"/>
          <c:w val="0.79962890055409863"/>
          <c:h val="0.68022465941757382"/>
        </c:manualLayout>
      </c:layout>
      <c:barChart>
        <c:barDir val="col"/>
        <c:grouping val="stacked"/>
        <c:ser>
          <c:idx val="0"/>
          <c:order val="0"/>
          <c:tx>
            <c:strRef>
              <c:f>Sheet1!$B$1</c:f>
              <c:strCache>
                <c:ptCount val="1"/>
                <c:pt idx="0">
                  <c:v>Sampel </c:v>
                </c:pt>
              </c:strCache>
            </c:strRef>
          </c:tx>
          <c:cat>
            <c:strRef>
              <c:f>Sheet1!$A$2:$A$5</c:f>
              <c:strCache>
                <c:ptCount val="4"/>
                <c:pt idx="0">
                  <c:v>A</c:v>
                </c:pt>
                <c:pt idx="1">
                  <c:v>B</c:v>
                </c:pt>
                <c:pt idx="2">
                  <c:v>C</c:v>
                </c:pt>
                <c:pt idx="3">
                  <c:v>D</c:v>
                </c:pt>
              </c:strCache>
            </c:strRef>
          </c:cat>
          <c:val>
            <c:numRef>
              <c:f>Sheet1!$B$2:$B$5</c:f>
              <c:numCache>
                <c:formatCode>General</c:formatCode>
                <c:ptCount val="4"/>
                <c:pt idx="0">
                  <c:v>8.52</c:v>
                </c:pt>
                <c:pt idx="1">
                  <c:v>7.74</c:v>
                </c:pt>
                <c:pt idx="2">
                  <c:v>7.51</c:v>
                </c:pt>
                <c:pt idx="3">
                  <c:v>4.5</c:v>
                </c:pt>
              </c:numCache>
            </c:numRef>
          </c:val>
        </c:ser>
        <c:ser>
          <c:idx val="1"/>
          <c:order val="1"/>
          <c:tx>
            <c:strRef>
              <c:f>Sheet1!$C$1</c:f>
              <c:strCache>
                <c:ptCount val="1"/>
                <c:pt idx="0">
                  <c:v>Column1</c:v>
                </c:pt>
              </c:strCache>
            </c:strRef>
          </c:tx>
          <c:cat>
            <c:strRef>
              <c:f>Sheet1!$A$2:$A$5</c:f>
              <c:strCache>
                <c:ptCount val="4"/>
                <c:pt idx="0">
                  <c:v>A</c:v>
                </c:pt>
                <c:pt idx="1">
                  <c:v>B</c:v>
                </c:pt>
                <c:pt idx="2">
                  <c:v>C</c:v>
                </c:pt>
                <c:pt idx="3">
                  <c:v>D</c:v>
                </c:pt>
              </c:strCache>
            </c:strRef>
          </c:cat>
          <c:val>
            <c:numRef>
              <c:f>Sheet1!$C$2:$C$5</c:f>
              <c:numCache>
                <c:formatCode>General</c:formatCode>
                <c:ptCount val="4"/>
              </c:numCache>
            </c:numRef>
          </c:val>
        </c:ser>
        <c:ser>
          <c:idx val="2"/>
          <c:order val="2"/>
          <c:tx>
            <c:strRef>
              <c:f>Sheet1!$D$1</c:f>
              <c:strCache>
                <c:ptCount val="1"/>
                <c:pt idx="0">
                  <c:v>Column2</c:v>
                </c:pt>
              </c:strCache>
            </c:strRef>
          </c:tx>
          <c:cat>
            <c:strRef>
              <c:f>Sheet1!$A$2:$A$5</c:f>
              <c:strCache>
                <c:ptCount val="4"/>
                <c:pt idx="0">
                  <c:v>A</c:v>
                </c:pt>
                <c:pt idx="1">
                  <c:v>B</c:v>
                </c:pt>
                <c:pt idx="2">
                  <c:v>C</c:v>
                </c:pt>
                <c:pt idx="3">
                  <c:v>D</c:v>
                </c:pt>
              </c:strCache>
            </c:strRef>
          </c:cat>
          <c:val>
            <c:numRef>
              <c:f>Sheet1!$D$2:$D$5</c:f>
              <c:numCache>
                <c:formatCode>General</c:formatCode>
                <c:ptCount val="4"/>
              </c:numCache>
            </c:numRef>
          </c:val>
        </c:ser>
        <c:overlap val="100"/>
        <c:axId val="85568896"/>
        <c:axId val="85620224"/>
      </c:barChart>
      <c:catAx>
        <c:axId val="85568896"/>
        <c:scaling>
          <c:orientation val="minMax"/>
        </c:scaling>
        <c:axPos val="b"/>
        <c:tickLblPos val="nextTo"/>
        <c:txPr>
          <a:bodyPr/>
          <a:lstStyle/>
          <a:p>
            <a:pPr>
              <a:defRPr sz="1100">
                <a:latin typeface="Times New Roman" pitchFamily="18" charset="0"/>
                <a:cs typeface="Times New Roman" pitchFamily="18" charset="0"/>
              </a:defRPr>
            </a:pPr>
            <a:endParaRPr lang="en-US"/>
          </a:p>
        </c:txPr>
        <c:crossAx val="85620224"/>
        <c:crosses val="autoZero"/>
        <c:auto val="1"/>
        <c:lblAlgn val="ctr"/>
        <c:lblOffset val="100"/>
      </c:catAx>
      <c:valAx>
        <c:axId val="85620224"/>
        <c:scaling>
          <c:orientation val="minMax"/>
          <c:max val="14"/>
        </c:scaling>
        <c:axPos val="l"/>
        <c:numFmt formatCode="General" sourceLinked="1"/>
        <c:tickLblPos val="nextTo"/>
        <c:txPr>
          <a:bodyPr/>
          <a:lstStyle/>
          <a:p>
            <a:pPr>
              <a:defRPr sz="1100">
                <a:latin typeface="Times New Roman" pitchFamily="18" charset="0"/>
                <a:cs typeface="Times New Roman" pitchFamily="18" charset="0"/>
              </a:defRPr>
            </a:pPr>
            <a:endParaRPr lang="en-US"/>
          </a:p>
        </c:txPr>
        <c:crossAx val="85568896"/>
        <c:crosses val="autoZero"/>
        <c:crossBetween val="between"/>
      </c:valAx>
      <c:spPr>
        <a:noFill/>
        <a:ln w="25400">
          <a:noFill/>
        </a:ln>
      </c:spPr>
    </c:plotArea>
    <c:legend>
      <c:legendPos val="r"/>
      <c:legendEntry>
        <c:idx val="1"/>
        <c:delete val="1"/>
      </c:legendEntry>
      <c:legendEntry>
        <c:idx val="0"/>
        <c:delete val="1"/>
      </c:legendEntry>
      <c:layout>
        <c:manualLayout>
          <c:xMode val="edge"/>
          <c:yMode val="edge"/>
          <c:x val="0.43253590696996258"/>
          <c:y val="0.83713692038495158"/>
          <c:w val="0.13109639413669708"/>
          <c:h val="9.1784690305012642E-2"/>
        </c:manualLayout>
      </c:layout>
      <c:txPr>
        <a:bodyPr/>
        <a:lstStyle/>
        <a:p>
          <a:pPr>
            <a:defRPr sz="1100">
              <a:latin typeface="Times New Roman" pitchFamily="18" charset="0"/>
              <a:cs typeface="Times New Roman" pitchFamily="18" charset="0"/>
            </a:defRPr>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manualLayout>
          <c:layoutTarget val="inner"/>
          <c:xMode val="edge"/>
          <c:yMode val="edge"/>
          <c:x val="0.14214116092631279"/>
          <c:y val="2.6357925266497249E-2"/>
          <c:w val="0.73969305424124165"/>
          <c:h val="0.63466851768215016"/>
        </c:manualLayout>
      </c:layout>
      <c:barChart>
        <c:barDir val="col"/>
        <c:grouping val="stacked"/>
        <c:ser>
          <c:idx val="0"/>
          <c:order val="0"/>
          <c:tx>
            <c:strRef>
              <c:f>Sheet1!$B$1</c:f>
              <c:strCache>
                <c:ptCount val="1"/>
                <c:pt idx="0">
                  <c:v>Sampel</c:v>
                </c:pt>
              </c:strCache>
            </c:strRef>
          </c:tx>
          <c:cat>
            <c:strRef>
              <c:f>Sheet1!$A$2:$A$5</c:f>
              <c:strCache>
                <c:ptCount val="4"/>
                <c:pt idx="0">
                  <c:v>A</c:v>
                </c:pt>
                <c:pt idx="1">
                  <c:v>B</c:v>
                </c:pt>
                <c:pt idx="2">
                  <c:v>C</c:v>
                </c:pt>
                <c:pt idx="3">
                  <c:v>D</c:v>
                </c:pt>
              </c:strCache>
            </c:strRef>
          </c:cat>
          <c:val>
            <c:numRef>
              <c:f>Sheet1!$B$2:$B$5</c:f>
              <c:numCache>
                <c:formatCode>General</c:formatCode>
                <c:ptCount val="4"/>
                <c:pt idx="0">
                  <c:v>12.42</c:v>
                </c:pt>
                <c:pt idx="1">
                  <c:v>9.32</c:v>
                </c:pt>
                <c:pt idx="2">
                  <c:v>8.49</c:v>
                </c:pt>
                <c:pt idx="3">
                  <c:v>4.1399999999999997</c:v>
                </c:pt>
              </c:numCache>
            </c:numRef>
          </c:val>
        </c:ser>
        <c:ser>
          <c:idx val="1"/>
          <c:order val="1"/>
          <c:tx>
            <c:strRef>
              <c:f>Sheet1!$C$1</c:f>
              <c:strCache>
                <c:ptCount val="1"/>
                <c:pt idx="0">
                  <c:v>Column1</c:v>
                </c:pt>
              </c:strCache>
            </c:strRef>
          </c:tx>
          <c:cat>
            <c:strRef>
              <c:f>Sheet1!$A$2:$A$5</c:f>
              <c:strCache>
                <c:ptCount val="4"/>
                <c:pt idx="0">
                  <c:v>A</c:v>
                </c:pt>
                <c:pt idx="1">
                  <c:v>B</c:v>
                </c:pt>
                <c:pt idx="2">
                  <c:v>C</c:v>
                </c:pt>
                <c:pt idx="3">
                  <c:v>D</c:v>
                </c:pt>
              </c:strCache>
            </c:strRef>
          </c:cat>
          <c:val>
            <c:numRef>
              <c:f>Sheet1!$C$2:$C$5</c:f>
              <c:numCache>
                <c:formatCode>General</c:formatCode>
                <c:ptCount val="4"/>
              </c:numCache>
            </c:numRef>
          </c:val>
        </c:ser>
        <c:ser>
          <c:idx val="2"/>
          <c:order val="2"/>
          <c:tx>
            <c:strRef>
              <c:f>Sheet1!$D$1</c:f>
              <c:strCache>
                <c:ptCount val="1"/>
                <c:pt idx="0">
                  <c:v>Series 3</c:v>
                </c:pt>
              </c:strCache>
            </c:strRef>
          </c:tx>
          <c:cat>
            <c:strRef>
              <c:f>Sheet1!$A$2:$A$5</c:f>
              <c:strCache>
                <c:ptCount val="4"/>
                <c:pt idx="0">
                  <c:v>A</c:v>
                </c:pt>
                <c:pt idx="1">
                  <c:v>B</c:v>
                </c:pt>
                <c:pt idx="2">
                  <c:v>C</c:v>
                </c:pt>
                <c:pt idx="3">
                  <c:v>D</c:v>
                </c:pt>
              </c:strCache>
            </c:strRef>
          </c:cat>
          <c:val>
            <c:numRef>
              <c:f>Sheet1!$D$2:$D$5</c:f>
              <c:numCache>
                <c:formatCode>General</c:formatCode>
                <c:ptCount val="4"/>
              </c:numCache>
            </c:numRef>
          </c:val>
        </c:ser>
        <c:overlap val="100"/>
        <c:axId val="48192896"/>
        <c:axId val="48440448"/>
      </c:barChart>
      <c:catAx>
        <c:axId val="48192896"/>
        <c:scaling>
          <c:orientation val="minMax"/>
        </c:scaling>
        <c:axPos val="b"/>
        <c:numFmt formatCode="General" sourceLinked="1"/>
        <c:tickLblPos val="nextTo"/>
        <c:txPr>
          <a:bodyPr/>
          <a:lstStyle/>
          <a:p>
            <a:pPr>
              <a:defRPr>
                <a:latin typeface="Times New Roman" pitchFamily="18" charset="0"/>
                <a:cs typeface="Times New Roman" pitchFamily="18" charset="0"/>
              </a:defRPr>
            </a:pPr>
            <a:endParaRPr lang="en-US"/>
          </a:p>
        </c:txPr>
        <c:crossAx val="48440448"/>
        <c:crosses val="autoZero"/>
        <c:auto val="1"/>
        <c:lblAlgn val="ctr"/>
        <c:lblOffset val="100"/>
      </c:catAx>
      <c:valAx>
        <c:axId val="48440448"/>
        <c:scaling>
          <c:orientation val="minMax"/>
        </c:scaling>
        <c:axPos val="l"/>
        <c:title>
          <c:tx>
            <c:rich>
              <a:bodyPr/>
              <a:lstStyle/>
              <a:p>
                <a:pPr>
                  <a:defRPr sz="998" b="1" i="0" u="none" strike="noStrike" baseline="0">
                    <a:solidFill>
                      <a:srgbClr val="000000"/>
                    </a:solidFill>
                    <a:latin typeface="Times New Roman"/>
                    <a:ea typeface="Times New Roman"/>
                    <a:cs typeface="Times New Roman"/>
                  </a:defRPr>
                </a:pPr>
                <a:r>
                  <a:rPr lang="en-US"/>
                  <a:t>Pengembangan Tebal (%)</a:t>
                </a:r>
              </a:p>
            </c:rich>
          </c:tx>
        </c:title>
        <c:numFmt formatCode="General" sourceLinked="1"/>
        <c:tickLblPos val="nextTo"/>
        <c:txPr>
          <a:bodyPr/>
          <a:lstStyle/>
          <a:p>
            <a:pPr>
              <a:defRPr>
                <a:latin typeface="Times New Roman" pitchFamily="18" charset="0"/>
                <a:cs typeface="Times New Roman" pitchFamily="18" charset="0"/>
              </a:defRPr>
            </a:pPr>
            <a:endParaRPr lang="en-US"/>
          </a:p>
        </c:txPr>
        <c:crossAx val="48192896"/>
        <c:crosses val="autoZero"/>
        <c:crossBetween val="between"/>
      </c:valAx>
    </c:plotArea>
    <c:legend>
      <c:legendPos val="r"/>
      <c:legendEntry>
        <c:idx val="1"/>
        <c:delete val="1"/>
      </c:legendEntry>
      <c:legendEntry>
        <c:idx val="0"/>
        <c:delete val="1"/>
      </c:legendEntry>
      <c:layout>
        <c:manualLayout>
          <c:xMode val="edge"/>
          <c:yMode val="edge"/>
          <c:x val="0.43587810049529474"/>
          <c:y val="0.80825137764223609"/>
          <c:w val="0.11746224394099314"/>
          <c:h val="0.11072548590318101"/>
        </c:manualLayout>
      </c:layout>
      <c:txPr>
        <a:bodyPr/>
        <a:lstStyle/>
        <a:p>
          <a:pPr>
            <a:defRPr>
              <a:latin typeface="Times New Roman" pitchFamily="18" charset="0"/>
              <a:cs typeface="Times New Roman" pitchFamily="18" charset="0"/>
            </a:defRPr>
          </a:pPr>
          <a:endParaRPr lang="en-US"/>
        </a:p>
      </c:txPr>
    </c:legend>
    <c:plotVisOnly val="1"/>
    <c:dispBlanksAs val="gap"/>
  </c:chart>
  <c:externalData r:id="rId2"/>
  <c:userShapes r:id="rId3"/>
</c:chartSpace>
</file>

<file path=word/drawings/drawing1.xml><?xml version="1.0" encoding="utf-8"?>
<c:userShapes xmlns:c="http://schemas.openxmlformats.org/drawingml/2006/chart">
  <cdr:relSizeAnchor xmlns:cdr="http://schemas.openxmlformats.org/drawingml/2006/chartDrawing">
    <cdr:from>
      <cdr:x>0.13305</cdr:x>
      <cdr:y>0.12315</cdr:y>
    </cdr:from>
    <cdr:to>
      <cdr:x>0.87983</cdr:x>
      <cdr:y>0.14443</cdr:y>
    </cdr:to>
    <cdr:sp macro="" textlink="">
      <cdr:nvSpPr>
        <cdr:cNvPr id="3" name="Straight Connector 2"/>
        <cdr:cNvSpPr/>
      </cdr:nvSpPr>
      <cdr:spPr>
        <a:xfrm xmlns:a="http://schemas.openxmlformats.org/drawingml/2006/main">
          <a:off x="656167" y="264584"/>
          <a:ext cx="3683000" cy="45719"/>
        </a:xfrm>
        <a:prstGeom xmlns:a="http://schemas.openxmlformats.org/drawingml/2006/main" prst="line">
          <a:avLst/>
        </a:prstGeom>
        <a:ln xmlns:a="http://schemas.openxmlformats.org/drawingml/2006/main">
          <a:solidFill>
            <a:srgbClr val="92D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dr:relSizeAnchor xmlns:cdr="http://schemas.openxmlformats.org/drawingml/2006/chartDrawing">
    <cdr:from>
      <cdr:x>0.87768</cdr:x>
      <cdr:y>0.09852</cdr:y>
    </cdr:from>
    <cdr:to>
      <cdr:x>0.97639</cdr:x>
      <cdr:y>0.2069</cdr:y>
    </cdr:to>
    <cdr:sp macro="" textlink="">
      <cdr:nvSpPr>
        <cdr:cNvPr id="4" name="TextBox 3"/>
        <cdr:cNvSpPr txBox="1"/>
      </cdr:nvSpPr>
      <cdr:spPr>
        <a:xfrm xmlns:a="http://schemas.openxmlformats.org/drawingml/2006/main">
          <a:off x="4328583" y="211667"/>
          <a:ext cx="486833" cy="23283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Times New Roman" pitchFamily="18" charset="0"/>
              <a:cs typeface="Times New Roman" pitchFamily="18" charset="0"/>
            </a:rPr>
            <a:t>Mak</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BE8B2-D109-4C13-8751-F1F2587F7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7</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Windows7</cp:lastModifiedBy>
  <cp:revision>28</cp:revision>
  <cp:lastPrinted>2018-01-08T06:41:00Z</cp:lastPrinted>
  <dcterms:created xsi:type="dcterms:W3CDTF">2021-07-29T00:03:00Z</dcterms:created>
  <dcterms:modified xsi:type="dcterms:W3CDTF">2021-09-14T12:02:00Z</dcterms:modified>
</cp:coreProperties>
</file>